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6C85" w14:textId="77777777" w:rsidR="004B69B2" w:rsidRPr="00AA444F" w:rsidRDefault="004B69B2">
      <w:pPr>
        <w:rPr>
          <w:color w:val="000000" w:themeColor="text1"/>
        </w:rPr>
      </w:pPr>
      <w:bookmarkStart w:id="0" w:name="_GoBack"/>
      <w:bookmarkEnd w:id="0"/>
    </w:p>
    <w:p w14:paraId="53EAFF95" w14:textId="77777777" w:rsidR="004B69B2" w:rsidRPr="00AA444F" w:rsidRDefault="004B69B2">
      <w:pPr>
        <w:rPr>
          <w:color w:val="000000" w:themeColor="text1"/>
        </w:rPr>
      </w:pPr>
    </w:p>
    <w:p w14:paraId="795BEC17" w14:textId="77777777" w:rsidR="004B69B2" w:rsidRPr="00AA444F" w:rsidRDefault="004B69B2">
      <w:pPr>
        <w:rPr>
          <w:color w:val="000000" w:themeColor="text1"/>
        </w:rPr>
      </w:pPr>
    </w:p>
    <w:p w14:paraId="567D1CF3" w14:textId="77777777" w:rsidR="004B69B2" w:rsidRPr="00AA444F" w:rsidRDefault="004B69B2">
      <w:pPr>
        <w:rPr>
          <w:color w:val="000000" w:themeColor="text1"/>
        </w:rPr>
      </w:pPr>
    </w:p>
    <w:p w14:paraId="18CC7404" w14:textId="77777777" w:rsidR="004B69B2" w:rsidRPr="00AA444F" w:rsidRDefault="004B69B2">
      <w:pPr>
        <w:rPr>
          <w:color w:val="000000" w:themeColor="text1"/>
        </w:rPr>
      </w:pPr>
    </w:p>
    <w:p w14:paraId="768B79D8" w14:textId="58C8F49E" w:rsidR="004B69B2" w:rsidRPr="00AA444F" w:rsidRDefault="004B69B2" w:rsidP="00E11C2F">
      <w:pPr>
        <w:ind w:leftChars="-118" w:left="-283" w:rightChars="-178" w:right="-427"/>
        <w:jc w:val="center"/>
        <w:rPr>
          <w:rFonts w:ascii="標楷體" w:eastAsia="標楷體" w:hAnsi="標楷體"/>
          <w:b/>
          <w:color w:val="000000" w:themeColor="text1"/>
          <w:sz w:val="68"/>
          <w:szCs w:val="68"/>
        </w:rPr>
      </w:pPr>
      <w:r w:rsidRPr="00AA444F">
        <w:rPr>
          <w:rFonts w:ascii="標楷體" w:eastAsia="標楷體" w:hAnsi="標楷體"/>
          <w:b/>
          <w:color w:val="000000" w:themeColor="text1"/>
          <w:sz w:val="68"/>
          <w:szCs w:val="68"/>
        </w:rPr>
        <w:t>11</w:t>
      </w:r>
      <w:r w:rsidR="00E11C2F" w:rsidRPr="00AA444F">
        <w:rPr>
          <w:rFonts w:ascii="標楷體" w:eastAsia="標楷體" w:hAnsi="標楷體"/>
          <w:b/>
          <w:color w:val="000000" w:themeColor="text1"/>
          <w:sz w:val="68"/>
          <w:szCs w:val="68"/>
        </w:rPr>
        <w:t>1</w:t>
      </w:r>
      <w:r w:rsidRPr="00AA444F">
        <w:rPr>
          <w:rFonts w:ascii="標楷體" w:eastAsia="標楷體" w:hAnsi="標楷體" w:hint="eastAsia"/>
          <w:b/>
          <w:color w:val="000000" w:themeColor="text1"/>
          <w:sz w:val="68"/>
          <w:szCs w:val="68"/>
        </w:rPr>
        <w:t>年</w:t>
      </w:r>
      <w:r w:rsidR="00E11C2F" w:rsidRPr="00AA444F">
        <w:rPr>
          <w:rFonts w:ascii="標楷體" w:eastAsia="標楷體" w:hAnsi="標楷體" w:hint="eastAsia"/>
          <w:b/>
          <w:color w:val="000000" w:themeColor="text1"/>
          <w:sz w:val="68"/>
          <w:szCs w:val="68"/>
        </w:rPr>
        <w:t>度</w:t>
      </w:r>
      <w:r w:rsidRPr="00AA444F">
        <w:rPr>
          <w:rFonts w:ascii="標楷體" w:eastAsia="標楷體" w:hAnsi="標楷體" w:hint="eastAsia"/>
          <w:b/>
          <w:color w:val="000000" w:themeColor="text1"/>
          <w:sz w:val="68"/>
          <w:szCs w:val="68"/>
        </w:rPr>
        <w:t>產學技術聯盟合作計畫</w:t>
      </w:r>
    </w:p>
    <w:p w14:paraId="5FCE3CBE" w14:textId="77777777" w:rsidR="004B69B2" w:rsidRPr="00AA444F" w:rsidRDefault="004B69B2" w:rsidP="00BF5F89">
      <w:pPr>
        <w:jc w:val="center"/>
        <w:rPr>
          <w:rFonts w:ascii="標楷體" w:eastAsia="標楷體" w:hAnsi="標楷體"/>
          <w:b/>
          <w:color w:val="000000" w:themeColor="text1"/>
          <w:sz w:val="72"/>
          <w:szCs w:val="72"/>
        </w:rPr>
      </w:pPr>
      <w:r w:rsidRPr="00AA444F">
        <w:rPr>
          <w:rFonts w:ascii="標楷體" w:eastAsia="標楷體" w:hAnsi="標楷體"/>
          <w:b/>
          <w:color w:val="000000" w:themeColor="text1"/>
          <w:sz w:val="72"/>
          <w:szCs w:val="72"/>
        </w:rPr>
        <w:t>(</w:t>
      </w:r>
      <w:r w:rsidRPr="00AA444F">
        <w:rPr>
          <w:rFonts w:ascii="標楷體" w:eastAsia="標楷體" w:hAnsi="標楷體" w:hint="eastAsia"/>
          <w:b/>
          <w:color w:val="000000" w:themeColor="text1"/>
          <w:sz w:val="72"/>
          <w:szCs w:val="72"/>
        </w:rPr>
        <w:t>產學小聯盟</w:t>
      </w:r>
      <w:r w:rsidRPr="00AA444F">
        <w:rPr>
          <w:rFonts w:ascii="標楷體" w:eastAsia="標楷體" w:hAnsi="標楷體"/>
          <w:b/>
          <w:color w:val="000000" w:themeColor="text1"/>
          <w:sz w:val="72"/>
          <w:szCs w:val="72"/>
        </w:rPr>
        <w:t>)</w:t>
      </w:r>
    </w:p>
    <w:p w14:paraId="05FD26CF" w14:textId="77777777" w:rsidR="004B69B2" w:rsidRPr="00AA444F" w:rsidRDefault="004B69B2" w:rsidP="00BF5F89">
      <w:pPr>
        <w:jc w:val="center"/>
        <w:rPr>
          <w:rFonts w:ascii="標楷體" w:eastAsia="標楷體" w:hAnsi="標楷體"/>
          <w:b/>
          <w:color w:val="000000" w:themeColor="text1"/>
          <w:sz w:val="72"/>
          <w:szCs w:val="72"/>
        </w:rPr>
      </w:pPr>
      <w:r w:rsidRPr="00AA444F">
        <w:rPr>
          <w:rFonts w:ascii="標楷體" w:eastAsia="標楷體" w:hAnsi="標楷體" w:hint="eastAsia"/>
          <w:b/>
          <w:color w:val="000000" w:themeColor="text1"/>
          <w:sz w:val="72"/>
          <w:szCs w:val="72"/>
        </w:rPr>
        <w:t>申請手冊</w:t>
      </w:r>
    </w:p>
    <w:p w14:paraId="5BC6883F" w14:textId="77777777" w:rsidR="004B69B2" w:rsidRPr="00AA444F" w:rsidRDefault="004B69B2" w:rsidP="00BF5F89">
      <w:pPr>
        <w:jc w:val="center"/>
        <w:rPr>
          <w:rFonts w:ascii="標楷體" w:eastAsia="標楷體" w:hAnsi="標楷體"/>
          <w:b/>
          <w:color w:val="000000" w:themeColor="text1"/>
          <w:sz w:val="72"/>
          <w:szCs w:val="72"/>
        </w:rPr>
      </w:pPr>
    </w:p>
    <w:p w14:paraId="6A65C9CD" w14:textId="77777777" w:rsidR="004B69B2" w:rsidRPr="00AA444F" w:rsidRDefault="004B69B2" w:rsidP="00BF5F89">
      <w:pPr>
        <w:jc w:val="center"/>
        <w:rPr>
          <w:rFonts w:ascii="標楷體" w:eastAsia="標楷體" w:hAnsi="標楷體"/>
          <w:b/>
          <w:color w:val="000000" w:themeColor="text1"/>
          <w:sz w:val="72"/>
          <w:szCs w:val="72"/>
        </w:rPr>
      </w:pPr>
    </w:p>
    <w:p w14:paraId="5DFBB369" w14:textId="77777777" w:rsidR="004B69B2" w:rsidRPr="00AA444F" w:rsidRDefault="004B69B2" w:rsidP="00BF5F89">
      <w:pPr>
        <w:jc w:val="center"/>
        <w:rPr>
          <w:rFonts w:ascii="標楷體" w:eastAsia="標楷體" w:hAnsi="標楷體"/>
          <w:b/>
          <w:color w:val="000000" w:themeColor="text1"/>
          <w:sz w:val="72"/>
          <w:szCs w:val="72"/>
        </w:rPr>
      </w:pPr>
    </w:p>
    <w:p w14:paraId="1C1E993D" w14:textId="77777777" w:rsidR="004B69B2" w:rsidRPr="00AA444F" w:rsidRDefault="004B69B2" w:rsidP="00BF5F89">
      <w:pPr>
        <w:jc w:val="center"/>
        <w:rPr>
          <w:rFonts w:ascii="標楷體" w:eastAsia="標楷體" w:hAnsi="標楷體"/>
          <w:b/>
          <w:color w:val="000000" w:themeColor="text1"/>
          <w:sz w:val="72"/>
          <w:szCs w:val="72"/>
        </w:rPr>
      </w:pPr>
    </w:p>
    <w:p w14:paraId="5CE987AF" w14:textId="77777777" w:rsidR="004B69B2" w:rsidRPr="00AA444F" w:rsidRDefault="004B69B2" w:rsidP="00BF5F89">
      <w:pPr>
        <w:jc w:val="center"/>
        <w:rPr>
          <w:rFonts w:ascii="標楷體" w:eastAsia="標楷體" w:hAnsi="標楷體"/>
          <w:b/>
          <w:color w:val="000000" w:themeColor="text1"/>
          <w:sz w:val="72"/>
          <w:szCs w:val="72"/>
        </w:rPr>
      </w:pPr>
    </w:p>
    <w:p w14:paraId="24D849E9" w14:textId="77777777" w:rsidR="001367C5" w:rsidRPr="00AA444F" w:rsidRDefault="001367C5" w:rsidP="001367C5">
      <w:pPr>
        <w:rPr>
          <w:rFonts w:ascii="標楷體" w:eastAsia="標楷體" w:hAnsi="標楷體"/>
          <w:b/>
          <w:color w:val="000000" w:themeColor="text1"/>
          <w:sz w:val="72"/>
          <w:szCs w:val="72"/>
        </w:rPr>
      </w:pPr>
    </w:p>
    <w:p w14:paraId="5C378262" w14:textId="028E36C8" w:rsidR="004B69B2" w:rsidRPr="00AA444F" w:rsidRDefault="004B69B2" w:rsidP="001367C5">
      <w:pPr>
        <w:jc w:val="center"/>
        <w:rPr>
          <w:rFonts w:ascii="標楷體" w:eastAsia="標楷體" w:hAnsi="標楷體"/>
          <w:b/>
          <w:color w:val="000000" w:themeColor="text1"/>
          <w:sz w:val="40"/>
          <w:szCs w:val="40"/>
        </w:rPr>
      </w:pPr>
      <w:r w:rsidRPr="00AA444F">
        <w:rPr>
          <w:rFonts w:ascii="標楷體" w:eastAsia="標楷體" w:hAnsi="標楷體" w:hint="eastAsia"/>
          <w:b/>
          <w:color w:val="000000" w:themeColor="text1"/>
          <w:sz w:val="40"/>
          <w:szCs w:val="40"/>
        </w:rPr>
        <w:t>科技部產學及園區業務司</w:t>
      </w:r>
    </w:p>
    <w:p w14:paraId="5891CBFB" w14:textId="5CECC5CD" w:rsidR="004B69B2" w:rsidRPr="00AA444F" w:rsidRDefault="004B69B2" w:rsidP="007518DF">
      <w:pPr>
        <w:jc w:val="center"/>
        <w:rPr>
          <w:rFonts w:ascii="標楷體" w:eastAsia="標楷體" w:hAnsi="標楷體"/>
          <w:b/>
          <w:color w:val="000000" w:themeColor="text1"/>
          <w:sz w:val="48"/>
          <w:szCs w:val="48"/>
        </w:rPr>
        <w:sectPr w:rsidR="004B69B2" w:rsidRPr="00AA444F" w:rsidSect="003E6C80">
          <w:footerReference w:type="default" r:id="rId8"/>
          <w:pgSz w:w="11906" w:h="16838" w:code="9"/>
          <w:pgMar w:top="1418" w:right="1418" w:bottom="1418" w:left="1418" w:header="851" w:footer="992" w:gutter="0"/>
          <w:pgNumType w:fmt="upperLetter"/>
          <w:cols w:space="425"/>
          <w:titlePg/>
          <w:docGrid w:type="lines" w:linePitch="360"/>
        </w:sectPr>
      </w:pPr>
      <w:r w:rsidRPr="00AA444F">
        <w:rPr>
          <w:rFonts w:ascii="標楷體" w:eastAsia="標楷體" w:hAnsi="標楷體"/>
          <w:b/>
          <w:color w:val="000000" w:themeColor="text1"/>
          <w:sz w:val="48"/>
          <w:szCs w:val="48"/>
        </w:rPr>
        <w:t>1</w:t>
      </w:r>
      <w:r w:rsidR="00E11C2F" w:rsidRPr="00AA444F">
        <w:rPr>
          <w:rFonts w:ascii="標楷體" w:eastAsia="標楷體" w:hAnsi="標楷體"/>
          <w:b/>
          <w:color w:val="000000" w:themeColor="text1"/>
          <w:sz w:val="48"/>
          <w:szCs w:val="48"/>
        </w:rPr>
        <w:t>10</w:t>
      </w:r>
      <w:r w:rsidRPr="00AA444F">
        <w:rPr>
          <w:rFonts w:ascii="標楷體" w:eastAsia="標楷體" w:hAnsi="標楷體" w:hint="eastAsia"/>
          <w:b/>
          <w:color w:val="000000" w:themeColor="text1"/>
          <w:sz w:val="48"/>
          <w:szCs w:val="48"/>
        </w:rPr>
        <w:t>年</w:t>
      </w:r>
      <w:r w:rsidR="00EE4EC2" w:rsidRPr="00AA444F">
        <w:rPr>
          <w:rFonts w:ascii="標楷體" w:eastAsia="標楷體" w:hAnsi="標楷體"/>
          <w:b/>
          <w:color w:val="000000" w:themeColor="text1"/>
          <w:sz w:val="48"/>
          <w:szCs w:val="48"/>
        </w:rPr>
        <w:t>5</w:t>
      </w:r>
      <w:r w:rsidRPr="00AA444F">
        <w:rPr>
          <w:rFonts w:ascii="標楷體" w:eastAsia="標楷體" w:hAnsi="標楷體" w:hint="eastAsia"/>
          <w:b/>
          <w:color w:val="000000" w:themeColor="text1"/>
          <w:sz w:val="48"/>
          <w:szCs w:val="48"/>
        </w:rPr>
        <w:t>月</w:t>
      </w:r>
    </w:p>
    <w:p w14:paraId="6C4B48FA" w14:textId="77777777" w:rsidR="004B69B2" w:rsidRPr="00AA444F" w:rsidRDefault="004B69B2" w:rsidP="007518DF">
      <w:pPr>
        <w:jc w:val="center"/>
        <w:rPr>
          <w:rFonts w:ascii="標楷體" w:eastAsia="標楷體" w:hAnsi="標楷體"/>
          <w:b/>
          <w:color w:val="000000" w:themeColor="text1"/>
          <w:sz w:val="48"/>
          <w:szCs w:val="48"/>
        </w:rPr>
      </w:pPr>
      <w:r w:rsidRPr="00AA444F">
        <w:rPr>
          <w:rFonts w:ascii="標楷體" w:eastAsia="標楷體" w:hAnsi="標楷體" w:hint="eastAsia"/>
          <w:b/>
          <w:color w:val="000000" w:themeColor="text1"/>
          <w:sz w:val="48"/>
          <w:szCs w:val="48"/>
        </w:rPr>
        <w:lastRenderedPageBreak/>
        <w:t>目</w:t>
      </w:r>
      <w:r w:rsidRPr="00AA444F">
        <w:rPr>
          <w:rFonts w:ascii="標楷體" w:eastAsia="標楷體" w:hAnsi="標楷體"/>
          <w:b/>
          <w:color w:val="000000" w:themeColor="text1"/>
          <w:sz w:val="48"/>
          <w:szCs w:val="48"/>
        </w:rPr>
        <w:t xml:space="preserve">  </w:t>
      </w:r>
      <w:r w:rsidRPr="00AA444F">
        <w:rPr>
          <w:rFonts w:ascii="標楷體" w:eastAsia="標楷體" w:hAnsi="標楷體" w:hint="eastAsia"/>
          <w:b/>
          <w:color w:val="000000" w:themeColor="text1"/>
          <w:sz w:val="48"/>
          <w:szCs w:val="48"/>
        </w:rPr>
        <w:t>錄</w:t>
      </w:r>
    </w:p>
    <w:p w14:paraId="4498A751" w14:textId="65A6A255" w:rsidR="00301207" w:rsidRPr="00AA444F" w:rsidRDefault="004B69B2">
      <w:pPr>
        <w:pStyle w:val="12"/>
        <w:rPr>
          <w:rFonts w:asciiTheme="minorHAnsi" w:eastAsiaTheme="minorEastAsia" w:hAnsiTheme="minorHAnsi" w:cstheme="minorBidi"/>
          <w:noProof/>
          <w:color w:val="000000" w:themeColor="text1"/>
          <w:kern w:val="2"/>
          <w:sz w:val="24"/>
        </w:rPr>
      </w:pPr>
      <w:r w:rsidRPr="00AA444F">
        <w:rPr>
          <w:rFonts w:ascii="Times New Roman" w:hAnsi="Times New Roman"/>
          <w:b/>
          <w:bCs/>
          <w:color w:val="000000" w:themeColor="text1"/>
          <w:sz w:val="32"/>
          <w:szCs w:val="32"/>
        </w:rPr>
        <w:fldChar w:fldCharType="begin"/>
      </w:r>
      <w:r w:rsidRPr="00AA444F">
        <w:rPr>
          <w:rFonts w:ascii="Times New Roman" w:hAnsi="Times New Roman"/>
          <w:b/>
          <w:bCs/>
          <w:color w:val="000000" w:themeColor="text1"/>
          <w:sz w:val="32"/>
          <w:szCs w:val="32"/>
        </w:rPr>
        <w:instrText xml:space="preserve"> TOC \o "1-2" \h \z \u </w:instrText>
      </w:r>
      <w:r w:rsidRPr="00AA444F">
        <w:rPr>
          <w:rFonts w:ascii="Times New Roman" w:hAnsi="Times New Roman"/>
          <w:b/>
          <w:bCs/>
          <w:color w:val="000000" w:themeColor="text1"/>
          <w:sz w:val="32"/>
          <w:szCs w:val="32"/>
        </w:rPr>
        <w:fldChar w:fldCharType="separate"/>
      </w:r>
      <w:hyperlink w:anchor="_Toc71129622" w:history="1">
        <w:r w:rsidR="00301207" w:rsidRPr="00AA444F">
          <w:rPr>
            <w:rStyle w:val="af"/>
            <w:rFonts w:ascii="Times New Roman" w:hAnsi="Times New Roman" w:hint="eastAsia"/>
            <w:noProof/>
            <w:color w:val="000000" w:themeColor="text1"/>
          </w:rPr>
          <w:t>壹、前言</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_Toc71129622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1</w:t>
        </w:r>
        <w:r w:rsidR="00301207" w:rsidRPr="00AA444F">
          <w:rPr>
            <w:noProof/>
            <w:webHidden/>
            <w:color w:val="000000" w:themeColor="text1"/>
          </w:rPr>
          <w:fldChar w:fldCharType="end"/>
        </w:r>
      </w:hyperlink>
    </w:p>
    <w:p w14:paraId="2F57AD36" w14:textId="1440851B" w:rsidR="00301207" w:rsidRPr="00AA444F" w:rsidRDefault="00D03F66">
      <w:pPr>
        <w:pStyle w:val="12"/>
        <w:rPr>
          <w:rFonts w:asciiTheme="minorHAnsi" w:eastAsiaTheme="minorEastAsia" w:hAnsiTheme="minorHAnsi" w:cstheme="minorBidi"/>
          <w:noProof/>
          <w:color w:val="000000" w:themeColor="text1"/>
          <w:kern w:val="2"/>
          <w:sz w:val="24"/>
        </w:rPr>
      </w:pPr>
      <w:hyperlink w:anchor="_Toc71129623" w:history="1">
        <w:r w:rsidR="00301207" w:rsidRPr="00AA444F">
          <w:rPr>
            <w:rStyle w:val="af"/>
            <w:rFonts w:ascii="標楷體" w:hAnsi="標楷體" w:hint="eastAsia"/>
            <w:noProof/>
            <w:color w:val="000000" w:themeColor="text1"/>
          </w:rPr>
          <w:t>貳、申請須知</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_Toc71129623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1</w:t>
        </w:r>
        <w:r w:rsidR="00301207" w:rsidRPr="00AA444F">
          <w:rPr>
            <w:noProof/>
            <w:webHidden/>
            <w:color w:val="000000" w:themeColor="text1"/>
          </w:rPr>
          <w:fldChar w:fldCharType="end"/>
        </w:r>
      </w:hyperlink>
    </w:p>
    <w:p w14:paraId="519CC1D7" w14:textId="32E75518"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24" w:history="1">
        <w:r w:rsidR="00301207" w:rsidRPr="00AA444F">
          <w:rPr>
            <w:rStyle w:val="af"/>
            <w:rFonts w:ascii="標楷體" w:hAnsi="標楷體" w:hint="eastAsia"/>
            <w:noProof/>
            <w:color w:val="000000" w:themeColor="text1"/>
          </w:rPr>
          <w:t>一、申請資格：</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_Toc71129624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1</w:t>
        </w:r>
        <w:r w:rsidR="00301207" w:rsidRPr="00AA444F">
          <w:rPr>
            <w:noProof/>
            <w:webHidden/>
            <w:color w:val="000000" w:themeColor="text1"/>
          </w:rPr>
          <w:fldChar w:fldCharType="end"/>
        </w:r>
      </w:hyperlink>
    </w:p>
    <w:p w14:paraId="05C52B0D" w14:textId="0C5F12A7"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25" w:history="1">
        <w:r w:rsidR="00301207" w:rsidRPr="00AA444F">
          <w:rPr>
            <w:rStyle w:val="af"/>
            <w:rFonts w:ascii="標楷體" w:hAnsi="標楷體" w:hint="eastAsia"/>
            <w:noProof/>
            <w:color w:val="000000" w:themeColor="text1"/>
          </w:rPr>
          <w:t>二、計畫類型及執行期間：</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_Toc71129625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1</w:t>
        </w:r>
        <w:r w:rsidR="00301207" w:rsidRPr="00AA444F">
          <w:rPr>
            <w:noProof/>
            <w:webHidden/>
            <w:color w:val="000000" w:themeColor="text1"/>
          </w:rPr>
          <w:fldChar w:fldCharType="end"/>
        </w:r>
      </w:hyperlink>
    </w:p>
    <w:p w14:paraId="7811524F" w14:textId="66355268"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26" w:history="1">
        <w:r w:rsidR="00301207" w:rsidRPr="00AA444F">
          <w:rPr>
            <w:rStyle w:val="af"/>
            <w:rFonts w:ascii="標楷體" w:hAnsi="標楷體" w:hint="eastAsia"/>
            <w:noProof/>
            <w:snapToGrid w:val="0"/>
            <w:color w:val="000000" w:themeColor="text1"/>
          </w:rPr>
          <w:t>三、經費申請額度：</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_Toc71129626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1</w:t>
        </w:r>
        <w:r w:rsidR="00301207" w:rsidRPr="00AA444F">
          <w:rPr>
            <w:noProof/>
            <w:webHidden/>
            <w:color w:val="000000" w:themeColor="text1"/>
          </w:rPr>
          <w:fldChar w:fldCharType="end"/>
        </w:r>
      </w:hyperlink>
    </w:p>
    <w:p w14:paraId="4B8F9091" w14:textId="78B6564B"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27" w:history="1">
        <w:r w:rsidR="00301207" w:rsidRPr="00AA444F">
          <w:rPr>
            <w:rStyle w:val="af"/>
            <w:rFonts w:ascii="標楷體" w:hAnsi="標楷體" w:hint="eastAsia"/>
            <w:noProof/>
            <w:color w:val="000000" w:themeColor="text1"/>
          </w:rPr>
          <w:t>四、經費編列項目：</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_Toc71129627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1</w:t>
        </w:r>
        <w:r w:rsidR="00301207" w:rsidRPr="00AA444F">
          <w:rPr>
            <w:noProof/>
            <w:webHidden/>
            <w:color w:val="000000" w:themeColor="text1"/>
          </w:rPr>
          <w:fldChar w:fldCharType="end"/>
        </w:r>
      </w:hyperlink>
    </w:p>
    <w:p w14:paraId="5DA9EBDB" w14:textId="180C9A46"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28" w:history="1">
        <w:r w:rsidR="00301207" w:rsidRPr="00AA444F">
          <w:rPr>
            <w:rStyle w:val="af"/>
            <w:rFonts w:ascii="標楷體" w:hAnsi="標楷體" w:hint="eastAsia"/>
            <w:noProof/>
            <w:color w:val="000000" w:themeColor="text1"/>
          </w:rPr>
          <w:t>五、申請方式及應備文件：</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_Toc71129628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2</w:t>
        </w:r>
        <w:r w:rsidR="00301207" w:rsidRPr="00AA444F">
          <w:rPr>
            <w:noProof/>
            <w:webHidden/>
            <w:color w:val="000000" w:themeColor="text1"/>
          </w:rPr>
          <w:fldChar w:fldCharType="end"/>
        </w:r>
      </w:hyperlink>
    </w:p>
    <w:p w14:paraId="5ACA20F3" w14:textId="789DD819"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29" w:history="1">
        <w:r w:rsidR="00301207" w:rsidRPr="00AA444F">
          <w:rPr>
            <w:rStyle w:val="af"/>
            <w:rFonts w:ascii="標楷體" w:hAnsi="標楷體" w:hint="eastAsia"/>
            <w:noProof/>
            <w:color w:val="000000" w:themeColor="text1"/>
          </w:rPr>
          <w:t>六、計畫申請暨服務窗口：</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_Toc71129629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2</w:t>
        </w:r>
        <w:r w:rsidR="00301207" w:rsidRPr="00AA444F">
          <w:rPr>
            <w:noProof/>
            <w:webHidden/>
            <w:color w:val="000000" w:themeColor="text1"/>
          </w:rPr>
          <w:fldChar w:fldCharType="end"/>
        </w:r>
      </w:hyperlink>
    </w:p>
    <w:p w14:paraId="175EF5CD" w14:textId="4F866D82"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30" w:history="1">
        <w:r w:rsidR="00301207" w:rsidRPr="00AA444F">
          <w:rPr>
            <w:rStyle w:val="af"/>
            <w:rFonts w:ascii="標楷體" w:hAnsi="標楷體" w:hint="eastAsia"/>
            <w:noProof/>
            <w:color w:val="000000" w:themeColor="text1"/>
          </w:rPr>
          <w:t>七、計畫申請注意事項：</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_Toc71129630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2</w:t>
        </w:r>
        <w:r w:rsidR="00301207" w:rsidRPr="00AA444F">
          <w:rPr>
            <w:noProof/>
            <w:webHidden/>
            <w:color w:val="000000" w:themeColor="text1"/>
          </w:rPr>
          <w:fldChar w:fldCharType="end"/>
        </w:r>
      </w:hyperlink>
    </w:p>
    <w:p w14:paraId="3108860D" w14:textId="432C0276"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31" w:history="1">
        <w:r w:rsidR="00301207" w:rsidRPr="00AA444F">
          <w:rPr>
            <w:rStyle w:val="af"/>
            <w:rFonts w:ascii="標楷體" w:hAnsi="標楷體" w:hint="eastAsia"/>
            <w:noProof/>
            <w:color w:val="000000" w:themeColor="text1"/>
          </w:rPr>
          <w:t>八、聯盟執行機制建議：</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_Toc71129631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3</w:t>
        </w:r>
        <w:r w:rsidR="00301207" w:rsidRPr="00AA444F">
          <w:rPr>
            <w:noProof/>
            <w:webHidden/>
            <w:color w:val="000000" w:themeColor="text1"/>
          </w:rPr>
          <w:fldChar w:fldCharType="end"/>
        </w:r>
      </w:hyperlink>
    </w:p>
    <w:p w14:paraId="2F0B6CA0" w14:textId="3734A2E4"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32" w:history="1">
        <w:r w:rsidR="00301207" w:rsidRPr="00AA444F">
          <w:rPr>
            <w:rStyle w:val="af"/>
            <w:rFonts w:hint="eastAsia"/>
            <w:noProof/>
            <w:color w:val="000000" w:themeColor="text1"/>
          </w:rPr>
          <w:t>附件</w:t>
        </w:r>
        <w:r w:rsidR="00301207" w:rsidRPr="00AA444F">
          <w:rPr>
            <w:rStyle w:val="af"/>
            <w:noProof/>
            <w:color w:val="000000" w:themeColor="text1"/>
          </w:rPr>
          <w:t>1</w:t>
        </w:r>
        <w:r w:rsidR="00301207" w:rsidRPr="00AA444F">
          <w:rPr>
            <w:rStyle w:val="af"/>
            <w:rFonts w:hint="eastAsia"/>
            <w:noProof/>
            <w:color w:val="000000" w:themeColor="text1"/>
          </w:rPr>
          <w:t>：申請書</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_Toc71129632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4</w:t>
        </w:r>
        <w:r w:rsidR="00301207" w:rsidRPr="00AA444F">
          <w:rPr>
            <w:noProof/>
            <w:webHidden/>
            <w:color w:val="000000" w:themeColor="text1"/>
          </w:rPr>
          <w:fldChar w:fldCharType="end"/>
        </w:r>
      </w:hyperlink>
    </w:p>
    <w:p w14:paraId="64531009" w14:textId="072A9E86"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33" w:history="1">
        <w:r w:rsidR="00301207" w:rsidRPr="00AA444F">
          <w:rPr>
            <w:rStyle w:val="af"/>
            <w:rFonts w:hint="eastAsia"/>
            <w:noProof/>
            <w:color w:val="000000" w:themeColor="text1"/>
          </w:rPr>
          <w:t>附件</w:t>
        </w:r>
        <w:r w:rsidR="00301207" w:rsidRPr="00AA444F">
          <w:rPr>
            <w:rStyle w:val="af"/>
            <w:noProof/>
            <w:color w:val="000000" w:themeColor="text1"/>
          </w:rPr>
          <w:t>2</w:t>
        </w:r>
        <w:r w:rsidR="00301207" w:rsidRPr="00AA444F">
          <w:rPr>
            <w:rStyle w:val="af"/>
            <w:rFonts w:hint="eastAsia"/>
            <w:noProof/>
            <w:color w:val="000000" w:themeColor="text1"/>
          </w:rPr>
          <w:t>：</w:t>
        </w:r>
        <w:r w:rsidR="00301207" w:rsidRPr="00AA444F">
          <w:rPr>
            <w:rStyle w:val="af"/>
            <w:rFonts w:hint="eastAsia"/>
            <w:noProof/>
            <w:snapToGrid w:val="0"/>
            <w:color w:val="000000" w:themeColor="text1"/>
          </w:rPr>
          <w:t>科技部補助產學技術聯盟合作計畫作業要點</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_Toc71129633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26</w:t>
        </w:r>
        <w:r w:rsidR="00301207" w:rsidRPr="00AA444F">
          <w:rPr>
            <w:noProof/>
            <w:webHidden/>
            <w:color w:val="000000" w:themeColor="text1"/>
          </w:rPr>
          <w:fldChar w:fldCharType="end"/>
        </w:r>
      </w:hyperlink>
    </w:p>
    <w:p w14:paraId="619B2845" w14:textId="4A5AA223"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34" w:history="1">
        <w:r w:rsidR="00301207" w:rsidRPr="00AA444F">
          <w:rPr>
            <w:rStyle w:val="af"/>
            <w:rFonts w:hint="eastAsia"/>
            <w:noProof/>
            <w:color w:val="000000" w:themeColor="text1"/>
          </w:rPr>
          <w:t>附件</w:t>
        </w:r>
        <w:r w:rsidR="00301207" w:rsidRPr="00AA444F">
          <w:rPr>
            <w:rStyle w:val="af"/>
            <w:noProof/>
            <w:color w:val="000000" w:themeColor="text1"/>
          </w:rPr>
          <w:t>3</w:t>
        </w:r>
        <w:r w:rsidR="00301207" w:rsidRPr="00AA444F">
          <w:rPr>
            <w:rStyle w:val="af"/>
            <w:rFonts w:hint="eastAsia"/>
            <w:noProof/>
            <w:color w:val="000000" w:themeColor="text1"/>
          </w:rPr>
          <w:t>：科技部補助單一計畫主持人計畫件數核給基準</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_Toc71129634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30</w:t>
        </w:r>
        <w:r w:rsidR="00301207" w:rsidRPr="00AA444F">
          <w:rPr>
            <w:noProof/>
            <w:webHidden/>
            <w:color w:val="000000" w:themeColor="text1"/>
          </w:rPr>
          <w:fldChar w:fldCharType="end"/>
        </w:r>
      </w:hyperlink>
    </w:p>
    <w:p w14:paraId="1864DAB3" w14:textId="4A21B695"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35" w:history="1">
        <w:r w:rsidR="00301207" w:rsidRPr="00AA444F">
          <w:rPr>
            <w:rStyle w:val="af"/>
            <w:rFonts w:hint="eastAsia"/>
            <w:noProof/>
            <w:color w:val="000000" w:themeColor="text1"/>
          </w:rPr>
          <w:t>附件</w:t>
        </w:r>
        <w:r w:rsidR="00301207" w:rsidRPr="00AA444F">
          <w:rPr>
            <w:rStyle w:val="af"/>
            <w:noProof/>
            <w:color w:val="000000" w:themeColor="text1"/>
          </w:rPr>
          <w:t>4</w:t>
        </w:r>
        <w:r w:rsidR="00301207" w:rsidRPr="00AA444F">
          <w:rPr>
            <w:rStyle w:val="af"/>
            <w:rFonts w:hint="eastAsia"/>
            <w:noProof/>
            <w:color w:val="000000" w:themeColor="text1"/>
          </w:rPr>
          <w:t>：科技部補助專題研究計畫作業要點</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_Toc71129635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31</w:t>
        </w:r>
        <w:r w:rsidR="00301207" w:rsidRPr="00AA444F">
          <w:rPr>
            <w:noProof/>
            <w:webHidden/>
            <w:color w:val="000000" w:themeColor="text1"/>
          </w:rPr>
          <w:fldChar w:fldCharType="end"/>
        </w:r>
      </w:hyperlink>
    </w:p>
    <w:p w14:paraId="7026D3A0" w14:textId="14239C3F"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36" w:history="1">
        <w:r w:rsidR="00301207" w:rsidRPr="00AA444F">
          <w:rPr>
            <w:rStyle w:val="af"/>
            <w:rFonts w:hint="eastAsia"/>
            <w:noProof/>
            <w:color w:val="000000" w:themeColor="text1"/>
          </w:rPr>
          <w:t>附件</w:t>
        </w:r>
        <w:r w:rsidR="00301207" w:rsidRPr="00AA444F">
          <w:rPr>
            <w:rStyle w:val="af"/>
            <w:noProof/>
            <w:color w:val="000000" w:themeColor="text1"/>
          </w:rPr>
          <w:t>5</w:t>
        </w:r>
        <w:r w:rsidR="00301207" w:rsidRPr="00AA444F">
          <w:rPr>
            <w:rStyle w:val="af"/>
            <w:rFonts w:hint="eastAsia"/>
            <w:noProof/>
            <w:color w:val="000000" w:themeColor="text1"/>
          </w:rPr>
          <w:t>：科技部補助專題研究計畫經費處理原則</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_Toc71129636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41</w:t>
        </w:r>
        <w:r w:rsidR="00301207" w:rsidRPr="00AA444F">
          <w:rPr>
            <w:noProof/>
            <w:webHidden/>
            <w:color w:val="000000" w:themeColor="text1"/>
          </w:rPr>
          <w:fldChar w:fldCharType="end"/>
        </w:r>
      </w:hyperlink>
    </w:p>
    <w:p w14:paraId="1C918FB9" w14:textId="3D48674C" w:rsidR="00301207" w:rsidRPr="00AA444F" w:rsidRDefault="00D03F66">
      <w:pPr>
        <w:pStyle w:val="24"/>
        <w:tabs>
          <w:tab w:val="right" w:leader="dot" w:pos="9060"/>
        </w:tabs>
        <w:rPr>
          <w:rFonts w:asciiTheme="minorHAnsi" w:eastAsiaTheme="minorEastAsia" w:hAnsiTheme="minorHAnsi" w:cstheme="minorBidi"/>
          <w:noProof/>
          <w:color w:val="000000" w:themeColor="text1"/>
          <w:kern w:val="2"/>
          <w:sz w:val="24"/>
        </w:rPr>
      </w:pPr>
      <w:hyperlink w:anchor="_Toc71129637" w:history="1">
        <w:r w:rsidR="00301207" w:rsidRPr="00AA444F">
          <w:rPr>
            <w:rStyle w:val="af"/>
            <w:rFonts w:hint="eastAsia"/>
            <w:noProof/>
            <w:color w:val="000000" w:themeColor="text1"/>
          </w:rPr>
          <w:t>附件</w:t>
        </w:r>
        <w:r w:rsidR="00301207" w:rsidRPr="00AA444F">
          <w:rPr>
            <w:rStyle w:val="af"/>
            <w:noProof/>
            <w:color w:val="000000" w:themeColor="text1"/>
          </w:rPr>
          <w:t>6</w:t>
        </w:r>
        <w:r w:rsidR="00301207" w:rsidRPr="00AA444F">
          <w:rPr>
            <w:rStyle w:val="af"/>
            <w:rFonts w:hint="eastAsia"/>
            <w:noProof/>
            <w:color w:val="000000" w:themeColor="text1"/>
          </w:rPr>
          <w:t>：產學小聯盟計畫</w:t>
        </w:r>
        <w:r w:rsidR="00301207" w:rsidRPr="00AA444F">
          <w:rPr>
            <w:rStyle w:val="af"/>
            <w:noProof/>
            <w:color w:val="000000" w:themeColor="text1"/>
          </w:rPr>
          <w:t>Q&amp;A</w:t>
        </w:r>
        <w:r w:rsidR="00301207" w:rsidRPr="00AA444F">
          <w:rPr>
            <w:noProof/>
            <w:webHidden/>
            <w:color w:val="000000" w:themeColor="text1"/>
          </w:rPr>
          <w:tab/>
        </w:r>
        <w:r w:rsidR="00301207" w:rsidRPr="00AA444F">
          <w:rPr>
            <w:noProof/>
            <w:webHidden/>
            <w:color w:val="000000" w:themeColor="text1"/>
          </w:rPr>
          <w:fldChar w:fldCharType="begin"/>
        </w:r>
        <w:r w:rsidR="00301207" w:rsidRPr="00AA444F">
          <w:rPr>
            <w:noProof/>
            <w:webHidden/>
            <w:color w:val="000000" w:themeColor="text1"/>
          </w:rPr>
          <w:instrText xml:space="preserve"> PAGEREF _Toc71129637 \h </w:instrText>
        </w:r>
        <w:r w:rsidR="00301207" w:rsidRPr="00AA444F">
          <w:rPr>
            <w:noProof/>
            <w:webHidden/>
            <w:color w:val="000000" w:themeColor="text1"/>
          </w:rPr>
        </w:r>
        <w:r w:rsidR="00301207" w:rsidRPr="00AA444F">
          <w:rPr>
            <w:noProof/>
            <w:webHidden/>
            <w:color w:val="000000" w:themeColor="text1"/>
          </w:rPr>
          <w:fldChar w:fldCharType="separate"/>
        </w:r>
        <w:r w:rsidR="006431B2">
          <w:rPr>
            <w:noProof/>
            <w:webHidden/>
            <w:color w:val="000000" w:themeColor="text1"/>
          </w:rPr>
          <w:t>45</w:t>
        </w:r>
        <w:r w:rsidR="00301207" w:rsidRPr="00AA444F">
          <w:rPr>
            <w:noProof/>
            <w:webHidden/>
            <w:color w:val="000000" w:themeColor="text1"/>
          </w:rPr>
          <w:fldChar w:fldCharType="end"/>
        </w:r>
      </w:hyperlink>
    </w:p>
    <w:p w14:paraId="49270663" w14:textId="636BEE0F" w:rsidR="004B69B2" w:rsidRPr="00AA444F" w:rsidRDefault="004B69B2" w:rsidP="007518DF">
      <w:pPr>
        <w:jc w:val="center"/>
        <w:rPr>
          <w:rFonts w:ascii="標楷體" w:eastAsia="標楷體" w:hAnsi="標楷體"/>
          <w:b/>
          <w:color w:val="000000" w:themeColor="text1"/>
          <w:sz w:val="48"/>
          <w:szCs w:val="48"/>
        </w:rPr>
      </w:pPr>
      <w:r w:rsidRPr="00AA444F">
        <w:rPr>
          <w:rFonts w:ascii="Times New Roman" w:hAnsi="Times New Roman"/>
          <w:b/>
          <w:bCs/>
          <w:color w:val="000000" w:themeColor="text1"/>
          <w:sz w:val="32"/>
          <w:szCs w:val="32"/>
        </w:rPr>
        <w:fldChar w:fldCharType="end"/>
      </w:r>
    </w:p>
    <w:p w14:paraId="792CE572" w14:textId="77777777" w:rsidR="004B69B2" w:rsidRPr="00AA444F" w:rsidRDefault="004B69B2" w:rsidP="00A9599F">
      <w:pPr>
        <w:rPr>
          <w:rFonts w:ascii="標楷體" w:eastAsia="標楷體" w:hAnsi="標楷體"/>
          <w:b/>
          <w:color w:val="000000" w:themeColor="text1"/>
          <w:sz w:val="48"/>
          <w:szCs w:val="48"/>
        </w:rPr>
        <w:sectPr w:rsidR="004B69B2" w:rsidRPr="00AA444F" w:rsidSect="003E6C80">
          <w:pgSz w:w="11906" w:h="16838"/>
          <w:pgMar w:top="1418" w:right="1418" w:bottom="1418" w:left="1418" w:header="851" w:footer="992" w:gutter="0"/>
          <w:pgNumType w:fmt="lowerRoman" w:start="1"/>
          <w:cols w:space="425"/>
          <w:docGrid w:type="lines" w:linePitch="360"/>
        </w:sectPr>
      </w:pPr>
    </w:p>
    <w:p w14:paraId="4A6B2C51" w14:textId="77777777" w:rsidR="004B69B2" w:rsidRPr="00AA444F" w:rsidRDefault="004B69B2" w:rsidP="005F7023">
      <w:pPr>
        <w:pStyle w:val="1"/>
        <w:spacing w:before="0" w:after="0" w:line="240" w:lineRule="auto"/>
        <w:rPr>
          <w:rFonts w:ascii="Times New Roman" w:eastAsia="標楷體" w:hAnsi="Times New Roman"/>
          <w:color w:val="000000" w:themeColor="text1"/>
          <w:sz w:val="32"/>
          <w:szCs w:val="32"/>
        </w:rPr>
      </w:pPr>
      <w:bookmarkStart w:id="1" w:name="_Toc71129622"/>
      <w:r w:rsidRPr="00AA444F">
        <w:rPr>
          <w:rFonts w:ascii="Times New Roman" w:eastAsia="標楷體" w:hAnsi="Times New Roman" w:hint="eastAsia"/>
          <w:color w:val="000000" w:themeColor="text1"/>
          <w:sz w:val="32"/>
          <w:szCs w:val="32"/>
        </w:rPr>
        <w:lastRenderedPageBreak/>
        <w:t>壹、前言</w:t>
      </w:r>
      <w:bookmarkEnd w:id="1"/>
    </w:p>
    <w:p w14:paraId="0C8FFA78" w14:textId="6677C898" w:rsidR="004B69B2" w:rsidRPr="00AA444F" w:rsidRDefault="00251814" w:rsidP="00CE4416">
      <w:pPr>
        <w:widowControl/>
        <w:spacing w:line="400" w:lineRule="exact"/>
        <w:ind w:firstLineChars="202" w:firstLine="566"/>
        <w:rPr>
          <w:rFonts w:eastAsia="標楷體" w:hAnsi="標楷體"/>
          <w:color w:val="000000" w:themeColor="text1"/>
          <w:sz w:val="28"/>
          <w:szCs w:val="28"/>
        </w:rPr>
      </w:pPr>
      <w:r w:rsidRPr="00AA444F">
        <w:rPr>
          <w:rFonts w:eastAsia="標楷體" w:hint="eastAsia"/>
          <w:snapToGrid w:val="0"/>
          <w:color w:val="000000" w:themeColor="text1"/>
          <w:kern w:val="0"/>
          <w:sz w:val="28"/>
          <w:szCs w:val="28"/>
        </w:rPr>
        <w:t>產學技術聯盟合作計畫</w:t>
      </w:r>
      <w:r w:rsidRPr="00AA444F">
        <w:rPr>
          <w:rFonts w:eastAsia="標楷體" w:hAnsi="標楷體" w:hint="eastAsia"/>
          <w:color w:val="000000" w:themeColor="text1"/>
          <w:sz w:val="28"/>
          <w:szCs w:val="28"/>
        </w:rPr>
        <w:t>(</w:t>
      </w:r>
      <w:r w:rsidRPr="00AA444F">
        <w:rPr>
          <w:rFonts w:eastAsia="標楷體" w:hAnsi="標楷體" w:hint="eastAsia"/>
          <w:color w:val="000000" w:themeColor="text1"/>
          <w:sz w:val="28"/>
          <w:szCs w:val="28"/>
        </w:rPr>
        <w:t>以下簡稱</w:t>
      </w:r>
      <w:r w:rsidR="00613909" w:rsidRPr="00AA444F">
        <w:rPr>
          <w:rFonts w:eastAsia="標楷體" w:hAnsi="標楷體" w:hint="eastAsia"/>
          <w:color w:val="000000" w:themeColor="text1"/>
          <w:sz w:val="28"/>
          <w:szCs w:val="28"/>
        </w:rPr>
        <w:t>本計畫</w:t>
      </w:r>
      <w:r w:rsidRPr="00AA444F">
        <w:rPr>
          <w:rFonts w:eastAsia="標楷體" w:hAnsi="標楷體" w:hint="eastAsia"/>
          <w:color w:val="000000" w:themeColor="text1"/>
          <w:sz w:val="28"/>
          <w:szCs w:val="28"/>
        </w:rPr>
        <w:t>)</w:t>
      </w:r>
      <w:r w:rsidR="004B69B2" w:rsidRPr="00AA444F">
        <w:rPr>
          <w:rFonts w:eastAsia="標楷體" w:hAnsi="標楷體" w:hint="eastAsia"/>
          <w:color w:val="000000" w:themeColor="text1"/>
          <w:sz w:val="28"/>
          <w:szCs w:val="28"/>
        </w:rPr>
        <w:t>鼓勵學術界研究人員以其過去研發成果為主軸，成立「核心技術實驗室」，整合與該核心技術相關的企業，將其所累積之研發能量提供對外協助與服務，以實驗室為核心，與業界共同組成會員形式之產學技術聯盟，讓產、學間增加互動，提升業界的競爭能量及技術能量。</w:t>
      </w:r>
    </w:p>
    <w:p w14:paraId="0A88754F" w14:textId="77777777" w:rsidR="004B69B2" w:rsidRPr="00AA444F" w:rsidRDefault="004B69B2" w:rsidP="00BB694F">
      <w:pPr>
        <w:widowControl/>
        <w:spacing w:line="400" w:lineRule="exact"/>
        <w:ind w:firstLineChars="202" w:firstLine="566"/>
        <w:rPr>
          <w:rFonts w:eastAsia="標楷體" w:hAnsi="標楷體"/>
          <w:color w:val="000000" w:themeColor="text1"/>
          <w:sz w:val="28"/>
          <w:szCs w:val="28"/>
        </w:rPr>
      </w:pPr>
    </w:p>
    <w:p w14:paraId="30091584" w14:textId="77777777" w:rsidR="004B69B2" w:rsidRPr="00AA444F" w:rsidRDefault="004B69B2" w:rsidP="002D7EB7">
      <w:pPr>
        <w:pStyle w:val="1"/>
        <w:spacing w:before="0" w:after="0" w:line="460" w:lineRule="exact"/>
        <w:rPr>
          <w:rFonts w:ascii="標楷體" w:eastAsia="標楷體" w:hAnsi="標楷體"/>
          <w:color w:val="000000" w:themeColor="text1"/>
          <w:sz w:val="32"/>
          <w:szCs w:val="32"/>
        </w:rPr>
      </w:pPr>
      <w:bookmarkStart w:id="2" w:name="_Toc71129623"/>
      <w:r w:rsidRPr="00AA444F">
        <w:rPr>
          <w:rFonts w:ascii="標楷體" w:eastAsia="標楷體" w:hAnsi="標楷體" w:hint="eastAsia"/>
          <w:color w:val="000000" w:themeColor="text1"/>
          <w:sz w:val="32"/>
          <w:szCs w:val="32"/>
        </w:rPr>
        <w:t>貳、申請須知</w:t>
      </w:r>
      <w:bookmarkEnd w:id="2"/>
    </w:p>
    <w:p w14:paraId="678B3D2C" w14:textId="77777777" w:rsidR="004B69B2" w:rsidRPr="00AA444F" w:rsidRDefault="004B69B2" w:rsidP="008A5D87">
      <w:pPr>
        <w:pStyle w:val="2"/>
        <w:spacing w:line="460" w:lineRule="exact"/>
        <w:rPr>
          <w:rFonts w:ascii="標楷體" w:eastAsia="標楷體" w:hAnsi="標楷體"/>
          <w:color w:val="000000" w:themeColor="text1"/>
          <w:sz w:val="28"/>
          <w:szCs w:val="28"/>
        </w:rPr>
      </w:pPr>
      <w:bookmarkStart w:id="3" w:name="_Toc71129624"/>
      <w:r w:rsidRPr="00AA444F">
        <w:rPr>
          <w:rFonts w:ascii="標楷體" w:eastAsia="標楷體" w:hAnsi="標楷體" w:hint="eastAsia"/>
          <w:color w:val="000000" w:themeColor="text1"/>
          <w:sz w:val="28"/>
          <w:szCs w:val="28"/>
        </w:rPr>
        <w:t>一、申請資格：</w:t>
      </w:r>
      <w:bookmarkEnd w:id="3"/>
    </w:p>
    <w:p w14:paraId="63B6A11E" w14:textId="77777777" w:rsidR="004B69B2" w:rsidRPr="00AA444F" w:rsidRDefault="004B69B2" w:rsidP="009300D1">
      <w:pPr>
        <w:numPr>
          <w:ilvl w:val="0"/>
          <w:numId w:val="5"/>
        </w:numPr>
        <w:tabs>
          <w:tab w:val="left" w:pos="1134"/>
          <w:tab w:val="left" w:pos="1276"/>
        </w:tabs>
        <w:adjustRightInd w:val="0"/>
        <w:snapToGrid w:val="0"/>
        <w:spacing w:line="460" w:lineRule="exact"/>
        <w:ind w:hanging="618"/>
        <w:jc w:val="both"/>
        <w:rPr>
          <w:rFonts w:eastAsia="標楷體"/>
          <w:bCs/>
          <w:color w:val="000000" w:themeColor="text1"/>
          <w:sz w:val="28"/>
          <w:szCs w:val="28"/>
        </w:rPr>
      </w:pPr>
      <w:r w:rsidRPr="00AA444F">
        <w:rPr>
          <w:rFonts w:eastAsia="標楷體" w:hint="eastAsia"/>
          <w:bCs/>
          <w:color w:val="000000" w:themeColor="text1"/>
          <w:sz w:val="28"/>
          <w:szCs w:val="28"/>
        </w:rPr>
        <w:t>申請機構</w:t>
      </w:r>
      <w:r w:rsidRPr="00AA444F">
        <w:rPr>
          <w:rFonts w:eastAsia="標楷體"/>
          <w:bCs/>
          <w:color w:val="000000" w:themeColor="text1"/>
          <w:sz w:val="28"/>
          <w:szCs w:val="28"/>
        </w:rPr>
        <w:t>(</w:t>
      </w:r>
      <w:r w:rsidRPr="00AA444F">
        <w:rPr>
          <w:rFonts w:eastAsia="標楷體" w:hint="eastAsia"/>
          <w:bCs/>
          <w:color w:val="000000" w:themeColor="text1"/>
          <w:sz w:val="28"/>
          <w:szCs w:val="28"/>
        </w:rPr>
        <w:t>即</w:t>
      </w:r>
      <w:r w:rsidRPr="00AA444F">
        <w:rPr>
          <w:rFonts w:eastAsia="標楷體" w:hint="eastAsia"/>
          <w:snapToGrid w:val="0"/>
          <w:color w:val="000000" w:themeColor="text1"/>
          <w:kern w:val="0"/>
          <w:sz w:val="28"/>
          <w:szCs w:val="28"/>
        </w:rPr>
        <w:t>計畫執行機構</w:t>
      </w:r>
      <w:r w:rsidRPr="00AA444F">
        <w:rPr>
          <w:rFonts w:eastAsia="標楷體"/>
          <w:bCs/>
          <w:color w:val="000000" w:themeColor="text1"/>
          <w:sz w:val="28"/>
          <w:szCs w:val="28"/>
        </w:rPr>
        <w:t>)</w:t>
      </w:r>
      <w:r w:rsidRPr="00AA444F">
        <w:rPr>
          <w:rFonts w:eastAsia="標楷體" w:hint="eastAsia"/>
          <w:bCs/>
          <w:color w:val="000000" w:themeColor="text1"/>
          <w:sz w:val="28"/>
          <w:szCs w:val="28"/>
        </w:rPr>
        <w:t>：公私立大專院校及公立研究機關（構）。</w:t>
      </w:r>
    </w:p>
    <w:p w14:paraId="704FD775" w14:textId="77777777" w:rsidR="004B69B2" w:rsidRPr="00AA444F" w:rsidRDefault="004B69B2" w:rsidP="009300D1">
      <w:pPr>
        <w:numPr>
          <w:ilvl w:val="0"/>
          <w:numId w:val="5"/>
        </w:numPr>
        <w:tabs>
          <w:tab w:val="left" w:pos="1134"/>
          <w:tab w:val="left" w:pos="1276"/>
        </w:tabs>
        <w:adjustRightInd w:val="0"/>
        <w:snapToGrid w:val="0"/>
        <w:spacing w:line="460" w:lineRule="exact"/>
        <w:ind w:hanging="618"/>
        <w:jc w:val="both"/>
        <w:rPr>
          <w:rFonts w:eastAsia="標楷體"/>
          <w:bCs/>
          <w:color w:val="000000" w:themeColor="text1"/>
          <w:sz w:val="28"/>
          <w:szCs w:val="28"/>
        </w:rPr>
      </w:pPr>
      <w:r w:rsidRPr="00AA444F">
        <w:rPr>
          <w:rFonts w:eastAsia="標楷體" w:hint="eastAsia"/>
          <w:bCs/>
          <w:color w:val="000000" w:themeColor="text1"/>
          <w:sz w:val="28"/>
          <w:szCs w:val="28"/>
        </w:rPr>
        <w:t>計畫主持人及共同主持人之資格：比照本部補助專題研究計畫作業要點第三點規定。</w:t>
      </w:r>
    </w:p>
    <w:p w14:paraId="4209A25C" w14:textId="77777777" w:rsidR="004B69B2" w:rsidRPr="00AA444F" w:rsidRDefault="004B69B2" w:rsidP="009300D1">
      <w:pPr>
        <w:numPr>
          <w:ilvl w:val="0"/>
          <w:numId w:val="5"/>
        </w:numPr>
        <w:tabs>
          <w:tab w:val="left" w:pos="1134"/>
          <w:tab w:val="left" w:pos="1276"/>
        </w:tabs>
        <w:adjustRightInd w:val="0"/>
        <w:snapToGrid w:val="0"/>
        <w:spacing w:line="460" w:lineRule="exact"/>
        <w:ind w:hanging="618"/>
        <w:jc w:val="both"/>
        <w:rPr>
          <w:rFonts w:eastAsia="標楷體"/>
          <w:bCs/>
          <w:color w:val="000000" w:themeColor="text1"/>
          <w:sz w:val="28"/>
          <w:szCs w:val="28"/>
        </w:rPr>
      </w:pPr>
      <w:r w:rsidRPr="00AA444F">
        <w:rPr>
          <w:rFonts w:eastAsia="標楷體" w:hint="eastAsia"/>
          <w:snapToGrid w:val="0"/>
          <w:color w:val="000000" w:themeColor="text1"/>
          <w:kern w:val="0"/>
          <w:sz w:val="28"/>
          <w:szCs w:val="28"/>
        </w:rPr>
        <w:t>產學技術聯盟合作計畫：指</w:t>
      </w:r>
      <w:r w:rsidRPr="00AA444F">
        <w:rPr>
          <w:rFonts w:eastAsia="標楷體" w:hint="eastAsia"/>
          <w:color w:val="000000" w:themeColor="text1"/>
          <w:kern w:val="0"/>
          <w:sz w:val="28"/>
          <w:szCs w:val="28"/>
          <w:lang w:val="zh-TW" w:bidi="hi-IN"/>
        </w:rPr>
        <w:t>學術界研究人員以其過去研發之成果及核心技術為主軸，對外提供協助與服務為目標之計畫，可由單一或多位研究人員組成，其項目應涵蓋核心技術之內容、該技術之應用性、未來可能參與共同組成會員形式之聯盟會員及該聯盟運作計畫等。</w:t>
      </w:r>
    </w:p>
    <w:p w14:paraId="06A66AD5" w14:textId="77777777" w:rsidR="004B69B2" w:rsidRPr="00AA444F" w:rsidRDefault="004B69B2" w:rsidP="009300D1">
      <w:pPr>
        <w:numPr>
          <w:ilvl w:val="0"/>
          <w:numId w:val="5"/>
        </w:numPr>
        <w:tabs>
          <w:tab w:val="left" w:pos="1134"/>
          <w:tab w:val="left" w:pos="1276"/>
        </w:tabs>
        <w:adjustRightInd w:val="0"/>
        <w:snapToGrid w:val="0"/>
        <w:spacing w:line="460" w:lineRule="exact"/>
        <w:ind w:hanging="618"/>
        <w:jc w:val="both"/>
        <w:rPr>
          <w:rFonts w:eastAsia="標楷體"/>
          <w:bCs/>
          <w:color w:val="000000" w:themeColor="text1"/>
          <w:sz w:val="28"/>
          <w:szCs w:val="28"/>
        </w:rPr>
      </w:pPr>
      <w:r w:rsidRPr="00AA444F">
        <w:rPr>
          <w:rFonts w:eastAsia="標楷體" w:hint="eastAsia"/>
          <w:snapToGrid w:val="0"/>
          <w:color w:val="000000" w:themeColor="text1"/>
          <w:kern w:val="0"/>
          <w:sz w:val="28"/>
          <w:szCs w:val="28"/>
        </w:rPr>
        <w:t>聯盟會員：指依商業登記法登記之獨資或合夥事業、公司或財團法人。</w:t>
      </w:r>
    </w:p>
    <w:p w14:paraId="395D24D4" w14:textId="77777777" w:rsidR="004B69B2" w:rsidRPr="00AA444F" w:rsidRDefault="004B69B2" w:rsidP="00C11E21">
      <w:pPr>
        <w:pStyle w:val="2"/>
        <w:spacing w:line="460" w:lineRule="exact"/>
        <w:rPr>
          <w:rFonts w:ascii="標楷體" w:eastAsia="標楷體" w:hAnsi="標楷體"/>
          <w:color w:val="000000" w:themeColor="text1"/>
          <w:sz w:val="28"/>
          <w:szCs w:val="28"/>
        </w:rPr>
      </w:pPr>
      <w:bookmarkStart w:id="4" w:name="_Toc71129625"/>
      <w:r w:rsidRPr="00AA444F">
        <w:rPr>
          <w:rFonts w:ascii="標楷體" w:eastAsia="標楷體" w:hAnsi="標楷體" w:hint="eastAsia"/>
          <w:color w:val="000000" w:themeColor="text1"/>
          <w:sz w:val="28"/>
          <w:szCs w:val="28"/>
        </w:rPr>
        <w:t>二、計畫類型及執行期間：</w:t>
      </w:r>
      <w:bookmarkEnd w:id="4"/>
    </w:p>
    <w:p w14:paraId="455A9C60" w14:textId="77777777" w:rsidR="004B69B2" w:rsidRPr="00AA444F" w:rsidRDefault="004B69B2" w:rsidP="00C11E21">
      <w:pPr>
        <w:pStyle w:val="ac"/>
        <w:tabs>
          <w:tab w:val="left" w:pos="1134"/>
          <w:tab w:val="left" w:pos="1276"/>
        </w:tabs>
        <w:adjustRightInd w:val="0"/>
        <w:snapToGrid w:val="0"/>
        <w:spacing w:line="460" w:lineRule="exact"/>
        <w:ind w:leftChars="0" w:left="567"/>
        <w:jc w:val="both"/>
        <w:rPr>
          <w:rFonts w:ascii="微軟正黑體" w:eastAsia="微軟正黑體" w:hAnsi="微軟正黑體"/>
          <w:snapToGrid w:val="0"/>
          <w:color w:val="000000" w:themeColor="text1"/>
          <w:kern w:val="0"/>
          <w:sz w:val="28"/>
          <w:szCs w:val="28"/>
        </w:rPr>
      </w:pPr>
      <w:r w:rsidRPr="00AA444F">
        <w:rPr>
          <w:rFonts w:eastAsia="標楷體" w:hint="eastAsia"/>
          <w:bCs/>
          <w:color w:val="000000" w:themeColor="text1"/>
          <w:sz w:val="28"/>
          <w:szCs w:val="28"/>
        </w:rPr>
        <w:t>以多年期個別型計畫形式提出，</w:t>
      </w:r>
      <w:r w:rsidRPr="00AA444F">
        <w:rPr>
          <w:rFonts w:eastAsia="標楷體" w:hint="eastAsia"/>
          <w:snapToGrid w:val="0"/>
          <w:color w:val="000000" w:themeColor="text1"/>
          <w:kern w:val="0"/>
          <w:sz w:val="28"/>
          <w:szCs w:val="28"/>
        </w:rPr>
        <w:t>每一期執行期間最多為三年，至多補助二期，</w:t>
      </w:r>
      <w:r w:rsidRPr="00AA444F">
        <w:rPr>
          <w:rFonts w:eastAsia="標楷體" w:hint="eastAsia"/>
          <w:snapToGrid w:val="0"/>
          <w:color w:val="000000" w:themeColor="text1"/>
          <w:kern w:val="0"/>
          <w:sz w:val="28"/>
          <w:szCs w:val="28"/>
          <w:u w:val="single"/>
        </w:rPr>
        <w:t>計畫補助採分年核定多年期</w:t>
      </w:r>
      <w:r w:rsidRPr="00AA444F">
        <w:rPr>
          <w:rFonts w:eastAsia="標楷體" w:hint="eastAsia"/>
          <w:snapToGrid w:val="0"/>
          <w:color w:val="000000" w:themeColor="text1"/>
          <w:kern w:val="0"/>
          <w:sz w:val="28"/>
          <w:szCs w:val="28"/>
        </w:rPr>
        <w:t>，原則上每年執行期間為當年</w:t>
      </w:r>
      <w:smartTag w:uri="urn:schemas-microsoft-com:office:smarttags" w:element="chsdate">
        <w:smartTagPr>
          <w:attr w:name="Year" w:val="2020"/>
          <w:attr w:name="Month" w:val="2"/>
          <w:attr w:name="Day" w:val="1"/>
          <w:attr w:name="IsLunarDate" w:val="False"/>
          <w:attr w:name="IsROCDate" w:val="False"/>
        </w:smartTagPr>
        <w:r w:rsidRPr="00AA444F">
          <w:rPr>
            <w:rFonts w:eastAsia="標楷體"/>
            <w:snapToGrid w:val="0"/>
            <w:color w:val="000000" w:themeColor="text1"/>
            <w:kern w:val="0"/>
            <w:sz w:val="28"/>
            <w:szCs w:val="28"/>
          </w:rPr>
          <w:t>2</w:t>
        </w:r>
        <w:r w:rsidRPr="00AA444F">
          <w:rPr>
            <w:rFonts w:eastAsia="標楷體" w:hint="eastAsia"/>
            <w:snapToGrid w:val="0"/>
            <w:color w:val="000000" w:themeColor="text1"/>
            <w:kern w:val="0"/>
            <w:sz w:val="28"/>
            <w:szCs w:val="28"/>
          </w:rPr>
          <w:t>月</w:t>
        </w:r>
        <w:r w:rsidRPr="00AA444F">
          <w:rPr>
            <w:rFonts w:eastAsia="標楷體"/>
            <w:snapToGrid w:val="0"/>
            <w:color w:val="000000" w:themeColor="text1"/>
            <w:kern w:val="0"/>
            <w:sz w:val="28"/>
            <w:szCs w:val="28"/>
          </w:rPr>
          <w:t>1</w:t>
        </w:r>
        <w:r w:rsidRPr="00AA444F">
          <w:rPr>
            <w:rFonts w:eastAsia="標楷體" w:hint="eastAsia"/>
            <w:snapToGrid w:val="0"/>
            <w:color w:val="000000" w:themeColor="text1"/>
            <w:kern w:val="0"/>
            <w:sz w:val="28"/>
            <w:szCs w:val="28"/>
          </w:rPr>
          <w:t>日</w:t>
        </w:r>
      </w:smartTag>
      <w:r w:rsidRPr="00AA444F">
        <w:rPr>
          <w:rFonts w:eastAsia="標楷體" w:hint="eastAsia"/>
          <w:snapToGrid w:val="0"/>
          <w:color w:val="000000" w:themeColor="text1"/>
          <w:kern w:val="0"/>
          <w:sz w:val="28"/>
          <w:szCs w:val="28"/>
        </w:rPr>
        <w:t>至隔年</w:t>
      </w:r>
      <w:smartTag w:uri="urn:schemas-microsoft-com:office:smarttags" w:element="chsdate">
        <w:smartTagPr>
          <w:attr w:name="Year" w:val="2020"/>
          <w:attr w:name="Month" w:val="1"/>
          <w:attr w:name="Day" w:val="31"/>
          <w:attr w:name="IsLunarDate" w:val="False"/>
          <w:attr w:name="IsROCDate" w:val="False"/>
        </w:smartTagPr>
        <w:r w:rsidRPr="00AA444F">
          <w:rPr>
            <w:rFonts w:eastAsia="標楷體"/>
            <w:snapToGrid w:val="0"/>
            <w:color w:val="000000" w:themeColor="text1"/>
            <w:kern w:val="0"/>
            <w:sz w:val="28"/>
            <w:szCs w:val="28"/>
          </w:rPr>
          <w:t>1</w:t>
        </w:r>
        <w:r w:rsidRPr="00AA444F">
          <w:rPr>
            <w:rFonts w:eastAsia="標楷體" w:hint="eastAsia"/>
            <w:snapToGrid w:val="0"/>
            <w:color w:val="000000" w:themeColor="text1"/>
            <w:kern w:val="0"/>
            <w:sz w:val="28"/>
            <w:szCs w:val="28"/>
          </w:rPr>
          <w:t>月</w:t>
        </w:r>
        <w:r w:rsidRPr="00AA444F">
          <w:rPr>
            <w:rFonts w:eastAsia="標楷體"/>
            <w:snapToGrid w:val="0"/>
            <w:color w:val="000000" w:themeColor="text1"/>
            <w:kern w:val="0"/>
            <w:sz w:val="28"/>
            <w:szCs w:val="28"/>
          </w:rPr>
          <w:t>31</w:t>
        </w:r>
        <w:r w:rsidRPr="00AA444F">
          <w:rPr>
            <w:rFonts w:eastAsia="標楷體" w:hint="eastAsia"/>
            <w:snapToGrid w:val="0"/>
            <w:color w:val="000000" w:themeColor="text1"/>
            <w:kern w:val="0"/>
            <w:sz w:val="28"/>
            <w:szCs w:val="28"/>
          </w:rPr>
          <w:t>日</w:t>
        </w:r>
      </w:smartTag>
      <w:r w:rsidRPr="00AA444F">
        <w:rPr>
          <w:rFonts w:eastAsia="標楷體" w:hint="eastAsia"/>
          <w:snapToGrid w:val="0"/>
          <w:color w:val="000000" w:themeColor="text1"/>
          <w:kern w:val="0"/>
          <w:sz w:val="28"/>
          <w:szCs w:val="28"/>
        </w:rPr>
        <w:t>止</w:t>
      </w:r>
      <w:r w:rsidRPr="00AA444F">
        <w:rPr>
          <w:rFonts w:ascii="微軟正黑體" w:eastAsia="微軟正黑體" w:hAnsi="微軟正黑體" w:hint="eastAsia"/>
          <w:snapToGrid w:val="0"/>
          <w:color w:val="000000" w:themeColor="text1"/>
          <w:kern w:val="0"/>
          <w:sz w:val="28"/>
          <w:szCs w:val="28"/>
        </w:rPr>
        <w:t>。</w:t>
      </w:r>
    </w:p>
    <w:p w14:paraId="402DF407" w14:textId="77777777" w:rsidR="004B69B2" w:rsidRPr="00AA444F" w:rsidRDefault="004B69B2" w:rsidP="00C11E21">
      <w:pPr>
        <w:pStyle w:val="2"/>
        <w:spacing w:line="460" w:lineRule="exact"/>
        <w:rPr>
          <w:rFonts w:ascii="標楷體" w:eastAsia="標楷體" w:hAnsi="標楷體"/>
          <w:snapToGrid w:val="0"/>
          <w:color w:val="000000" w:themeColor="text1"/>
          <w:sz w:val="28"/>
          <w:szCs w:val="28"/>
        </w:rPr>
      </w:pPr>
      <w:bookmarkStart w:id="5" w:name="_Toc71129626"/>
      <w:r w:rsidRPr="00AA444F">
        <w:rPr>
          <w:rFonts w:ascii="標楷體" w:eastAsia="標楷體" w:hAnsi="標楷體" w:hint="eastAsia"/>
          <w:snapToGrid w:val="0"/>
          <w:color w:val="000000" w:themeColor="text1"/>
          <w:sz w:val="28"/>
          <w:szCs w:val="28"/>
        </w:rPr>
        <w:t>三、經費申請額度：</w:t>
      </w:r>
      <w:bookmarkEnd w:id="5"/>
    </w:p>
    <w:p w14:paraId="3DF792A0" w14:textId="77777777" w:rsidR="004B69B2" w:rsidRPr="00AA444F" w:rsidRDefault="004B69B2" w:rsidP="00C11E21">
      <w:pPr>
        <w:pStyle w:val="ac"/>
        <w:tabs>
          <w:tab w:val="left" w:pos="1134"/>
          <w:tab w:val="left" w:pos="1276"/>
        </w:tabs>
        <w:adjustRightInd w:val="0"/>
        <w:snapToGrid w:val="0"/>
        <w:spacing w:line="460" w:lineRule="exact"/>
        <w:ind w:leftChars="0" w:left="567"/>
        <w:jc w:val="both"/>
        <w:rPr>
          <w:rFonts w:ascii="標楷體" w:eastAsia="標楷體" w:hAnsi="標楷體"/>
          <w:snapToGrid w:val="0"/>
          <w:color w:val="000000" w:themeColor="text1"/>
          <w:kern w:val="0"/>
          <w:sz w:val="28"/>
          <w:szCs w:val="28"/>
        </w:rPr>
      </w:pPr>
      <w:r w:rsidRPr="00AA444F">
        <w:rPr>
          <w:rFonts w:eastAsia="標楷體" w:hint="eastAsia"/>
          <w:snapToGrid w:val="0"/>
          <w:color w:val="000000" w:themeColor="text1"/>
          <w:kern w:val="0"/>
          <w:sz w:val="28"/>
          <w:szCs w:val="28"/>
        </w:rPr>
        <w:t>計畫申請每年以新臺幣三百萬元為限，本部依審查結果核給每年度補助經費</w:t>
      </w:r>
      <w:r w:rsidRPr="00AA444F">
        <w:rPr>
          <w:rFonts w:eastAsia="標楷體" w:hint="eastAsia"/>
          <w:snapToGrid w:val="0"/>
          <w:color w:val="000000" w:themeColor="text1"/>
          <w:kern w:val="0"/>
        </w:rPr>
        <w:t>。</w:t>
      </w:r>
    </w:p>
    <w:p w14:paraId="5DC0D50C" w14:textId="77777777" w:rsidR="004B69B2" w:rsidRPr="00AA444F" w:rsidRDefault="004B69B2" w:rsidP="00C11E21">
      <w:pPr>
        <w:pStyle w:val="2"/>
        <w:spacing w:line="460" w:lineRule="exact"/>
        <w:rPr>
          <w:rFonts w:ascii="標楷體" w:eastAsia="標楷體" w:hAnsi="標楷體"/>
          <w:color w:val="000000" w:themeColor="text1"/>
          <w:sz w:val="28"/>
          <w:szCs w:val="28"/>
        </w:rPr>
      </w:pPr>
      <w:bookmarkStart w:id="6" w:name="_Toc71129627"/>
      <w:r w:rsidRPr="00AA444F">
        <w:rPr>
          <w:rFonts w:ascii="標楷體" w:eastAsia="標楷體" w:hAnsi="標楷體" w:hint="eastAsia"/>
          <w:color w:val="000000" w:themeColor="text1"/>
          <w:sz w:val="28"/>
          <w:szCs w:val="28"/>
        </w:rPr>
        <w:t>四、經費編列項目：</w:t>
      </w:r>
      <w:bookmarkEnd w:id="6"/>
    </w:p>
    <w:p w14:paraId="49BA0DCB" w14:textId="77777777" w:rsidR="004B69B2" w:rsidRPr="00AA444F" w:rsidRDefault="004B69B2" w:rsidP="00C11E21">
      <w:pPr>
        <w:spacing w:line="460" w:lineRule="exact"/>
        <w:ind w:leftChars="236" w:left="566"/>
        <w:jc w:val="both"/>
        <w:rPr>
          <w:rFonts w:eastAsia="標楷體"/>
          <w:snapToGrid w:val="0"/>
          <w:color w:val="000000" w:themeColor="text1"/>
          <w:kern w:val="0"/>
          <w:sz w:val="28"/>
          <w:szCs w:val="28"/>
        </w:rPr>
      </w:pP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一</w:t>
      </w: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業務費：</w:t>
      </w:r>
    </w:p>
    <w:p w14:paraId="01AFF5D3" w14:textId="77777777" w:rsidR="004B69B2" w:rsidRPr="00AA444F" w:rsidRDefault="004B69B2" w:rsidP="004642EB">
      <w:pPr>
        <w:spacing w:line="460" w:lineRule="exact"/>
        <w:ind w:leftChars="412" w:left="989"/>
        <w:jc w:val="both"/>
        <w:rPr>
          <w:rFonts w:eastAsia="標楷體"/>
          <w:snapToGrid w:val="0"/>
          <w:color w:val="000000" w:themeColor="text1"/>
          <w:kern w:val="0"/>
          <w:sz w:val="28"/>
          <w:szCs w:val="28"/>
        </w:rPr>
      </w:pPr>
      <w:r w:rsidRPr="00AA444F">
        <w:rPr>
          <w:rFonts w:eastAsia="標楷體"/>
          <w:snapToGrid w:val="0"/>
          <w:color w:val="000000" w:themeColor="text1"/>
          <w:kern w:val="0"/>
          <w:sz w:val="28"/>
          <w:szCs w:val="28"/>
        </w:rPr>
        <w:t>1.</w:t>
      </w:r>
      <w:r w:rsidRPr="00AA444F">
        <w:rPr>
          <w:rFonts w:eastAsia="標楷體" w:hint="eastAsia"/>
          <w:snapToGrid w:val="0"/>
          <w:color w:val="000000" w:themeColor="text1"/>
          <w:kern w:val="0"/>
          <w:sz w:val="28"/>
          <w:szCs w:val="28"/>
        </w:rPr>
        <w:t>研究人力費：</w:t>
      </w: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u w:val="single"/>
        </w:rPr>
        <w:t>不補助計畫主持人及共同主持人主持費</w:t>
      </w:r>
      <w:r w:rsidRPr="00AA444F">
        <w:rPr>
          <w:rFonts w:eastAsia="標楷體"/>
          <w:snapToGrid w:val="0"/>
          <w:color w:val="000000" w:themeColor="text1"/>
          <w:kern w:val="0"/>
          <w:sz w:val="28"/>
          <w:szCs w:val="28"/>
        </w:rPr>
        <w:t>)</w:t>
      </w:r>
    </w:p>
    <w:p w14:paraId="5676414B" w14:textId="58EF1E16" w:rsidR="004B69B2" w:rsidRPr="00AA444F" w:rsidRDefault="004B69B2" w:rsidP="004642EB">
      <w:pPr>
        <w:spacing w:line="460" w:lineRule="exact"/>
        <w:ind w:leftChars="495" w:left="1188"/>
        <w:jc w:val="both"/>
        <w:rPr>
          <w:rFonts w:eastAsia="標楷體"/>
          <w:snapToGrid w:val="0"/>
          <w:color w:val="000000" w:themeColor="text1"/>
          <w:kern w:val="0"/>
          <w:sz w:val="28"/>
          <w:szCs w:val="28"/>
        </w:rPr>
      </w:pPr>
      <w:r w:rsidRPr="00AA444F">
        <w:rPr>
          <w:rFonts w:eastAsia="標楷體" w:hint="eastAsia"/>
          <w:snapToGrid w:val="0"/>
          <w:color w:val="000000" w:themeColor="text1"/>
          <w:kern w:val="0"/>
          <w:sz w:val="28"/>
          <w:szCs w:val="28"/>
        </w:rPr>
        <w:t>專、兼任</w:t>
      </w:r>
      <w:r w:rsidR="002F281C" w:rsidRPr="00AA444F">
        <w:rPr>
          <w:rFonts w:eastAsia="標楷體" w:hint="eastAsia"/>
          <w:snapToGrid w:val="0"/>
          <w:color w:val="000000" w:themeColor="text1"/>
          <w:kern w:val="0"/>
          <w:sz w:val="28"/>
          <w:szCs w:val="28"/>
        </w:rPr>
        <w:t>人員</w:t>
      </w:r>
      <w:r w:rsidRPr="00AA444F">
        <w:rPr>
          <w:rFonts w:eastAsia="標楷體" w:hint="eastAsia"/>
          <w:snapToGrid w:val="0"/>
          <w:color w:val="000000" w:themeColor="text1"/>
          <w:kern w:val="0"/>
          <w:sz w:val="28"/>
          <w:szCs w:val="28"/>
        </w:rPr>
        <w:t>費用及臨時工資。</w:t>
      </w:r>
    </w:p>
    <w:p w14:paraId="3943D3CF" w14:textId="77777777" w:rsidR="004B69B2" w:rsidRPr="00AA444F" w:rsidRDefault="004B69B2" w:rsidP="00C11E21">
      <w:pPr>
        <w:spacing w:line="460" w:lineRule="exact"/>
        <w:ind w:leftChars="413" w:left="1274" w:hangingChars="101" w:hanging="283"/>
        <w:jc w:val="both"/>
        <w:rPr>
          <w:rFonts w:eastAsia="標楷體"/>
          <w:snapToGrid w:val="0"/>
          <w:color w:val="000000" w:themeColor="text1"/>
          <w:kern w:val="0"/>
          <w:sz w:val="28"/>
          <w:szCs w:val="28"/>
        </w:rPr>
      </w:pPr>
      <w:r w:rsidRPr="00AA444F">
        <w:rPr>
          <w:rFonts w:eastAsia="標楷體"/>
          <w:snapToGrid w:val="0"/>
          <w:color w:val="000000" w:themeColor="text1"/>
          <w:kern w:val="0"/>
          <w:sz w:val="28"/>
          <w:szCs w:val="28"/>
        </w:rPr>
        <w:t>2.</w:t>
      </w:r>
      <w:r w:rsidRPr="00AA444F">
        <w:rPr>
          <w:rFonts w:eastAsia="標楷體" w:hint="eastAsia"/>
          <w:snapToGrid w:val="0"/>
          <w:color w:val="000000" w:themeColor="text1"/>
          <w:kern w:val="0"/>
          <w:sz w:val="28"/>
          <w:szCs w:val="28"/>
        </w:rPr>
        <w:t>耗材、物品、圖書及雜項費用：與本聯盟合作計畫直接有關之其他費用等。</w:t>
      </w:r>
    </w:p>
    <w:p w14:paraId="7A218B48" w14:textId="77777777" w:rsidR="004B69B2" w:rsidRPr="00AA444F" w:rsidRDefault="004B69B2" w:rsidP="00C11E21">
      <w:pPr>
        <w:spacing w:line="460" w:lineRule="exact"/>
        <w:ind w:leftChars="236" w:left="992" w:hangingChars="152" w:hanging="426"/>
        <w:jc w:val="both"/>
        <w:rPr>
          <w:rFonts w:eastAsia="標楷體"/>
          <w:snapToGrid w:val="0"/>
          <w:color w:val="000000" w:themeColor="text1"/>
          <w:kern w:val="0"/>
          <w:sz w:val="28"/>
          <w:szCs w:val="28"/>
        </w:rPr>
      </w:pP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二</w:t>
      </w: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研究設備費</w:t>
      </w: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u w:val="single"/>
        </w:rPr>
        <w:t>僅補助服務所需之設備，不補助研究性質之設備</w:t>
      </w: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w:t>
      </w:r>
    </w:p>
    <w:p w14:paraId="73E93640" w14:textId="77777777" w:rsidR="004B69B2" w:rsidRPr="00AA444F" w:rsidRDefault="004B69B2" w:rsidP="00C11E21">
      <w:pPr>
        <w:spacing w:line="460" w:lineRule="exact"/>
        <w:ind w:leftChars="236" w:left="566"/>
        <w:jc w:val="both"/>
        <w:rPr>
          <w:rFonts w:eastAsia="標楷體"/>
          <w:snapToGrid w:val="0"/>
          <w:color w:val="000000" w:themeColor="text1"/>
          <w:kern w:val="0"/>
          <w:sz w:val="28"/>
          <w:szCs w:val="28"/>
        </w:rPr>
      </w:pP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三</w:t>
      </w: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國外差旅費。</w:t>
      </w:r>
    </w:p>
    <w:p w14:paraId="54D32112" w14:textId="77777777" w:rsidR="004B69B2" w:rsidRPr="00AA444F" w:rsidRDefault="004B69B2" w:rsidP="00C11E21">
      <w:pPr>
        <w:spacing w:line="460" w:lineRule="exact"/>
        <w:ind w:leftChars="236" w:left="566"/>
        <w:jc w:val="both"/>
        <w:rPr>
          <w:rFonts w:eastAsia="標楷體"/>
          <w:snapToGrid w:val="0"/>
          <w:color w:val="000000" w:themeColor="text1"/>
          <w:kern w:val="0"/>
          <w:sz w:val="28"/>
          <w:szCs w:val="28"/>
        </w:rPr>
      </w:pP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四</w:t>
      </w: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管理費。</w:t>
      </w:r>
    </w:p>
    <w:p w14:paraId="42A89810" w14:textId="77777777" w:rsidR="004B69B2" w:rsidRPr="00AA444F" w:rsidRDefault="004B69B2" w:rsidP="00C11E21">
      <w:pPr>
        <w:spacing w:line="460" w:lineRule="exact"/>
        <w:ind w:leftChars="236" w:left="566"/>
        <w:jc w:val="both"/>
        <w:rPr>
          <w:rFonts w:eastAsia="標楷體"/>
          <w:snapToGrid w:val="0"/>
          <w:color w:val="000000" w:themeColor="text1"/>
          <w:kern w:val="0"/>
          <w:sz w:val="28"/>
          <w:szCs w:val="28"/>
        </w:rPr>
      </w:pPr>
      <w:r w:rsidRPr="00AA444F">
        <w:rPr>
          <w:rFonts w:eastAsia="標楷體" w:hint="eastAsia"/>
          <w:snapToGrid w:val="0"/>
          <w:color w:val="000000" w:themeColor="text1"/>
          <w:kern w:val="0"/>
          <w:sz w:val="28"/>
          <w:szCs w:val="28"/>
        </w:rPr>
        <w:t>聯盟會員出資部分得用於聯盟會員與計畫執行機構同意之項目。</w:t>
      </w:r>
    </w:p>
    <w:p w14:paraId="58DE8690" w14:textId="77777777" w:rsidR="004B69B2" w:rsidRPr="00AA444F" w:rsidRDefault="004B69B2" w:rsidP="00C11E21">
      <w:pPr>
        <w:pStyle w:val="2"/>
        <w:spacing w:line="460" w:lineRule="exact"/>
        <w:rPr>
          <w:rFonts w:ascii="標楷體" w:eastAsia="標楷體" w:hAnsi="標楷體"/>
          <w:color w:val="000000" w:themeColor="text1"/>
          <w:sz w:val="28"/>
          <w:szCs w:val="28"/>
        </w:rPr>
      </w:pPr>
      <w:bookmarkStart w:id="7" w:name="_Toc71129628"/>
      <w:r w:rsidRPr="00AA444F">
        <w:rPr>
          <w:rFonts w:ascii="標楷體" w:eastAsia="標楷體" w:hAnsi="標楷體" w:hint="eastAsia"/>
          <w:color w:val="000000" w:themeColor="text1"/>
          <w:sz w:val="28"/>
          <w:szCs w:val="28"/>
        </w:rPr>
        <w:lastRenderedPageBreak/>
        <w:t>五、申請方式及應備文件：</w:t>
      </w:r>
      <w:bookmarkEnd w:id="7"/>
    </w:p>
    <w:p w14:paraId="6BDD199A" w14:textId="3D6DF62A" w:rsidR="004B69B2" w:rsidRPr="00AA444F" w:rsidRDefault="004B69B2" w:rsidP="002E1D91">
      <w:pPr>
        <w:tabs>
          <w:tab w:val="left" w:pos="1134"/>
          <w:tab w:val="left" w:pos="1276"/>
        </w:tabs>
        <w:adjustRightInd w:val="0"/>
        <w:snapToGrid w:val="0"/>
        <w:spacing w:line="460" w:lineRule="exact"/>
        <w:ind w:leftChars="234" w:left="568" w:hangingChars="2" w:hanging="6"/>
        <w:rPr>
          <w:rFonts w:ascii="微軟正黑體" w:eastAsia="微軟正黑體" w:hAnsi="微軟正黑體"/>
          <w:color w:val="000000" w:themeColor="text1"/>
          <w:sz w:val="28"/>
          <w:szCs w:val="28"/>
        </w:rPr>
      </w:pPr>
      <w:r w:rsidRPr="00AA444F">
        <w:rPr>
          <w:rFonts w:eastAsia="標楷體" w:hint="eastAsia"/>
          <w:color w:val="000000" w:themeColor="text1"/>
          <w:sz w:val="28"/>
          <w:szCs w:val="28"/>
        </w:rPr>
        <w:t>計畫主持人請至本部網站線上提出申請，</w:t>
      </w:r>
      <w:r w:rsidRPr="00AA444F">
        <w:rPr>
          <w:rFonts w:eastAsia="標楷體" w:hint="eastAsia"/>
          <w:snapToGrid w:val="0"/>
          <w:color w:val="000000" w:themeColor="text1"/>
          <w:kern w:val="0"/>
          <w:sz w:val="28"/>
          <w:szCs w:val="28"/>
        </w:rPr>
        <w:t>系統操作服務專線，本部資訊處</w:t>
      </w:r>
      <w:r w:rsidRPr="00AA444F">
        <w:rPr>
          <w:rFonts w:eastAsia="標楷體"/>
          <w:snapToGrid w:val="0"/>
          <w:color w:val="000000" w:themeColor="text1"/>
          <w:kern w:val="0"/>
          <w:sz w:val="28"/>
          <w:szCs w:val="28"/>
        </w:rPr>
        <w:t>(02)2737-7590~92</w:t>
      </w:r>
      <w:r w:rsidRPr="00AA444F">
        <w:rPr>
          <w:rFonts w:eastAsia="標楷體" w:hint="eastAsia"/>
          <w:snapToGrid w:val="0"/>
          <w:color w:val="000000" w:themeColor="text1"/>
          <w:kern w:val="0"/>
          <w:sz w:val="28"/>
          <w:szCs w:val="28"/>
        </w:rPr>
        <w:t>。線上申請</w:t>
      </w:r>
      <w:r w:rsidRPr="00AA444F">
        <w:rPr>
          <w:rFonts w:eastAsia="標楷體" w:hint="eastAsia"/>
          <w:color w:val="000000" w:themeColor="text1"/>
          <w:sz w:val="28"/>
          <w:szCs w:val="28"/>
        </w:rPr>
        <w:t>路徑如下</w:t>
      </w:r>
      <w:r w:rsidRPr="00AA444F">
        <w:rPr>
          <w:rFonts w:eastAsia="標楷體"/>
          <w:color w:val="000000" w:themeColor="text1"/>
          <w:sz w:val="28"/>
          <w:szCs w:val="28"/>
        </w:rPr>
        <w:t>:</w:t>
      </w:r>
      <w:r w:rsidRPr="00AA444F">
        <w:rPr>
          <w:color w:val="000000" w:themeColor="text1"/>
        </w:rPr>
        <w:t xml:space="preserve"> </w:t>
      </w:r>
      <w:r w:rsidRPr="00AA444F">
        <w:rPr>
          <w:rFonts w:eastAsia="標楷體"/>
          <w:b/>
          <w:bCs/>
          <w:color w:val="000000" w:themeColor="text1"/>
          <w:sz w:val="28"/>
          <w:szCs w:val="28"/>
        </w:rPr>
        <w:t>( https://www.most.gov.tw/</w:t>
      </w:r>
      <w:r w:rsidRPr="00AA444F">
        <w:rPr>
          <w:rFonts w:eastAsia="標楷體" w:hint="eastAsia"/>
          <w:b/>
          <w:bCs/>
          <w:color w:val="000000" w:themeColor="text1"/>
          <w:sz w:val="28"/>
          <w:szCs w:val="28"/>
        </w:rPr>
        <w:t>學術研發服務網登入</w:t>
      </w:r>
      <w:r w:rsidRPr="00AA444F">
        <w:rPr>
          <w:rFonts w:eastAsia="標楷體"/>
          <w:b/>
          <w:bCs/>
          <w:color w:val="000000" w:themeColor="text1"/>
          <w:sz w:val="28"/>
          <w:szCs w:val="28"/>
        </w:rPr>
        <w:t>/</w:t>
      </w:r>
      <w:r w:rsidRPr="00AA444F">
        <w:rPr>
          <w:rFonts w:eastAsia="標楷體" w:hint="eastAsia"/>
          <w:b/>
          <w:bCs/>
          <w:color w:val="000000" w:themeColor="text1"/>
          <w:sz w:val="28"/>
          <w:szCs w:val="28"/>
        </w:rPr>
        <w:t>學術獎補助申辦及查詢</w:t>
      </w:r>
      <w:r w:rsidRPr="00AA444F">
        <w:rPr>
          <w:rFonts w:eastAsia="標楷體"/>
          <w:b/>
          <w:bCs/>
          <w:color w:val="000000" w:themeColor="text1"/>
          <w:sz w:val="28"/>
          <w:szCs w:val="28"/>
        </w:rPr>
        <w:t>/</w:t>
      </w:r>
      <w:r w:rsidRPr="00AA444F">
        <w:rPr>
          <w:rFonts w:eastAsia="標楷體" w:hint="eastAsia"/>
          <w:b/>
          <w:bCs/>
          <w:color w:val="000000" w:themeColor="text1"/>
          <w:sz w:val="28"/>
          <w:szCs w:val="28"/>
        </w:rPr>
        <w:t>專題研究計畫</w:t>
      </w:r>
      <w:r w:rsidRPr="00AA444F">
        <w:rPr>
          <w:rFonts w:eastAsia="標楷體"/>
          <w:b/>
          <w:bCs/>
          <w:color w:val="000000" w:themeColor="text1"/>
          <w:sz w:val="28"/>
          <w:szCs w:val="28"/>
        </w:rPr>
        <w:t>(</w:t>
      </w:r>
      <w:r w:rsidRPr="00AA444F">
        <w:rPr>
          <w:rFonts w:eastAsia="標楷體" w:hint="eastAsia"/>
          <w:b/>
          <w:bCs/>
          <w:color w:val="000000" w:themeColor="text1"/>
          <w:sz w:val="28"/>
          <w:szCs w:val="28"/>
        </w:rPr>
        <w:t>含構想書、申覆、產學、博後著作獎、研究學者</w:t>
      </w:r>
      <w:r w:rsidRPr="00AA444F">
        <w:rPr>
          <w:rFonts w:eastAsia="標楷體"/>
          <w:b/>
          <w:bCs/>
          <w:color w:val="000000" w:themeColor="text1"/>
          <w:sz w:val="28"/>
          <w:szCs w:val="28"/>
        </w:rPr>
        <w:t>)/</w:t>
      </w:r>
      <w:r w:rsidRPr="00AA444F">
        <w:rPr>
          <w:rFonts w:eastAsia="標楷體" w:hint="eastAsia"/>
          <w:b/>
          <w:bCs/>
          <w:color w:val="000000" w:themeColor="text1"/>
          <w:sz w:val="28"/>
          <w:szCs w:val="28"/>
        </w:rPr>
        <w:t>計畫類別</w:t>
      </w:r>
      <w:r w:rsidR="00ED2E51" w:rsidRPr="00AA444F">
        <w:rPr>
          <w:rFonts w:eastAsia="標楷體" w:hint="eastAsia"/>
          <w:b/>
          <w:bCs/>
          <w:color w:val="000000" w:themeColor="text1"/>
          <w:sz w:val="28"/>
          <w:szCs w:val="28"/>
        </w:rPr>
        <w:t>：</w:t>
      </w:r>
      <w:r w:rsidRPr="00AA444F">
        <w:rPr>
          <w:rFonts w:eastAsia="標楷體" w:hint="eastAsia"/>
          <w:b/>
          <w:bCs/>
          <w:color w:val="000000" w:themeColor="text1"/>
          <w:sz w:val="28"/>
          <w:szCs w:val="28"/>
        </w:rPr>
        <w:t>產學技術聯盟合作計畫</w:t>
      </w:r>
      <w:r w:rsidR="00222F66" w:rsidRPr="00AA444F">
        <w:rPr>
          <w:rFonts w:eastAsia="標楷體" w:hint="eastAsia"/>
          <w:b/>
          <w:bCs/>
          <w:color w:val="000000" w:themeColor="text1"/>
          <w:sz w:val="28"/>
          <w:szCs w:val="28"/>
        </w:rPr>
        <w:t xml:space="preserve"> </w:t>
      </w:r>
      <w:r w:rsidR="00222F66" w:rsidRPr="00AA444F">
        <w:rPr>
          <w:rFonts w:eastAsia="標楷體"/>
          <w:b/>
          <w:bCs/>
          <w:color w:val="000000" w:themeColor="text1"/>
          <w:sz w:val="28"/>
          <w:szCs w:val="28"/>
        </w:rPr>
        <w:t>)</w:t>
      </w:r>
      <w:r w:rsidRPr="00AA444F">
        <w:rPr>
          <w:rFonts w:ascii="微軟正黑體" w:eastAsia="微軟正黑體" w:hAnsi="微軟正黑體" w:hint="eastAsia"/>
          <w:color w:val="000000" w:themeColor="text1"/>
          <w:sz w:val="28"/>
          <w:szCs w:val="28"/>
        </w:rPr>
        <w:t>。</w:t>
      </w:r>
      <w:r w:rsidRPr="00AA444F">
        <w:rPr>
          <w:rFonts w:eastAsia="標楷體" w:hint="eastAsia"/>
          <w:color w:val="000000" w:themeColor="text1"/>
          <w:sz w:val="28"/>
          <w:szCs w:val="28"/>
        </w:rPr>
        <w:t>請申請機構於</w:t>
      </w:r>
      <w:r w:rsidRPr="00AA444F">
        <w:rPr>
          <w:rFonts w:eastAsia="標楷體"/>
          <w:color w:val="000000" w:themeColor="text1"/>
          <w:sz w:val="28"/>
          <w:szCs w:val="28"/>
          <w:u w:val="single"/>
        </w:rPr>
        <w:t>1</w:t>
      </w:r>
      <w:r w:rsidR="0067324D" w:rsidRPr="00AA444F">
        <w:rPr>
          <w:rFonts w:eastAsia="標楷體"/>
          <w:color w:val="000000" w:themeColor="text1"/>
          <w:sz w:val="28"/>
          <w:szCs w:val="28"/>
          <w:u w:val="single"/>
        </w:rPr>
        <w:t>10</w:t>
      </w:r>
      <w:r w:rsidRPr="00AA444F">
        <w:rPr>
          <w:rFonts w:eastAsia="標楷體" w:hint="eastAsia"/>
          <w:color w:val="000000" w:themeColor="text1"/>
          <w:sz w:val="28"/>
          <w:szCs w:val="28"/>
          <w:u w:val="single"/>
        </w:rPr>
        <w:t>年</w:t>
      </w:r>
      <w:r w:rsidRPr="00AA444F">
        <w:rPr>
          <w:rFonts w:eastAsia="標楷體"/>
          <w:color w:val="000000" w:themeColor="text1"/>
          <w:sz w:val="28"/>
          <w:szCs w:val="28"/>
          <w:u w:val="single"/>
        </w:rPr>
        <w:t>8</w:t>
      </w:r>
      <w:r w:rsidRPr="00AA444F">
        <w:rPr>
          <w:rFonts w:eastAsia="標楷體" w:hint="eastAsia"/>
          <w:color w:val="000000" w:themeColor="text1"/>
          <w:sz w:val="28"/>
          <w:szCs w:val="28"/>
          <w:u w:val="single"/>
        </w:rPr>
        <w:t>月</w:t>
      </w:r>
      <w:r w:rsidRPr="00AA444F">
        <w:rPr>
          <w:rFonts w:eastAsia="標楷體"/>
          <w:color w:val="000000" w:themeColor="text1"/>
          <w:sz w:val="28"/>
          <w:szCs w:val="28"/>
          <w:u w:val="single"/>
        </w:rPr>
        <w:t>3</w:t>
      </w:r>
      <w:r w:rsidR="00AB6D8C" w:rsidRPr="00AA444F">
        <w:rPr>
          <w:rFonts w:eastAsia="標楷體"/>
          <w:color w:val="000000" w:themeColor="text1"/>
          <w:sz w:val="28"/>
          <w:szCs w:val="28"/>
          <w:u w:val="single"/>
        </w:rPr>
        <w:t>1</w:t>
      </w:r>
      <w:r w:rsidRPr="00AA444F">
        <w:rPr>
          <w:rFonts w:eastAsia="標楷體" w:hint="eastAsia"/>
          <w:color w:val="000000" w:themeColor="text1"/>
          <w:sz w:val="28"/>
          <w:szCs w:val="28"/>
          <w:u w:val="single"/>
        </w:rPr>
        <w:t>日</w:t>
      </w:r>
      <w:r w:rsidRPr="00AA444F">
        <w:rPr>
          <w:rFonts w:eastAsia="標楷體"/>
          <w:color w:val="000000" w:themeColor="text1"/>
          <w:sz w:val="28"/>
          <w:szCs w:val="28"/>
          <w:u w:val="single"/>
        </w:rPr>
        <w:t>(</w:t>
      </w:r>
      <w:r w:rsidRPr="00AA444F">
        <w:rPr>
          <w:rFonts w:eastAsia="標楷體" w:hint="eastAsia"/>
          <w:color w:val="000000" w:themeColor="text1"/>
          <w:sz w:val="28"/>
          <w:szCs w:val="28"/>
          <w:u w:val="single"/>
        </w:rPr>
        <w:t>星期</w:t>
      </w:r>
      <w:r w:rsidR="0067324D" w:rsidRPr="00AA444F">
        <w:rPr>
          <w:rFonts w:eastAsia="標楷體" w:hint="eastAsia"/>
          <w:color w:val="000000" w:themeColor="text1"/>
          <w:sz w:val="28"/>
          <w:szCs w:val="28"/>
          <w:u w:val="single"/>
        </w:rPr>
        <w:t>二</w:t>
      </w:r>
      <w:r w:rsidRPr="00AA444F">
        <w:rPr>
          <w:rFonts w:eastAsia="標楷體"/>
          <w:color w:val="000000" w:themeColor="text1"/>
          <w:sz w:val="28"/>
          <w:szCs w:val="28"/>
          <w:u w:val="single"/>
        </w:rPr>
        <w:t>)</w:t>
      </w:r>
      <w:r w:rsidRPr="00AA444F">
        <w:rPr>
          <w:rFonts w:eastAsia="標楷體" w:hint="eastAsia"/>
          <w:color w:val="000000" w:themeColor="text1"/>
          <w:sz w:val="28"/>
          <w:szCs w:val="28"/>
          <w:u w:val="single"/>
        </w:rPr>
        <w:t>前</w:t>
      </w:r>
      <w:r w:rsidR="008C3713" w:rsidRPr="00AA444F">
        <w:rPr>
          <w:rFonts w:eastAsia="標楷體" w:hint="eastAsia"/>
          <w:color w:val="000000" w:themeColor="text1"/>
          <w:sz w:val="28"/>
          <w:szCs w:val="28"/>
        </w:rPr>
        <w:t>彙整申請者資料</w:t>
      </w:r>
      <w:r w:rsidRPr="00AA444F">
        <w:rPr>
          <w:rFonts w:eastAsia="標楷體" w:hint="eastAsia"/>
          <w:color w:val="000000" w:themeColor="text1"/>
          <w:sz w:val="28"/>
          <w:szCs w:val="28"/>
        </w:rPr>
        <w:t>並造冊後，「備函送達」本部，逾期恕不受理。</w:t>
      </w:r>
    </w:p>
    <w:p w14:paraId="1C2C1A3D" w14:textId="77777777" w:rsidR="004B69B2" w:rsidRPr="00AA444F" w:rsidRDefault="004B69B2" w:rsidP="00C11E21">
      <w:pPr>
        <w:pStyle w:val="2"/>
        <w:spacing w:line="460" w:lineRule="exact"/>
        <w:rPr>
          <w:rFonts w:ascii="標楷體" w:eastAsia="標楷體" w:hAnsi="標楷體"/>
          <w:color w:val="000000" w:themeColor="text1"/>
          <w:sz w:val="28"/>
          <w:szCs w:val="28"/>
        </w:rPr>
      </w:pPr>
      <w:bookmarkStart w:id="8" w:name="_Toc71129629"/>
      <w:r w:rsidRPr="00AA444F">
        <w:rPr>
          <w:rFonts w:ascii="標楷體" w:eastAsia="標楷體" w:hAnsi="標楷體" w:hint="eastAsia"/>
          <w:color w:val="000000" w:themeColor="text1"/>
          <w:sz w:val="28"/>
          <w:szCs w:val="28"/>
        </w:rPr>
        <w:t>六、計畫申請暨服務窗口：</w:t>
      </w:r>
      <w:bookmarkEnd w:id="8"/>
    </w:p>
    <w:p w14:paraId="62F76236" w14:textId="532B2241" w:rsidR="004B69B2" w:rsidRPr="00AA444F" w:rsidRDefault="004B69B2" w:rsidP="00ED2326">
      <w:pPr>
        <w:tabs>
          <w:tab w:val="left" w:pos="1134"/>
          <w:tab w:val="left" w:pos="1276"/>
        </w:tabs>
        <w:adjustRightInd w:val="0"/>
        <w:snapToGrid w:val="0"/>
        <w:spacing w:line="460" w:lineRule="exact"/>
        <w:jc w:val="both"/>
        <w:rPr>
          <w:rFonts w:eastAsia="標楷體"/>
          <w:bCs/>
          <w:color w:val="000000" w:themeColor="text1"/>
          <w:sz w:val="28"/>
          <w:szCs w:val="28"/>
        </w:rPr>
      </w:pPr>
      <w:r w:rsidRPr="00AA444F">
        <w:rPr>
          <w:rFonts w:eastAsia="標楷體"/>
          <w:bCs/>
          <w:color w:val="000000" w:themeColor="text1"/>
          <w:sz w:val="28"/>
          <w:szCs w:val="28"/>
        </w:rPr>
        <w:t xml:space="preserve">    </w:t>
      </w:r>
      <w:r w:rsidRPr="00AA444F">
        <w:rPr>
          <w:rFonts w:eastAsia="標楷體" w:hint="eastAsia"/>
          <w:bCs/>
          <w:color w:val="000000" w:themeColor="text1"/>
          <w:sz w:val="28"/>
          <w:szCs w:val="28"/>
        </w:rPr>
        <w:t>產學司：</w:t>
      </w:r>
      <w:r w:rsidR="00557DE0" w:rsidRPr="00AA444F">
        <w:rPr>
          <w:rFonts w:eastAsia="標楷體" w:hint="eastAsia"/>
          <w:bCs/>
          <w:color w:val="000000" w:themeColor="text1"/>
          <w:sz w:val="28"/>
          <w:szCs w:val="28"/>
        </w:rPr>
        <w:t>吳清源</w:t>
      </w:r>
      <w:r w:rsidR="00222F66" w:rsidRPr="00AA444F">
        <w:rPr>
          <w:rFonts w:eastAsia="標楷體" w:hint="eastAsia"/>
          <w:bCs/>
          <w:color w:val="000000" w:themeColor="text1"/>
          <w:sz w:val="28"/>
          <w:szCs w:val="28"/>
        </w:rPr>
        <w:t>副</w:t>
      </w:r>
      <w:r w:rsidR="002904A2" w:rsidRPr="00AA444F">
        <w:rPr>
          <w:rFonts w:eastAsia="標楷體" w:hint="eastAsia"/>
          <w:bCs/>
          <w:color w:val="000000" w:themeColor="text1"/>
          <w:sz w:val="28"/>
          <w:szCs w:val="28"/>
        </w:rPr>
        <w:t>研究員</w:t>
      </w:r>
      <w:r w:rsidRPr="00AA444F">
        <w:rPr>
          <w:rFonts w:eastAsia="標楷體" w:hint="eastAsia"/>
          <w:bCs/>
          <w:color w:val="000000" w:themeColor="text1"/>
          <w:sz w:val="28"/>
          <w:szCs w:val="28"/>
        </w:rPr>
        <w:t>，電話：</w:t>
      </w:r>
      <w:r w:rsidRPr="00AA444F">
        <w:rPr>
          <w:rFonts w:eastAsia="標楷體"/>
          <w:bCs/>
          <w:color w:val="000000" w:themeColor="text1"/>
          <w:sz w:val="28"/>
          <w:szCs w:val="28"/>
        </w:rPr>
        <w:t>02-27377</w:t>
      </w:r>
      <w:r w:rsidR="005664C8" w:rsidRPr="00AA444F">
        <w:rPr>
          <w:rFonts w:eastAsia="標楷體"/>
          <w:bCs/>
          <w:color w:val="000000" w:themeColor="text1"/>
          <w:sz w:val="28"/>
          <w:szCs w:val="28"/>
        </w:rPr>
        <w:t>231</w:t>
      </w:r>
      <w:r w:rsidRPr="00AA444F">
        <w:rPr>
          <w:rFonts w:eastAsia="標楷體" w:hint="eastAsia"/>
          <w:bCs/>
          <w:color w:val="000000" w:themeColor="text1"/>
          <w:sz w:val="28"/>
          <w:szCs w:val="28"/>
        </w:rPr>
        <w:t>，</w:t>
      </w:r>
      <w:hyperlink r:id="rId9" w:tooltip="聯絡資訊-13" w:history="1">
        <w:r w:rsidR="00222F66" w:rsidRPr="00AA444F">
          <w:rPr>
            <w:rFonts w:eastAsia="標楷體"/>
            <w:bCs/>
            <w:color w:val="000000" w:themeColor="text1"/>
            <w:sz w:val="28"/>
            <w:szCs w:val="28"/>
          </w:rPr>
          <w:t>cywu@most.gov.tw</w:t>
        </w:r>
      </w:hyperlink>
    </w:p>
    <w:p w14:paraId="477F9978" w14:textId="77777777" w:rsidR="004B69B2" w:rsidRPr="00AA444F" w:rsidRDefault="004B69B2" w:rsidP="00030C12">
      <w:pPr>
        <w:tabs>
          <w:tab w:val="left" w:pos="1134"/>
          <w:tab w:val="left" w:pos="1276"/>
        </w:tabs>
        <w:adjustRightInd w:val="0"/>
        <w:snapToGrid w:val="0"/>
        <w:spacing w:line="460" w:lineRule="exact"/>
        <w:ind w:firstLineChars="200" w:firstLine="560"/>
        <w:jc w:val="both"/>
        <w:rPr>
          <w:rFonts w:eastAsia="標楷體"/>
          <w:bCs/>
          <w:color w:val="000000" w:themeColor="text1"/>
          <w:sz w:val="28"/>
          <w:szCs w:val="28"/>
        </w:rPr>
      </w:pPr>
      <w:r w:rsidRPr="00AA444F">
        <w:rPr>
          <w:rFonts w:eastAsia="標楷體" w:hint="eastAsia"/>
          <w:bCs/>
          <w:color w:val="000000" w:themeColor="text1"/>
          <w:sz w:val="28"/>
          <w:szCs w:val="28"/>
        </w:rPr>
        <w:t>計畫辦公室</w:t>
      </w:r>
      <w:r w:rsidRPr="00AA444F">
        <w:rPr>
          <w:rFonts w:ascii="微軟正黑體" w:eastAsia="微軟正黑體" w:hAnsi="微軟正黑體" w:hint="eastAsia"/>
          <w:bCs/>
          <w:color w:val="000000" w:themeColor="text1"/>
          <w:sz w:val="28"/>
          <w:szCs w:val="28"/>
        </w:rPr>
        <w:t>：</w:t>
      </w:r>
    </w:p>
    <w:p w14:paraId="05A8C64C" w14:textId="7D920895" w:rsidR="004B69B2" w:rsidRPr="00AA444F" w:rsidRDefault="00222F66" w:rsidP="000C642B">
      <w:pPr>
        <w:pStyle w:val="ac"/>
        <w:tabs>
          <w:tab w:val="left" w:pos="1134"/>
          <w:tab w:val="left" w:pos="1276"/>
        </w:tabs>
        <w:adjustRightInd w:val="0"/>
        <w:snapToGrid w:val="0"/>
        <w:spacing w:line="460" w:lineRule="exact"/>
        <w:ind w:leftChars="413" w:left="991"/>
        <w:jc w:val="both"/>
        <w:rPr>
          <w:rFonts w:eastAsia="標楷體"/>
          <w:bCs/>
          <w:color w:val="000000" w:themeColor="text1"/>
          <w:sz w:val="28"/>
          <w:szCs w:val="28"/>
        </w:rPr>
      </w:pPr>
      <w:r w:rsidRPr="00AA444F">
        <w:rPr>
          <w:rFonts w:eastAsia="標楷體" w:hint="eastAsia"/>
          <w:bCs/>
          <w:color w:val="000000" w:themeColor="text1"/>
          <w:sz w:val="28"/>
          <w:szCs w:val="28"/>
        </w:rPr>
        <w:t xml:space="preserve">     </w:t>
      </w:r>
      <w:r w:rsidR="004B69B2" w:rsidRPr="00AA444F">
        <w:rPr>
          <w:rFonts w:eastAsia="標楷體" w:hint="eastAsia"/>
          <w:bCs/>
          <w:color w:val="000000" w:themeColor="text1"/>
          <w:sz w:val="28"/>
          <w:szCs w:val="28"/>
        </w:rPr>
        <w:t>蔡漢揚專員</w:t>
      </w:r>
      <w:r w:rsidR="0067324D" w:rsidRPr="00AA444F">
        <w:rPr>
          <w:rFonts w:eastAsia="標楷體"/>
          <w:bCs/>
          <w:color w:val="000000" w:themeColor="text1"/>
          <w:sz w:val="28"/>
          <w:szCs w:val="28"/>
        </w:rPr>
        <w:tab/>
      </w:r>
      <w:r w:rsidR="0067324D" w:rsidRPr="00AA444F">
        <w:rPr>
          <w:rFonts w:eastAsia="標楷體"/>
          <w:bCs/>
          <w:color w:val="000000" w:themeColor="text1"/>
          <w:sz w:val="28"/>
          <w:szCs w:val="28"/>
        </w:rPr>
        <w:tab/>
      </w:r>
      <w:r w:rsidR="004B69B2" w:rsidRPr="00AA444F">
        <w:rPr>
          <w:rFonts w:eastAsia="標楷體"/>
          <w:bCs/>
          <w:color w:val="000000" w:themeColor="text1"/>
          <w:sz w:val="28"/>
          <w:szCs w:val="28"/>
        </w:rPr>
        <w:t>02-23650018 ext. 20</w:t>
      </w:r>
      <w:r w:rsidR="004B69B2" w:rsidRPr="00AA444F">
        <w:rPr>
          <w:rFonts w:ascii="微軟正黑體" w:eastAsia="微軟正黑體" w:hAnsi="微軟正黑體" w:hint="eastAsia"/>
          <w:bCs/>
          <w:color w:val="000000" w:themeColor="text1"/>
          <w:sz w:val="28"/>
          <w:szCs w:val="28"/>
        </w:rPr>
        <w:t>，</w:t>
      </w:r>
      <w:r w:rsidR="004B69B2" w:rsidRPr="00AA444F">
        <w:rPr>
          <w:rFonts w:eastAsia="標楷體"/>
          <w:bCs/>
          <w:color w:val="000000" w:themeColor="text1"/>
          <w:sz w:val="28"/>
          <w:szCs w:val="28"/>
        </w:rPr>
        <w:t>hank@learnmore.com.tw</w:t>
      </w:r>
    </w:p>
    <w:p w14:paraId="1A16FD5B" w14:textId="02331F05" w:rsidR="0067324D" w:rsidRPr="00AA444F" w:rsidRDefault="00222F66" w:rsidP="000C642B">
      <w:pPr>
        <w:pStyle w:val="ac"/>
        <w:tabs>
          <w:tab w:val="left" w:pos="1134"/>
          <w:tab w:val="left" w:pos="1276"/>
        </w:tabs>
        <w:adjustRightInd w:val="0"/>
        <w:snapToGrid w:val="0"/>
        <w:spacing w:line="460" w:lineRule="exact"/>
        <w:ind w:leftChars="413" w:left="991"/>
        <w:jc w:val="both"/>
        <w:rPr>
          <w:rFonts w:eastAsia="標楷體"/>
          <w:bCs/>
          <w:color w:val="000000" w:themeColor="text1"/>
          <w:sz w:val="28"/>
          <w:szCs w:val="28"/>
        </w:rPr>
      </w:pPr>
      <w:r w:rsidRPr="00AA444F">
        <w:rPr>
          <w:rFonts w:eastAsia="標楷體" w:hint="eastAsia"/>
          <w:bCs/>
          <w:color w:val="000000" w:themeColor="text1"/>
          <w:sz w:val="28"/>
          <w:szCs w:val="28"/>
        </w:rPr>
        <w:t xml:space="preserve">     </w:t>
      </w:r>
      <w:r w:rsidR="0067324D" w:rsidRPr="00AA444F">
        <w:rPr>
          <w:rFonts w:eastAsia="標楷體" w:hint="eastAsia"/>
          <w:bCs/>
          <w:color w:val="000000" w:themeColor="text1"/>
          <w:sz w:val="28"/>
          <w:szCs w:val="28"/>
        </w:rPr>
        <w:t>盧思媛專員</w:t>
      </w:r>
      <w:r w:rsidR="0067324D" w:rsidRPr="00AA444F">
        <w:rPr>
          <w:rFonts w:eastAsia="標楷體"/>
          <w:bCs/>
          <w:color w:val="000000" w:themeColor="text1"/>
          <w:sz w:val="28"/>
          <w:szCs w:val="28"/>
        </w:rPr>
        <w:tab/>
      </w:r>
      <w:r w:rsidR="0067324D" w:rsidRPr="00AA444F">
        <w:rPr>
          <w:rFonts w:eastAsia="標楷體"/>
          <w:bCs/>
          <w:color w:val="000000" w:themeColor="text1"/>
          <w:sz w:val="28"/>
          <w:szCs w:val="28"/>
        </w:rPr>
        <w:tab/>
        <w:t>02-23650018 ext.</w:t>
      </w:r>
      <w:r w:rsidR="0067324D" w:rsidRPr="00AA444F">
        <w:rPr>
          <w:rFonts w:eastAsia="標楷體" w:hint="eastAsia"/>
          <w:bCs/>
          <w:color w:val="000000" w:themeColor="text1"/>
          <w:sz w:val="28"/>
          <w:szCs w:val="28"/>
        </w:rPr>
        <w:t xml:space="preserve"> 67</w:t>
      </w:r>
      <w:r w:rsidR="0067324D" w:rsidRPr="00AA444F">
        <w:rPr>
          <w:rFonts w:ascii="微軟正黑體" w:eastAsia="微軟正黑體" w:hAnsi="微軟正黑體" w:hint="eastAsia"/>
          <w:bCs/>
          <w:color w:val="000000" w:themeColor="text1"/>
          <w:sz w:val="28"/>
          <w:szCs w:val="28"/>
        </w:rPr>
        <w:t>，</w:t>
      </w:r>
      <w:hyperlink r:id="rId10" w:history="1">
        <w:r w:rsidR="0067324D" w:rsidRPr="00AA444F">
          <w:rPr>
            <w:rFonts w:eastAsia="標楷體"/>
            <w:bCs/>
            <w:color w:val="000000" w:themeColor="text1"/>
            <w:sz w:val="28"/>
            <w:szCs w:val="28"/>
          </w:rPr>
          <w:t>sophia_lu@learnmore.com.tw</w:t>
        </w:r>
      </w:hyperlink>
    </w:p>
    <w:p w14:paraId="36CBF2CE" w14:textId="77777777" w:rsidR="004B69B2" w:rsidRPr="00AA444F" w:rsidRDefault="004B69B2" w:rsidP="00C11E21">
      <w:pPr>
        <w:pStyle w:val="2"/>
        <w:spacing w:line="460" w:lineRule="exact"/>
        <w:rPr>
          <w:rFonts w:ascii="標楷體" w:eastAsia="標楷體" w:hAnsi="標楷體"/>
          <w:color w:val="000000" w:themeColor="text1"/>
          <w:sz w:val="28"/>
          <w:szCs w:val="28"/>
        </w:rPr>
      </w:pPr>
      <w:bookmarkStart w:id="9" w:name="_Toc71129630"/>
      <w:r w:rsidRPr="00AA444F">
        <w:rPr>
          <w:rFonts w:ascii="標楷體" w:eastAsia="標楷體" w:hAnsi="標楷體" w:hint="eastAsia"/>
          <w:color w:val="000000" w:themeColor="text1"/>
          <w:sz w:val="28"/>
          <w:szCs w:val="28"/>
        </w:rPr>
        <w:t>七、計畫申請注意事項：</w:t>
      </w:r>
      <w:bookmarkEnd w:id="9"/>
    </w:p>
    <w:p w14:paraId="5D6162ED" w14:textId="4B183763" w:rsidR="002875D1" w:rsidRPr="00AA444F" w:rsidRDefault="004B69B2" w:rsidP="0061548A">
      <w:pPr>
        <w:snapToGrid w:val="0"/>
        <w:spacing w:line="460" w:lineRule="exact"/>
        <w:ind w:leftChars="251" w:left="991" w:right="113" w:hangingChars="139" w:hanging="389"/>
        <w:jc w:val="both"/>
        <w:rPr>
          <w:rFonts w:ascii="微軟正黑體" w:eastAsia="微軟正黑體" w:hAnsi="微軟正黑體"/>
          <w:color w:val="000000" w:themeColor="text1"/>
          <w:sz w:val="28"/>
          <w:szCs w:val="28"/>
        </w:rPr>
      </w:pPr>
      <w:r w:rsidRPr="00AA444F">
        <w:rPr>
          <w:rFonts w:eastAsia="標楷體"/>
          <w:bCs/>
          <w:color w:val="000000" w:themeColor="text1"/>
          <w:sz w:val="28"/>
          <w:szCs w:val="28"/>
        </w:rPr>
        <w:t>(</w:t>
      </w:r>
      <w:r w:rsidR="00213A6A" w:rsidRPr="00AA444F">
        <w:rPr>
          <w:rFonts w:eastAsia="標楷體" w:hint="eastAsia"/>
          <w:bCs/>
          <w:color w:val="000000" w:themeColor="text1"/>
          <w:sz w:val="28"/>
          <w:szCs w:val="28"/>
        </w:rPr>
        <w:t>一</w:t>
      </w:r>
      <w:r w:rsidRPr="00AA444F">
        <w:rPr>
          <w:rFonts w:eastAsia="標楷體"/>
          <w:bCs/>
          <w:color w:val="000000" w:themeColor="text1"/>
          <w:sz w:val="28"/>
          <w:szCs w:val="28"/>
        </w:rPr>
        <w:t>)</w:t>
      </w:r>
      <w:r w:rsidR="002875D1" w:rsidRPr="00AA444F">
        <w:rPr>
          <w:rFonts w:eastAsia="標楷體" w:hint="eastAsia"/>
          <w:color w:val="000000" w:themeColor="text1"/>
          <w:sz w:val="28"/>
          <w:szCs w:val="28"/>
        </w:rPr>
        <w:t>本計畫</w:t>
      </w:r>
      <w:r w:rsidR="003D0738" w:rsidRPr="00AA444F">
        <w:rPr>
          <w:rFonts w:eastAsia="標楷體" w:hint="eastAsia"/>
          <w:color w:val="000000" w:themeColor="text1"/>
          <w:sz w:val="28"/>
          <w:szCs w:val="28"/>
        </w:rPr>
        <w:t>分</w:t>
      </w:r>
      <w:r w:rsidR="002875D1" w:rsidRPr="00AA444F">
        <w:rPr>
          <w:rFonts w:eastAsia="標楷體" w:hint="eastAsia"/>
          <w:color w:val="000000" w:themeColor="text1"/>
          <w:sz w:val="28"/>
          <w:szCs w:val="28"/>
        </w:rPr>
        <w:t>工程、生科、</w:t>
      </w:r>
      <w:r w:rsidR="00886679" w:rsidRPr="00AA444F">
        <w:rPr>
          <w:rFonts w:eastAsia="標楷體" w:hint="eastAsia"/>
          <w:color w:val="000000" w:themeColor="text1"/>
          <w:sz w:val="28"/>
          <w:szCs w:val="28"/>
        </w:rPr>
        <w:t>自然、</w:t>
      </w:r>
      <w:r w:rsidR="003D0738" w:rsidRPr="00AA444F">
        <w:rPr>
          <w:rFonts w:eastAsia="標楷體" w:hint="eastAsia"/>
          <w:color w:val="000000" w:themeColor="text1"/>
          <w:sz w:val="28"/>
          <w:szCs w:val="28"/>
        </w:rPr>
        <w:t>人文、數位轉型共</w:t>
      </w:r>
      <w:r w:rsidR="002875D1" w:rsidRPr="00AA444F">
        <w:rPr>
          <w:rFonts w:eastAsia="標楷體" w:hint="eastAsia"/>
          <w:color w:val="000000" w:themeColor="text1"/>
          <w:sz w:val="28"/>
          <w:szCs w:val="28"/>
        </w:rPr>
        <w:t>5</w:t>
      </w:r>
      <w:r w:rsidR="002875D1" w:rsidRPr="00AA444F">
        <w:rPr>
          <w:rFonts w:eastAsia="標楷體" w:hint="eastAsia"/>
          <w:color w:val="000000" w:themeColor="text1"/>
          <w:sz w:val="28"/>
          <w:szCs w:val="28"/>
        </w:rPr>
        <w:t>大</w:t>
      </w:r>
      <w:r w:rsidR="00566312" w:rsidRPr="00AA444F">
        <w:rPr>
          <w:rFonts w:eastAsia="標楷體" w:hint="eastAsia"/>
          <w:color w:val="000000" w:themeColor="text1"/>
          <w:sz w:val="28"/>
          <w:szCs w:val="28"/>
        </w:rPr>
        <w:t>領域</w:t>
      </w:r>
      <w:r w:rsidR="00F1446F" w:rsidRPr="00AA444F">
        <w:rPr>
          <w:rFonts w:ascii="標楷體" w:eastAsia="標楷體" w:hAnsi="標楷體" w:hint="eastAsia"/>
          <w:color w:val="000000" w:themeColor="text1"/>
          <w:sz w:val="28"/>
          <w:szCs w:val="28"/>
        </w:rPr>
        <w:t>。</w:t>
      </w:r>
      <w:r w:rsidR="006A167A" w:rsidRPr="00AA444F">
        <w:rPr>
          <w:rFonts w:ascii="標楷體" w:eastAsia="標楷體" w:hAnsi="標楷體" w:hint="eastAsia"/>
          <w:color w:val="000000" w:themeColor="text1"/>
          <w:sz w:val="28"/>
          <w:szCs w:val="28"/>
        </w:rPr>
        <w:t>除</w:t>
      </w:r>
      <w:r w:rsidR="007B7967" w:rsidRPr="00AA444F">
        <w:rPr>
          <w:rFonts w:ascii="標楷體" w:eastAsia="標楷體" w:hAnsi="標楷體" w:hint="eastAsia"/>
          <w:color w:val="000000" w:themeColor="text1"/>
          <w:sz w:val="28"/>
          <w:szCs w:val="28"/>
        </w:rPr>
        <w:t>持續活絡產學創新生態，延伸技術服務深度及廣度外，</w:t>
      </w:r>
      <w:r w:rsidR="00C8179A" w:rsidRPr="00AA444F">
        <w:rPr>
          <w:rFonts w:ascii="標楷體" w:eastAsia="標楷體" w:hAnsi="標楷體" w:hint="eastAsia"/>
          <w:color w:val="000000" w:themeColor="text1"/>
          <w:sz w:val="28"/>
          <w:szCs w:val="28"/>
        </w:rPr>
        <w:t>新增數位轉型</w:t>
      </w:r>
      <w:r w:rsidR="00862F4C" w:rsidRPr="00AA444F">
        <w:rPr>
          <w:rFonts w:ascii="標楷體" w:eastAsia="標楷體" w:hAnsi="標楷體" w:hint="eastAsia"/>
          <w:color w:val="000000" w:themeColor="text1"/>
          <w:sz w:val="28"/>
          <w:szCs w:val="28"/>
        </w:rPr>
        <w:t>主題</w:t>
      </w:r>
      <w:r w:rsidR="00566312" w:rsidRPr="00AA444F">
        <w:rPr>
          <w:rFonts w:eastAsia="標楷體" w:hint="eastAsia"/>
          <w:color w:val="000000" w:themeColor="text1"/>
          <w:sz w:val="28"/>
          <w:szCs w:val="28"/>
        </w:rPr>
        <w:t>領域</w:t>
      </w:r>
      <w:r w:rsidR="00C8179A" w:rsidRPr="00AA444F">
        <w:rPr>
          <w:rFonts w:ascii="新細明體" w:hAnsi="新細明體" w:hint="eastAsia"/>
          <w:color w:val="000000" w:themeColor="text1"/>
          <w:sz w:val="28"/>
          <w:szCs w:val="28"/>
        </w:rPr>
        <w:t>，</w:t>
      </w:r>
      <w:r w:rsidR="00C8179A" w:rsidRPr="00AA444F">
        <w:rPr>
          <w:rFonts w:ascii="標楷體" w:eastAsia="標楷體" w:hAnsi="標楷體" w:hint="eastAsia"/>
          <w:color w:val="000000" w:themeColor="text1"/>
          <w:sz w:val="28"/>
          <w:szCs w:val="28"/>
        </w:rPr>
        <w:t>茲鼓勵聯盟運用數位科技</w:t>
      </w:r>
      <w:r w:rsidR="00C8179A" w:rsidRPr="00AA444F">
        <w:rPr>
          <w:rFonts w:ascii="新細明體" w:hAnsi="新細明體" w:hint="eastAsia"/>
          <w:color w:val="000000" w:themeColor="text1"/>
          <w:sz w:val="28"/>
          <w:szCs w:val="28"/>
        </w:rPr>
        <w:t>，</w:t>
      </w:r>
      <w:r w:rsidR="00C8179A" w:rsidRPr="00AA444F">
        <w:rPr>
          <w:rFonts w:ascii="標楷體" w:eastAsia="標楷體" w:hAnsi="標楷體" w:hint="eastAsia"/>
          <w:color w:val="000000" w:themeColor="text1"/>
          <w:sz w:val="28"/>
          <w:szCs w:val="28"/>
        </w:rPr>
        <w:t>協助會員既有技術/產品數位優化，</w:t>
      </w:r>
      <w:r w:rsidR="00FB7063" w:rsidRPr="00AA444F">
        <w:rPr>
          <w:rFonts w:ascii="標楷體" w:eastAsia="標楷體" w:hAnsi="標楷體" w:hint="eastAsia"/>
          <w:color w:val="000000" w:themeColor="text1"/>
          <w:sz w:val="28"/>
          <w:szCs w:val="28"/>
        </w:rPr>
        <w:t>以數位轉型跨域合作或協助會員創新商模為範疇</w:t>
      </w:r>
      <w:r w:rsidR="00FB7063" w:rsidRPr="00AA444F">
        <w:rPr>
          <w:rFonts w:ascii="新細明體" w:hAnsi="新細明體" w:hint="eastAsia"/>
          <w:color w:val="000000" w:themeColor="text1"/>
          <w:sz w:val="28"/>
          <w:szCs w:val="28"/>
        </w:rPr>
        <w:t>，</w:t>
      </w:r>
      <w:r w:rsidR="00C8179A" w:rsidRPr="00AA444F">
        <w:rPr>
          <w:rFonts w:ascii="標楷體" w:eastAsia="標楷體" w:hAnsi="標楷體" w:hint="eastAsia"/>
          <w:color w:val="000000" w:themeColor="text1"/>
          <w:sz w:val="28"/>
          <w:szCs w:val="28"/>
        </w:rPr>
        <w:t>輔導會員數位轉型</w:t>
      </w:r>
      <w:r w:rsidR="00BD3F17" w:rsidRPr="00AA444F">
        <w:rPr>
          <w:rFonts w:ascii="新細明體" w:hAnsi="新細明體" w:hint="eastAsia"/>
          <w:color w:val="000000" w:themeColor="text1"/>
          <w:sz w:val="28"/>
          <w:szCs w:val="28"/>
        </w:rPr>
        <w:t>，</w:t>
      </w:r>
      <w:r w:rsidR="00BD3F17" w:rsidRPr="00AA444F">
        <w:rPr>
          <w:rFonts w:ascii="標楷體" w:eastAsia="標楷體" w:hAnsi="標楷體" w:hint="eastAsia"/>
          <w:color w:val="000000" w:themeColor="text1"/>
          <w:sz w:val="28"/>
          <w:szCs w:val="28"/>
        </w:rPr>
        <w:t>建構產業數位創新價值</w:t>
      </w:r>
      <w:r w:rsidR="00C8179A" w:rsidRPr="00AA444F">
        <w:rPr>
          <w:rFonts w:ascii="微軟正黑體" w:eastAsia="微軟正黑體" w:hAnsi="微軟正黑體" w:hint="eastAsia"/>
          <w:color w:val="000000" w:themeColor="text1"/>
          <w:sz w:val="28"/>
          <w:szCs w:val="28"/>
        </w:rPr>
        <w:t>。</w:t>
      </w:r>
    </w:p>
    <w:p w14:paraId="492E8E38" w14:textId="4779C859" w:rsidR="004B69B2" w:rsidRPr="00AA444F" w:rsidRDefault="002875D1" w:rsidP="00D02DC0">
      <w:pPr>
        <w:snapToGrid w:val="0"/>
        <w:spacing w:line="460" w:lineRule="exact"/>
        <w:ind w:leftChars="251" w:left="1022" w:right="113" w:hangingChars="150" w:hanging="420"/>
        <w:jc w:val="both"/>
        <w:rPr>
          <w:rFonts w:eastAsia="標楷體"/>
          <w:snapToGrid w:val="0"/>
          <w:color w:val="000000" w:themeColor="text1"/>
          <w:kern w:val="0"/>
          <w:sz w:val="28"/>
          <w:szCs w:val="28"/>
        </w:rPr>
      </w:pP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二</w:t>
      </w:r>
      <w:r w:rsidRPr="00AA444F">
        <w:rPr>
          <w:rFonts w:eastAsia="標楷體"/>
          <w:snapToGrid w:val="0"/>
          <w:color w:val="000000" w:themeColor="text1"/>
          <w:kern w:val="0"/>
          <w:sz w:val="28"/>
          <w:szCs w:val="28"/>
        </w:rPr>
        <w:t>)</w:t>
      </w:r>
      <w:r w:rsidR="004B69B2" w:rsidRPr="00AA444F">
        <w:rPr>
          <w:rFonts w:eastAsia="標楷體" w:hint="eastAsia"/>
          <w:bCs/>
          <w:color w:val="000000" w:themeColor="text1"/>
          <w:sz w:val="28"/>
          <w:szCs w:val="28"/>
        </w:rPr>
        <w:t>新申請計畫</w:t>
      </w:r>
      <w:r w:rsidR="004B69B2" w:rsidRPr="00AA444F">
        <w:rPr>
          <w:rFonts w:ascii="標楷體" w:eastAsia="標楷體" w:hAnsi="標楷體" w:hint="eastAsia"/>
          <w:bCs/>
          <w:color w:val="000000" w:themeColor="text1"/>
          <w:sz w:val="28"/>
          <w:szCs w:val="28"/>
        </w:rPr>
        <w:t>、</w:t>
      </w:r>
      <w:r w:rsidR="004B69B2" w:rsidRPr="00AA444F">
        <w:rPr>
          <w:rFonts w:eastAsia="標楷體" w:hint="eastAsia"/>
          <w:snapToGrid w:val="0"/>
          <w:color w:val="000000" w:themeColor="text1"/>
          <w:kern w:val="0"/>
          <w:sz w:val="28"/>
          <w:szCs w:val="28"/>
        </w:rPr>
        <w:t>一期計畫執行將屆滿擬申請二期計畫</w:t>
      </w:r>
      <w:r w:rsidR="004B69B2" w:rsidRPr="00AA444F">
        <w:rPr>
          <w:rFonts w:eastAsia="標楷體"/>
          <w:snapToGrid w:val="0"/>
          <w:color w:val="000000" w:themeColor="text1"/>
          <w:kern w:val="0"/>
          <w:sz w:val="28"/>
          <w:szCs w:val="28"/>
        </w:rPr>
        <w:t>(</w:t>
      </w:r>
      <w:r w:rsidR="004B69B2" w:rsidRPr="00AA444F">
        <w:rPr>
          <w:rFonts w:eastAsia="標楷體" w:hint="eastAsia"/>
          <w:bCs/>
          <w:color w:val="000000" w:themeColor="text1"/>
          <w:sz w:val="28"/>
          <w:szCs w:val="28"/>
        </w:rPr>
        <w:t>核定清單顯示</w:t>
      </w:r>
      <w:r w:rsidR="004B69B2" w:rsidRPr="00AA444F">
        <w:rPr>
          <w:rFonts w:eastAsia="標楷體"/>
          <w:snapToGrid w:val="0"/>
          <w:color w:val="000000" w:themeColor="text1"/>
          <w:kern w:val="0"/>
          <w:sz w:val="28"/>
          <w:szCs w:val="28"/>
        </w:rPr>
        <w:t>2/2</w:t>
      </w:r>
      <w:r w:rsidR="004B69B2" w:rsidRPr="00AA444F">
        <w:rPr>
          <w:rFonts w:eastAsia="標楷體" w:hint="eastAsia"/>
          <w:snapToGrid w:val="0"/>
          <w:color w:val="000000" w:themeColor="text1"/>
          <w:kern w:val="0"/>
          <w:sz w:val="28"/>
          <w:szCs w:val="28"/>
        </w:rPr>
        <w:t>、</w:t>
      </w:r>
      <w:r w:rsidR="004B69B2" w:rsidRPr="00AA444F">
        <w:rPr>
          <w:rFonts w:eastAsia="標楷體"/>
          <w:snapToGrid w:val="0"/>
          <w:color w:val="000000" w:themeColor="text1"/>
          <w:kern w:val="0"/>
          <w:sz w:val="28"/>
          <w:szCs w:val="28"/>
        </w:rPr>
        <w:t>3/3</w:t>
      </w:r>
      <w:r w:rsidR="004B69B2" w:rsidRPr="00AA444F">
        <w:rPr>
          <w:rFonts w:eastAsia="標楷體" w:hint="eastAsia"/>
          <w:snapToGrid w:val="0"/>
          <w:color w:val="000000" w:themeColor="text1"/>
          <w:kern w:val="0"/>
          <w:sz w:val="28"/>
          <w:szCs w:val="28"/>
        </w:rPr>
        <w:t>或無預核計畫者</w:t>
      </w:r>
      <w:r w:rsidR="004B69B2" w:rsidRPr="00AA444F">
        <w:rPr>
          <w:rFonts w:eastAsia="標楷體"/>
          <w:snapToGrid w:val="0"/>
          <w:color w:val="000000" w:themeColor="text1"/>
          <w:kern w:val="0"/>
          <w:sz w:val="28"/>
          <w:szCs w:val="28"/>
        </w:rPr>
        <w:t>)</w:t>
      </w:r>
      <w:r w:rsidR="004B69B2" w:rsidRPr="00AA444F">
        <w:rPr>
          <w:rFonts w:eastAsia="標楷體" w:hint="eastAsia"/>
          <w:snapToGrid w:val="0"/>
          <w:color w:val="000000" w:themeColor="text1"/>
          <w:kern w:val="0"/>
          <w:sz w:val="28"/>
          <w:szCs w:val="28"/>
        </w:rPr>
        <w:t>，請計畫主持人線上提出新申請案。第一次申請計畫者，請於申請書中檢附廠商加入聯盟合作意願書，</w:t>
      </w:r>
      <w:r w:rsidR="004B69B2" w:rsidRPr="00AA444F">
        <w:rPr>
          <w:rFonts w:eastAsia="標楷體" w:hint="eastAsia"/>
          <w:b/>
          <w:snapToGrid w:val="0"/>
          <w:color w:val="000000" w:themeColor="text1"/>
          <w:kern w:val="0"/>
          <w:sz w:val="28"/>
          <w:szCs w:val="28"/>
          <w:u w:val="single"/>
        </w:rPr>
        <w:t>聯盟會員家數及營運收入將列入計畫審查重點</w:t>
      </w:r>
      <w:r w:rsidR="004B69B2" w:rsidRPr="00AA444F">
        <w:rPr>
          <w:rFonts w:eastAsia="標楷體" w:hint="eastAsia"/>
          <w:snapToGrid w:val="0"/>
          <w:color w:val="000000" w:themeColor="text1"/>
          <w:kern w:val="0"/>
          <w:sz w:val="28"/>
          <w:szCs w:val="28"/>
        </w:rPr>
        <w:t>。</w:t>
      </w:r>
    </w:p>
    <w:p w14:paraId="1A12DBD4" w14:textId="73AF10DB" w:rsidR="004B69B2" w:rsidRPr="00AA444F" w:rsidRDefault="004B69B2" w:rsidP="00C11E21">
      <w:pPr>
        <w:snapToGrid w:val="0"/>
        <w:spacing w:line="460" w:lineRule="exact"/>
        <w:ind w:leftChars="1" w:left="990" w:right="113" w:hangingChars="353" w:hanging="988"/>
        <w:jc w:val="both"/>
        <w:rPr>
          <w:rFonts w:eastAsia="標楷體"/>
          <w:b/>
          <w:bCs/>
          <w:color w:val="000000" w:themeColor="text1"/>
          <w:sz w:val="28"/>
          <w:szCs w:val="28"/>
          <w:u w:val="single"/>
        </w:rPr>
      </w:pPr>
      <w:r w:rsidRPr="00AA444F">
        <w:rPr>
          <w:rFonts w:eastAsia="標楷體"/>
          <w:snapToGrid w:val="0"/>
          <w:color w:val="000000" w:themeColor="text1"/>
          <w:kern w:val="0"/>
          <w:sz w:val="28"/>
          <w:szCs w:val="28"/>
        </w:rPr>
        <w:t xml:space="preserve">    (</w:t>
      </w:r>
      <w:r w:rsidR="00862F4C" w:rsidRPr="00AA444F">
        <w:rPr>
          <w:rFonts w:eastAsia="標楷體" w:hint="eastAsia"/>
          <w:snapToGrid w:val="0"/>
          <w:color w:val="000000" w:themeColor="text1"/>
          <w:kern w:val="0"/>
          <w:sz w:val="28"/>
          <w:szCs w:val="28"/>
        </w:rPr>
        <w:t>三</w:t>
      </w:r>
      <w:r w:rsidRPr="00AA444F">
        <w:rPr>
          <w:rFonts w:eastAsia="標楷體"/>
          <w:snapToGrid w:val="0"/>
          <w:color w:val="000000" w:themeColor="text1"/>
          <w:kern w:val="0"/>
          <w:sz w:val="28"/>
          <w:szCs w:val="28"/>
        </w:rPr>
        <w:t>)</w:t>
      </w:r>
      <w:r w:rsidR="00251814" w:rsidRPr="00AA444F">
        <w:rPr>
          <w:rFonts w:eastAsia="標楷體" w:hint="eastAsia"/>
          <w:b/>
          <w:bCs/>
          <w:snapToGrid w:val="0"/>
          <w:color w:val="000000" w:themeColor="text1"/>
          <w:kern w:val="0"/>
          <w:sz w:val="28"/>
          <w:szCs w:val="28"/>
          <w:u w:val="single"/>
        </w:rPr>
        <w:t>曾</w:t>
      </w:r>
      <w:r w:rsidRPr="00AA444F">
        <w:rPr>
          <w:rFonts w:eastAsia="標楷體" w:hint="eastAsia"/>
          <w:b/>
          <w:snapToGrid w:val="0"/>
          <w:color w:val="000000" w:themeColor="text1"/>
          <w:kern w:val="0"/>
          <w:sz w:val="28"/>
          <w:szCs w:val="28"/>
          <w:u w:val="single"/>
        </w:rPr>
        <w:t>獲選</w:t>
      </w:r>
      <w:r w:rsidR="00B4065A" w:rsidRPr="00AA444F">
        <w:rPr>
          <w:rFonts w:eastAsia="標楷體" w:hint="eastAsia"/>
          <w:b/>
          <w:snapToGrid w:val="0"/>
          <w:color w:val="000000" w:themeColor="text1"/>
          <w:kern w:val="0"/>
          <w:sz w:val="28"/>
          <w:szCs w:val="28"/>
          <w:u w:val="single"/>
        </w:rPr>
        <w:t>本部重要展覽</w:t>
      </w:r>
      <w:r w:rsidRPr="00AA444F">
        <w:rPr>
          <w:rFonts w:eastAsia="標楷體" w:hint="eastAsia"/>
          <w:b/>
          <w:snapToGrid w:val="0"/>
          <w:color w:val="000000" w:themeColor="text1"/>
          <w:kern w:val="0"/>
          <w:sz w:val="28"/>
          <w:szCs w:val="28"/>
          <w:u w:val="single"/>
        </w:rPr>
        <w:t>或</w:t>
      </w:r>
      <w:r w:rsidRPr="00AA444F">
        <w:rPr>
          <w:rFonts w:eastAsia="標楷體"/>
          <w:b/>
          <w:snapToGrid w:val="0"/>
          <w:color w:val="000000" w:themeColor="text1"/>
          <w:kern w:val="0"/>
          <w:sz w:val="28"/>
          <w:szCs w:val="28"/>
          <w:u w:val="single"/>
        </w:rPr>
        <w:t>CES(Consumer Electronics Show</w:t>
      </w:r>
      <w:r w:rsidRPr="00AA444F">
        <w:rPr>
          <w:rFonts w:eastAsia="標楷體" w:hint="eastAsia"/>
          <w:b/>
          <w:snapToGrid w:val="0"/>
          <w:color w:val="000000" w:themeColor="text1"/>
          <w:kern w:val="0"/>
          <w:sz w:val="28"/>
          <w:szCs w:val="28"/>
          <w:u w:val="single"/>
        </w:rPr>
        <w:t>，消費性電子展</w:t>
      </w:r>
      <w:r w:rsidRPr="00AA444F">
        <w:rPr>
          <w:rFonts w:eastAsia="標楷體"/>
          <w:b/>
          <w:snapToGrid w:val="0"/>
          <w:color w:val="000000" w:themeColor="text1"/>
          <w:kern w:val="0"/>
          <w:sz w:val="28"/>
          <w:szCs w:val="28"/>
          <w:u w:val="single"/>
        </w:rPr>
        <w:t>)</w:t>
      </w:r>
      <w:r w:rsidRPr="00AA444F">
        <w:rPr>
          <w:rFonts w:eastAsia="標楷體" w:hint="eastAsia"/>
          <w:b/>
          <w:snapToGrid w:val="0"/>
          <w:color w:val="000000" w:themeColor="text1"/>
          <w:kern w:val="0"/>
          <w:sz w:val="28"/>
          <w:szCs w:val="28"/>
          <w:u w:val="single"/>
        </w:rPr>
        <w:t>參展技術之申請人，如計畫主持人</w:t>
      </w:r>
      <w:r w:rsidR="00336C37" w:rsidRPr="00AA444F">
        <w:rPr>
          <w:rFonts w:eastAsia="標楷體" w:hint="eastAsia"/>
          <w:b/>
          <w:snapToGrid w:val="0"/>
          <w:color w:val="000000" w:themeColor="text1"/>
          <w:kern w:val="0"/>
          <w:sz w:val="28"/>
          <w:szCs w:val="28"/>
          <w:u w:val="single"/>
        </w:rPr>
        <w:t>或共同主持人通過</w:t>
      </w:r>
      <w:r w:rsidR="00251814" w:rsidRPr="00AA444F">
        <w:rPr>
          <w:rFonts w:eastAsia="標楷體" w:hint="eastAsia"/>
          <w:b/>
          <w:snapToGrid w:val="0"/>
          <w:color w:val="000000" w:themeColor="text1"/>
          <w:kern w:val="0"/>
          <w:sz w:val="28"/>
          <w:szCs w:val="28"/>
          <w:u w:val="single"/>
        </w:rPr>
        <w:t>當年度</w:t>
      </w:r>
      <w:r w:rsidRPr="00AA444F">
        <w:rPr>
          <w:rFonts w:eastAsia="標楷體" w:hint="eastAsia"/>
          <w:b/>
          <w:snapToGrid w:val="0"/>
          <w:color w:val="000000" w:themeColor="text1"/>
          <w:kern w:val="0"/>
          <w:sz w:val="28"/>
          <w:szCs w:val="28"/>
          <w:u w:val="single"/>
        </w:rPr>
        <w:t>計畫補助者，</w:t>
      </w:r>
      <w:r w:rsidR="00336C37" w:rsidRPr="00AA444F">
        <w:rPr>
          <w:rFonts w:eastAsia="標楷體" w:hint="eastAsia"/>
          <w:b/>
          <w:snapToGrid w:val="0"/>
          <w:color w:val="000000" w:themeColor="text1"/>
          <w:kern w:val="0"/>
          <w:sz w:val="28"/>
          <w:szCs w:val="28"/>
          <w:u w:val="single"/>
        </w:rPr>
        <w:t>補助</w:t>
      </w:r>
      <w:r w:rsidRPr="00AA444F">
        <w:rPr>
          <w:rFonts w:eastAsia="標楷體" w:hint="eastAsia"/>
          <w:b/>
          <w:snapToGrid w:val="0"/>
          <w:color w:val="000000" w:themeColor="text1"/>
          <w:kern w:val="0"/>
          <w:sz w:val="28"/>
          <w:szCs w:val="28"/>
          <w:u w:val="single"/>
        </w:rPr>
        <w:t>經費</w:t>
      </w:r>
      <w:r w:rsidR="00B4065A" w:rsidRPr="00AA444F">
        <w:rPr>
          <w:rFonts w:eastAsia="標楷體" w:hint="eastAsia"/>
          <w:b/>
          <w:snapToGrid w:val="0"/>
          <w:color w:val="000000" w:themeColor="text1"/>
          <w:kern w:val="0"/>
          <w:sz w:val="28"/>
          <w:szCs w:val="28"/>
          <w:u w:val="single"/>
        </w:rPr>
        <w:t>將酌予調增</w:t>
      </w:r>
      <w:r w:rsidR="00B4065A" w:rsidRPr="00AA444F">
        <w:rPr>
          <w:rFonts w:eastAsia="標楷體" w:hint="eastAsia"/>
          <w:b/>
          <w:snapToGrid w:val="0"/>
          <w:color w:val="000000" w:themeColor="text1"/>
          <w:kern w:val="0"/>
          <w:sz w:val="28"/>
          <w:szCs w:val="28"/>
          <w:u w:val="single"/>
        </w:rPr>
        <w:t>(</w:t>
      </w:r>
      <w:r w:rsidR="00B4065A" w:rsidRPr="00AA444F">
        <w:rPr>
          <w:rFonts w:eastAsia="標楷體" w:hint="eastAsia"/>
          <w:b/>
          <w:snapToGrid w:val="0"/>
          <w:color w:val="000000" w:themeColor="text1"/>
          <w:kern w:val="0"/>
          <w:sz w:val="28"/>
          <w:szCs w:val="28"/>
          <w:u w:val="single"/>
        </w:rPr>
        <w:t>上限</w:t>
      </w:r>
      <w:r w:rsidR="00B4065A" w:rsidRPr="00AA444F">
        <w:rPr>
          <w:rFonts w:eastAsia="標楷體" w:hint="eastAsia"/>
          <w:b/>
          <w:snapToGrid w:val="0"/>
          <w:color w:val="000000" w:themeColor="text1"/>
          <w:kern w:val="0"/>
          <w:sz w:val="28"/>
          <w:szCs w:val="28"/>
          <w:u w:val="single"/>
        </w:rPr>
        <w:t>5%)</w:t>
      </w:r>
      <w:r w:rsidRPr="00AA444F">
        <w:rPr>
          <w:rFonts w:eastAsia="標楷體" w:hint="eastAsia"/>
          <w:b/>
          <w:snapToGrid w:val="0"/>
          <w:color w:val="000000" w:themeColor="text1"/>
          <w:kern w:val="0"/>
          <w:sz w:val="28"/>
          <w:szCs w:val="28"/>
          <w:u w:val="single"/>
        </w:rPr>
        <w:t>，同一</w:t>
      </w:r>
      <w:r w:rsidR="00336C37" w:rsidRPr="00AA444F">
        <w:rPr>
          <w:rFonts w:eastAsia="標楷體" w:hint="eastAsia"/>
          <w:b/>
          <w:snapToGrid w:val="0"/>
          <w:color w:val="000000" w:themeColor="text1"/>
          <w:kern w:val="0"/>
          <w:sz w:val="28"/>
          <w:szCs w:val="28"/>
          <w:u w:val="single"/>
        </w:rPr>
        <w:t>獲展技術以補助一次為限</w:t>
      </w:r>
      <w:r w:rsidRPr="00AA444F">
        <w:rPr>
          <w:rFonts w:eastAsia="標楷體" w:hint="eastAsia"/>
          <w:b/>
          <w:snapToGrid w:val="0"/>
          <w:color w:val="000000" w:themeColor="text1"/>
          <w:kern w:val="0"/>
          <w:sz w:val="28"/>
          <w:szCs w:val="28"/>
          <w:u w:val="single"/>
        </w:rPr>
        <w:t>。</w:t>
      </w:r>
    </w:p>
    <w:p w14:paraId="6088138E" w14:textId="0992DBF2" w:rsidR="004B69B2" w:rsidRPr="00AA444F" w:rsidRDefault="004B69B2" w:rsidP="0059298D">
      <w:pPr>
        <w:snapToGrid w:val="0"/>
        <w:spacing w:line="460" w:lineRule="exact"/>
        <w:ind w:leftChars="1" w:left="990" w:right="113" w:hangingChars="353" w:hanging="988"/>
        <w:jc w:val="both"/>
        <w:rPr>
          <w:rFonts w:eastAsia="標楷體"/>
          <w:snapToGrid w:val="0"/>
          <w:color w:val="000000" w:themeColor="text1"/>
          <w:kern w:val="0"/>
          <w:sz w:val="28"/>
          <w:szCs w:val="28"/>
        </w:rPr>
      </w:pPr>
      <w:r w:rsidRPr="00AA444F">
        <w:rPr>
          <w:rFonts w:eastAsia="標楷體"/>
          <w:bCs/>
          <w:color w:val="000000" w:themeColor="text1"/>
          <w:sz w:val="28"/>
          <w:szCs w:val="28"/>
        </w:rPr>
        <w:t xml:space="preserve">    (</w:t>
      </w:r>
      <w:r w:rsidR="00862F4C" w:rsidRPr="00AA444F">
        <w:rPr>
          <w:rFonts w:eastAsia="標楷體" w:hint="eastAsia"/>
          <w:bCs/>
          <w:color w:val="000000" w:themeColor="text1"/>
          <w:sz w:val="28"/>
          <w:szCs w:val="28"/>
        </w:rPr>
        <w:t>四</w:t>
      </w:r>
      <w:r w:rsidRPr="00AA444F">
        <w:rPr>
          <w:rFonts w:eastAsia="標楷體"/>
          <w:bCs/>
          <w:color w:val="000000" w:themeColor="text1"/>
          <w:sz w:val="28"/>
          <w:szCs w:val="28"/>
        </w:rPr>
        <w:t>)</w:t>
      </w:r>
      <w:r w:rsidRPr="00AA444F">
        <w:rPr>
          <w:rFonts w:eastAsia="標楷體" w:hint="eastAsia"/>
          <w:bCs/>
          <w:color w:val="000000" w:themeColor="text1"/>
          <w:sz w:val="28"/>
          <w:szCs w:val="28"/>
        </w:rPr>
        <w:t>延續型計畫</w:t>
      </w:r>
      <w:r w:rsidRPr="00AA444F">
        <w:rPr>
          <w:rFonts w:eastAsia="標楷體"/>
          <w:bCs/>
          <w:color w:val="000000" w:themeColor="text1"/>
          <w:sz w:val="28"/>
          <w:szCs w:val="28"/>
        </w:rPr>
        <w:t>(</w:t>
      </w:r>
      <w:r w:rsidRPr="00AA444F">
        <w:rPr>
          <w:rFonts w:eastAsia="標楷體" w:hint="eastAsia"/>
          <w:bCs/>
          <w:color w:val="000000" w:themeColor="text1"/>
          <w:sz w:val="28"/>
          <w:szCs w:val="28"/>
          <w:u w:val="single"/>
        </w:rPr>
        <w:t>核定清單顯示</w:t>
      </w:r>
      <w:r w:rsidRPr="00AA444F">
        <w:rPr>
          <w:rFonts w:eastAsia="標楷體"/>
          <w:bCs/>
          <w:color w:val="000000" w:themeColor="text1"/>
          <w:sz w:val="28"/>
          <w:szCs w:val="28"/>
          <w:u w:val="single"/>
        </w:rPr>
        <w:t>1/3</w:t>
      </w:r>
      <w:r w:rsidRPr="00AA444F">
        <w:rPr>
          <w:rFonts w:eastAsia="標楷體" w:hint="eastAsia"/>
          <w:bCs/>
          <w:color w:val="000000" w:themeColor="text1"/>
          <w:sz w:val="28"/>
          <w:szCs w:val="28"/>
          <w:u w:val="single"/>
        </w:rPr>
        <w:t>、</w:t>
      </w:r>
      <w:r w:rsidRPr="00AA444F">
        <w:rPr>
          <w:rFonts w:eastAsia="標楷體"/>
          <w:bCs/>
          <w:color w:val="000000" w:themeColor="text1"/>
          <w:sz w:val="28"/>
          <w:szCs w:val="28"/>
          <w:u w:val="single"/>
        </w:rPr>
        <w:t>2/3</w:t>
      </w:r>
      <w:r w:rsidRPr="00AA444F">
        <w:rPr>
          <w:rFonts w:eastAsia="標楷體" w:hint="eastAsia"/>
          <w:bCs/>
          <w:color w:val="000000" w:themeColor="text1"/>
          <w:sz w:val="28"/>
          <w:szCs w:val="28"/>
          <w:u w:val="single"/>
        </w:rPr>
        <w:t>、</w:t>
      </w:r>
      <w:r w:rsidRPr="00AA444F">
        <w:rPr>
          <w:rFonts w:eastAsia="標楷體"/>
          <w:bCs/>
          <w:color w:val="000000" w:themeColor="text1"/>
          <w:sz w:val="28"/>
          <w:szCs w:val="28"/>
          <w:u w:val="single"/>
        </w:rPr>
        <w:t>1/2</w:t>
      </w:r>
      <w:r w:rsidRPr="00AA444F">
        <w:rPr>
          <w:rFonts w:eastAsia="標楷體"/>
          <w:bCs/>
          <w:color w:val="000000" w:themeColor="text1"/>
          <w:sz w:val="28"/>
          <w:szCs w:val="28"/>
        </w:rPr>
        <w:t>)</w:t>
      </w:r>
      <w:r w:rsidRPr="00AA444F">
        <w:rPr>
          <w:rFonts w:eastAsia="標楷體" w:hint="eastAsia"/>
          <w:bCs/>
          <w:color w:val="000000" w:themeColor="text1"/>
          <w:sz w:val="28"/>
          <w:szCs w:val="28"/>
        </w:rPr>
        <w:t>，請計畫主持人於</w:t>
      </w:r>
      <w:r w:rsidR="007C120B" w:rsidRPr="00AA444F">
        <w:rPr>
          <w:rFonts w:eastAsia="標楷體"/>
          <w:bCs/>
          <w:color w:val="000000" w:themeColor="text1"/>
          <w:sz w:val="28"/>
          <w:szCs w:val="28"/>
        </w:rPr>
        <w:t>110</w:t>
      </w:r>
      <w:r w:rsidRPr="00AA444F">
        <w:rPr>
          <w:rFonts w:eastAsia="標楷體" w:hint="eastAsia"/>
          <w:snapToGrid w:val="0"/>
          <w:color w:val="000000" w:themeColor="text1"/>
          <w:kern w:val="0"/>
          <w:sz w:val="28"/>
          <w:szCs w:val="28"/>
        </w:rPr>
        <w:t>年</w:t>
      </w:r>
      <w:r w:rsidRPr="00AA444F">
        <w:rPr>
          <w:rFonts w:eastAsia="標楷體"/>
          <w:snapToGrid w:val="0"/>
          <w:color w:val="000000" w:themeColor="text1"/>
          <w:kern w:val="0"/>
          <w:sz w:val="28"/>
          <w:szCs w:val="28"/>
        </w:rPr>
        <w:t>10</w:t>
      </w:r>
      <w:r w:rsidRPr="00AA444F">
        <w:rPr>
          <w:rFonts w:eastAsia="標楷體" w:hint="eastAsia"/>
          <w:snapToGrid w:val="0"/>
          <w:color w:val="000000" w:themeColor="text1"/>
          <w:kern w:val="0"/>
          <w:sz w:val="28"/>
          <w:szCs w:val="28"/>
        </w:rPr>
        <w:t>月</w:t>
      </w:r>
      <w:r w:rsidRPr="00AA444F">
        <w:rPr>
          <w:rFonts w:eastAsia="標楷體"/>
          <w:snapToGrid w:val="0"/>
          <w:color w:val="000000" w:themeColor="text1"/>
          <w:kern w:val="0"/>
          <w:sz w:val="28"/>
          <w:szCs w:val="28"/>
        </w:rPr>
        <w:t>31</w:t>
      </w:r>
      <w:r w:rsidRPr="00AA444F">
        <w:rPr>
          <w:rFonts w:eastAsia="標楷體" w:hint="eastAsia"/>
          <w:snapToGrid w:val="0"/>
          <w:color w:val="000000" w:themeColor="text1"/>
          <w:kern w:val="0"/>
          <w:sz w:val="28"/>
          <w:szCs w:val="28"/>
        </w:rPr>
        <w:t>日</w:t>
      </w: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星期</w:t>
      </w:r>
      <w:r w:rsidR="007C120B" w:rsidRPr="00AA444F">
        <w:rPr>
          <w:rFonts w:eastAsia="標楷體" w:hint="eastAsia"/>
          <w:snapToGrid w:val="0"/>
          <w:color w:val="000000" w:themeColor="text1"/>
          <w:kern w:val="0"/>
          <w:sz w:val="28"/>
          <w:szCs w:val="28"/>
        </w:rPr>
        <w:t>日</w:t>
      </w:r>
      <w:r w:rsidRPr="00AA444F">
        <w:rPr>
          <w:rFonts w:eastAsia="標楷體"/>
          <w:snapToGrid w:val="0"/>
          <w:color w:val="000000" w:themeColor="text1"/>
          <w:kern w:val="0"/>
          <w:sz w:val="28"/>
          <w:szCs w:val="28"/>
        </w:rPr>
        <w:t>)</w:t>
      </w:r>
      <w:r w:rsidRPr="00AA444F">
        <w:rPr>
          <w:rFonts w:eastAsia="標楷體" w:hint="eastAsia"/>
          <w:snapToGrid w:val="0"/>
          <w:color w:val="000000" w:themeColor="text1"/>
          <w:kern w:val="0"/>
          <w:sz w:val="28"/>
          <w:szCs w:val="28"/>
        </w:rPr>
        <w:t>前</w:t>
      </w:r>
      <w:r w:rsidRPr="00AA444F">
        <w:rPr>
          <w:rFonts w:eastAsia="標楷體" w:hint="eastAsia"/>
          <w:bCs/>
          <w:color w:val="000000" w:themeColor="text1"/>
          <w:sz w:val="28"/>
          <w:szCs w:val="28"/>
        </w:rPr>
        <w:t>，線上繳交該年度精簡進度報告及完整進度報告，經審查通過後，</w:t>
      </w:r>
      <w:r w:rsidR="007C120B" w:rsidRPr="00AA444F">
        <w:rPr>
          <w:rFonts w:eastAsia="標楷體" w:hint="eastAsia"/>
          <w:bCs/>
          <w:color w:val="000000" w:themeColor="text1"/>
          <w:sz w:val="28"/>
          <w:szCs w:val="28"/>
        </w:rPr>
        <w:t>據以</w:t>
      </w:r>
      <w:r w:rsidRPr="00AA444F">
        <w:rPr>
          <w:rFonts w:eastAsia="標楷體" w:hint="eastAsia"/>
          <w:bCs/>
          <w:color w:val="000000" w:themeColor="text1"/>
          <w:sz w:val="28"/>
          <w:szCs w:val="28"/>
        </w:rPr>
        <w:t>核定下年度計畫。</w:t>
      </w:r>
    </w:p>
    <w:p w14:paraId="5F63099F" w14:textId="77479FBA" w:rsidR="004B69B2" w:rsidRPr="00AA444F" w:rsidRDefault="004B69B2" w:rsidP="00C11E21">
      <w:pPr>
        <w:snapToGrid w:val="0"/>
        <w:spacing w:line="460" w:lineRule="exact"/>
        <w:ind w:leftChars="1" w:left="990" w:right="113" w:hangingChars="353" w:hanging="988"/>
        <w:jc w:val="both"/>
        <w:rPr>
          <w:rFonts w:eastAsia="標楷體"/>
          <w:snapToGrid w:val="0"/>
          <w:color w:val="000000" w:themeColor="text1"/>
          <w:kern w:val="0"/>
          <w:sz w:val="28"/>
          <w:szCs w:val="28"/>
        </w:rPr>
      </w:pPr>
      <w:r w:rsidRPr="00AA444F">
        <w:rPr>
          <w:rFonts w:eastAsia="標楷體"/>
          <w:bCs/>
          <w:color w:val="000000" w:themeColor="text1"/>
          <w:sz w:val="28"/>
          <w:szCs w:val="28"/>
        </w:rPr>
        <w:t xml:space="preserve">    (</w:t>
      </w:r>
      <w:r w:rsidR="00862F4C" w:rsidRPr="00AA444F">
        <w:rPr>
          <w:rFonts w:eastAsia="標楷體" w:hint="eastAsia"/>
          <w:bCs/>
          <w:color w:val="000000" w:themeColor="text1"/>
          <w:sz w:val="28"/>
          <w:szCs w:val="28"/>
        </w:rPr>
        <w:t>五</w:t>
      </w:r>
      <w:r w:rsidRPr="00AA444F">
        <w:rPr>
          <w:rFonts w:eastAsia="標楷體"/>
          <w:bCs/>
          <w:color w:val="000000" w:themeColor="text1"/>
          <w:sz w:val="28"/>
          <w:szCs w:val="28"/>
        </w:rPr>
        <w:t>)</w:t>
      </w:r>
      <w:r w:rsidR="00A90286" w:rsidRPr="00AA444F">
        <w:rPr>
          <w:rFonts w:eastAsia="標楷體"/>
          <w:bCs/>
          <w:color w:val="000000" w:themeColor="text1"/>
          <w:sz w:val="28"/>
          <w:szCs w:val="28"/>
        </w:rPr>
        <w:t>110</w:t>
      </w:r>
      <w:r w:rsidRPr="00AA444F">
        <w:rPr>
          <w:rFonts w:eastAsia="標楷體" w:hint="eastAsia"/>
          <w:bCs/>
          <w:color w:val="000000" w:themeColor="text1"/>
          <w:sz w:val="28"/>
          <w:szCs w:val="28"/>
        </w:rPr>
        <w:t>年計畫結束後三個月內</w:t>
      </w:r>
      <w:r w:rsidRPr="00AA444F">
        <w:rPr>
          <w:rFonts w:eastAsia="標楷體"/>
          <w:bCs/>
          <w:color w:val="000000" w:themeColor="text1"/>
          <w:sz w:val="28"/>
          <w:szCs w:val="28"/>
        </w:rPr>
        <w:t>(</w:t>
      </w:r>
      <w:r w:rsidRPr="00AA444F">
        <w:rPr>
          <w:rFonts w:eastAsia="標楷體" w:hint="eastAsia"/>
          <w:bCs/>
          <w:color w:val="000000" w:themeColor="text1"/>
          <w:sz w:val="28"/>
          <w:szCs w:val="28"/>
        </w:rPr>
        <w:t>即</w:t>
      </w:r>
      <w:r w:rsidRPr="00AA444F">
        <w:rPr>
          <w:rFonts w:eastAsia="標楷體"/>
          <w:bCs/>
          <w:color w:val="000000" w:themeColor="text1"/>
          <w:sz w:val="28"/>
          <w:szCs w:val="28"/>
        </w:rPr>
        <w:t>11</w:t>
      </w:r>
      <w:r w:rsidR="00A90286" w:rsidRPr="00AA444F">
        <w:rPr>
          <w:rFonts w:eastAsia="標楷體"/>
          <w:bCs/>
          <w:color w:val="000000" w:themeColor="text1"/>
          <w:sz w:val="28"/>
          <w:szCs w:val="28"/>
        </w:rPr>
        <w:t>1</w:t>
      </w:r>
      <w:r w:rsidRPr="00AA444F">
        <w:rPr>
          <w:rFonts w:eastAsia="標楷體" w:hint="eastAsia"/>
          <w:bCs/>
          <w:color w:val="000000" w:themeColor="text1"/>
          <w:sz w:val="28"/>
          <w:szCs w:val="28"/>
        </w:rPr>
        <w:t>年</w:t>
      </w:r>
      <w:r w:rsidRPr="00AA444F">
        <w:rPr>
          <w:rFonts w:eastAsia="標楷體"/>
          <w:bCs/>
          <w:color w:val="000000" w:themeColor="text1"/>
          <w:sz w:val="28"/>
          <w:szCs w:val="28"/>
        </w:rPr>
        <w:t>4</w:t>
      </w:r>
      <w:r w:rsidRPr="00AA444F">
        <w:rPr>
          <w:rFonts w:eastAsia="標楷體" w:hint="eastAsia"/>
          <w:bCs/>
          <w:color w:val="000000" w:themeColor="text1"/>
          <w:sz w:val="28"/>
          <w:szCs w:val="28"/>
        </w:rPr>
        <w:t>月</w:t>
      </w:r>
      <w:r w:rsidRPr="00AA444F">
        <w:rPr>
          <w:rFonts w:eastAsia="標楷體"/>
          <w:bCs/>
          <w:color w:val="000000" w:themeColor="text1"/>
          <w:sz w:val="28"/>
          <w:szCs w:val="28"/>
        </w:rPr>
        <w:t>30</w:t>
      </w:r>
      <w:r w:rsidRPr="00AA444F">
        <w:rPr>
          <w:rFonts w:eastAsia="標楷體" w:hint="eastAsia"/>
          <w:bCs/>
          <w:color w:val="000000" w:themeColor="text1"/>
          <w:sz w:val="28"/>
          <w:szCs w:val="28"/>
        </w:rPr>
        <w:t>日前</w:t>
      </w:r>
      <w:r w:rsidRPr="00AA444F">
        <w:rPr>
          <w:rFonts w:eastAsia="標楷體"/>
          <w:bCs/>
          <w:color w:val="000000" w:themeColor="text1"/>
          <w:sz w:val="28"/>
          <w:szCs w:val="28"/>
        </w:rPr>
        <w:t>)</w:t>
      </w:r>
      <w:r w:rsidRPr="00AA444F">
        <w:rPr>
          <w:rFonts w:eastAsia="標楷體" w:hint="eastAsia"/>
          <w:bCs/>
          <w:color w:val="000000" w:themeColor="text1"/>
          <w:sz w:val="28"/>
          <w:szCs w:val="28"/>
        </w:rPr>
        <w:t>，計畫主持人應</w:t>
      </w:r>
      <w:r w:rsidRPr="00AA444F">
        <w:rPr>
          <w:rFonts w:eastAsia="標楷體" w:hint="eastAsia"/>
          <w:bCs/>
          <w:color w:val="000000" w:themeColor="text1"/>
          <w:sz w:val="28"/>
          <w:szCs w:val="28"/>
          <w:u w:val="single"/>
        </w:rPr>
        <w:t>線上</w:t>
      </w:r>
      <w:r w:rsidR="00B22ECC" w:rsidRPr="00AA444F">
        <w:rPr>
          <w:rFonts w:eastAsia="標楷體" w:hint="eastAsia"/>
          <w:bCs/>
          <w:color w:val="000000" w:themeColor="text1"/>
          <w:sz w:val="28"/>
          <w:szCs w:val="28"/>
          <w:u w:val="single"/>
        </w:rPr>
        <w:t>繳交研究成果精簡報告及</w:t>
      </w:r>
      <w:r w:rsidRPr="00AA444F">
        <w:rPr>
          <w:rFonts w:eastAsia="標楷體" w:hint="eastAsia"/>
          <w:bCs/>
          <w:color w:val="000000" w:themeColor="text1"/>
          <w:sz w:val="28"/>
          <w:szCs w:val="28"/>
          <w:u w:val="single"/>
        </w:rPr>
        <w:t>完整結案報告</w:t>
      </w:r>
      <w:r w:rsidRPr="00AA444F">
        <w:rPr>
          <w:rFonts w:eastAsia="標楷體" w:hint="eastAsia"/>
          <w:bCs/>
          <w:color w:val="000000" w:themeColor="text1"/>
          <w:sz w:val="28"/>
          <w:szCs w:val="28"/>
        </w:rPr>
        <w:t>，</w:t>
      </w:r>
      <w:r w:rsidR="00A90286" w:rsidRPr="00AA444F">
        <w:rPr>
          <w:rFonts w:eastAsia="標楷體" w:hint="eastAsia"/>
          <w:bCs/>
          <w:color w:val="000000" w:themeColor="text1"/>
          <w:sz w:val="28"/>
          <w:szCs w:val="28"/>
        </w:rPr>
        <w:t>計畫</w:t>
      </w:r>
      <w:r w:rsidRPr="00AA444F">
        <w:rPr>
          <w:rFonts w:eastAsia="標楷體" w:hint="eastAsia"/>
          <w:bCs/>
          <w:color w:val="000000" w:themeColor="text1"/>
          <w:sz w:val="28"/>
          <w:szCs w:val="28"/>
        </w:rPr>
        <w:t>研發成果及實際運用績效等</w:t>
      </w:r>
      <w:r w:rsidR="00A90286" w:rsidRPr="00AA444F">
        <w:rPr>
          <w:rFonts w:eastAsia="標楷體" w:hint="eastAsia"/>
          <w:bCs/>
          <w:color w:val="000000" w:themeColor="text1"/>
          <w:sz w:val="28"/>
          <w:szCs w:val="28"/>
        </w:rPr>
        <w:t>情形</w:t>
      </w:r>
      <w:r w:rsidRPr="00AA444F">
        <w:rPr>
          <w:rFonts w:eastAsia="標楷體" w:hint="eastAsia"/>
          <w:bCs/>
          <w:color w:val="000000" w:themeColor="text1"/>
          <w:sz w:val="28"/>
          <w:szCs w:val="28"/>
        </w:rPr>
        <w:t>，</w:t>
      </w:r>
      <w:r w:rsidR="00A90286" w:rsidRPr="00AA444F">
        <w:rPr>
          <w:rFonts w:eastAsia="標楷體" w:hint="eastAsia"/>
          <w:bCs/>
          <w:color w:val="000000" w:themeColor="text1"/>
          <w:sz w:val="28"/>
          <w:szCs w:val="28"/>
        </w:rPr>
        <w:t>需</w:t>
      </w:r>
      <w:r w:rsidRPr="00AA444F">
        <w:rPr>
          <w:rFonts w:eastAsia="標楷體" w:hint="eastAsia"/>
          <w:bCs/>
          <w:color w:val="000000" w:themeColor="text1"/>
          <w:sz w:val="28"/>
          <w:szCs w:val="28"/>
        </w:rPr>
        <w:t>依本部規定辦理登錄作業。</w:t>
      </w:r>
      <w:r w:rsidRPr="00AA444F">
        <w:rPr>
          <w:rFonts w:eastAsia="標楷體"/>
          <w:snapToGrid w:val="0"/>
          <w:color w:val="000000" w:themeColor="text1"/>
          <w:kern w:val="0"/>
          <w:sz w:val="28"/>
          <w:szCs w:val="28"/>
        </w:rPr>
        <w:t xml:space="preserve"> </w:t>
      </w:r>
    </w:p>
    <w:p w14:paraId="75750D33" w14:textId="580C2545" w:rsidR="004B69B2" w:rsidRPr="00AA444F" w:rsidRDefault="004B69B2" w:rsidP="00C11E21">
      <w:pPr>
        <w:snapToGrid w:val="0"/>
        <w:spacing w:line="460" w:lineRule="exact"/>
        <w:ind w:leftChars="1" w:left="990" w:right="113" w:hangingChars="353" w:hanging="988"/>
        <w:jc w:val="both"/>
        <w:rPr>
          <w:rFonts w:eastAsia="標楷體"/>
          <w:color w:val="000000" w:themeColor="text1"/>
          <w:sz w:val="28"/>
          <w:szCs w:val="28"/>
        </w:rPr>
      </w:pPr>
      <w:r w:rsidRPr="00AA444F">
        <w:rPr>
          <w:rFonts w:eastAsia="標楷體"/>
          <w:snapToGrid w:val="0"/>
          <w:color w:val="000000" w:themeColor="text1"/>
          <w:kern w:val="0"/>
          <w:sz w:val="28"/>
          <w:szCs w:val="28"/>
        </w:rPr>
        <w:t xml:space="preserve">    (</w:t>
      </w:r>
      <w:r w:rsidR="00862F4C" w:rsidRPr="00AA444F">
        <w:rPr>
          <w:rFonts w:eastAsia="標楷體" w:hint="eastAsia"/>
          <w:snapToGrid w:val="0"/>
          <w:color w:val="000000" w:themeColor="text1"/>
          <w:kern w:val="0"/>
          <w:sz w:val="28"/>
          <w:szCs w:val="28"/>
        </w:rPr>
        <w:t>六</w:t>
      </w:r>
      <w:r w:rsidRPr="00AA444F">
        <w:rPr>
          <w:rFonts w:eastAsia="標楷體"/>
          <w:snapToGrid w:val="0"/>
          <w:color w:val="000000" w:themeColor="text1"/>
          <w:kern w:val="0"/>
          <w:sz w:val="28"/>
          <w:szCs w:val="28"/>
        </w:rPr>
        <w:t>)</w:t>
      </w:r>
      <w:r w:rsidRPr="00AA444F">
        <w:rPr>
          <w:rFonts w:eastAsia="標楷體" w:hint="eastAsia"/>
          <w:color w:val="000000" w:themeColor="text1"/>
          <w:sz w:val="28"/>
          <w:szCs w:val="28"/>
        </w:rPr>
        <w:t>本計畫屬本部</w:t>
      </w:r>
      <w:r w:rsidRPr="00AA444F">
        <w:rPr>
          <w:rFonts w:eastAsia="標楷體" w:hint="eastAsia"/>
          <w:b/>
          <w:color w:val="000000" w:themeColor="text1"/>
          <w:sz w:val="28"/>
          <w:szCs w:val="28"/>
          <w:u w:val="single"/>
        </w:rPr>
        <w:t>「產學案」之數量管制</w:t>
      </w:r>
      <w:r w:rsidRPr="00AA444F">
        <w:rPr>
          <w:rFonts w:eastAsia="標楷體"/>
          <w:b/>
          <w:color w:val="000000" w:themeColor="text1"/>
          <w:sz w:val="28"/>
          <w:szCs w:val="28"/>
          <w:u w:val="single"/>
        </w:rPr>
        <w:t>(quota)</w:t>
      </w:r>
      <w:r w:rsidRPr="00AA444F">
        <w:rPr>
          <w:rFonts w:eastAsia="標楷體" w:hint="eastAsia"/>
          <w:b/>
          <w:color w:val="000000" w:themeColor="text1"/>
          <w:sz w:val="28"/>
          <w:szCs w:val="28"/>
          <w:u w:val="single"/>
        </w:rPr>
        <w:t>件數</w:t>
      </w:r>
      <w:r w:rsidRPr="00AA444F">
        <w:rPr>
          <w:rFonts w:eastAsia="標楷體" w:hint="eastAsia"/>
          <w:color w:val="000000" w:themeColor="text1"/>
          <w:sz w:val="28"/>
          <w:szCs w:val="28"/>
        </w:rPr>
        <w:t>，核定補助後，列入計畫主持人執行計畫件數，共同主持人不列入計算。</w:t>
      </w:r>
    </w:p>
    <w:p w14:paraId="268841B5" w14:textId="05EB9519" w:rsidR="004B69B2" w:rsidRPr="00AA444F" w:rsidRDefault="004B69B2" w:rsidP="00C11E21">
      <w:pPr>
        <w:snapToGrid w:val="0"/>
        <w:spacing w:line="460" w:lineRule="exact"/>
        <w:ind w:leftChars="1" w:left="990" w:right="113" w:hangingChars="353" w:hanging="988"/>
        <w:jc w:val="both"/>
        <w:rPr>
          <w:rFonts w:eastAsia="標楷體"/>
          <w:color w:val="000000" w:themeColor="text1"/>
          <w:sz w:val="28"/>
          <w:szCs w:val="28"/>
        </w:rPr>
      </w:pPr>
      <w:r w:rsidRPr="00AA444F">
        <w:rPr>
          <w:rFonts w:eastAsia="標楷體"/>
          <w:color w:val="000000" w:themeColor="text1"/>
          <w:sz w:val="28"/>
          <w:szCs w:val="28"/>
        </w:rPr>
        <w:lastRenderedPageBreak/>
        <w:t xml:space="preserve">    (</w:t>
      </w:r>
      <w:r w:rsidR="00862F4C" w:rsidRPr="00AA444F">
        <w:rPr>
          <w:rFonts w:eastAsia="標楷體" w:hint="eastAsia"/>
          <w:color w:val="000000" w:themeColor="text1"/>
          <w:sz w:val="28"/>
          <w:szCs w:val="28"/>
        </w:rPr>
        <w:t>七</w:t>
      </w:r>
      <w:r w:rsidRPr="00AA444F">
        <w:rPr>
          <w:rFonts w:eastAsia="標楷體"/>
          <w:color w:val="000000" w:themeColor="text1"/>
          <w:sz w:val="28"/>
          <w:szCs w:val="28"/>
        </w:rPr>
        <w:t>)</w:t>
      </w:r>
      <w:r w:rsidRPr="00AA444F">
        <w:rPr>
          <w:rFonts w:eastAsia="標楷體" w:hint="eastAsia"/>
          <w:color w:val="000000" w:themeColor="text1"/>
          <w:sz w:val="28"/>
          <w:szCs w:val="28"/>
        </w:rPr>
        <w:t>臨床提案部分，應於申請書中充分揭露合作訊息，如與臨床醫師合作，應列為共同主持人。</w:t>
      </w:r>
    </w:p>
    <w:p w14:paraId="508DA1E2" w14:textId="16A0C584" w:rsidR="00213A6A" w:rsidRPr="00AA444F" w:rsidRDefault="00213A6A" w:rsidP="00EE4EC2">
      <w:pPr>
        <w:snapToGrid w:val="0"/>
        <w:spacing w:line="460" w:lineRule="exact"/>
        <w:ind w:leftChars="237" w:left="1020" w:right="113" w:hangingChars="161" w:hanging="451"/>
        <w:jc w:val="both"/>
        <w:rPr>
          <w:rFonts w:eastAsia="標楷體"/>
          <w:bCs/>
          <w:color w:val="000000" w:themeColor="text1"/>
          <w:sz w:val="28"/>
          <w:szCs w:val="28"/>
        </w:rPr>
      </w:pPr>
      <w:r w:rsidRPr="00AA444F">
        <w:rPr>
          <w:rFonts w:eastAsia="標楷體"/>
          <w:bCs/>
          <w:color w:val="000000" w:themeColor="text1"/>
          <w:sz w:val="28"/>
          <w:szCs w:val="28"/>
        </w:rPr>
        <w:t>(</w:t>
      </w:r>
      <w:r w:rsidR="00862F4C" w:rsidRPr="00AA444F">
        <w:rPr>
          <w:rFonts w:eastAsia="標楷體" w:hint="eastAsia"/>
          <w:bCs/>
          <w:color w:val="000000" w:themeColor="text1"/>
          <w:sz w:val="28"/>
          <w:szCs w:val="28"/>
        </w:rPr>
        <w:t>八</w:t>
      </w:r>
      <w:r w:rsidRPr="00AA444F">
        <w:rPr>
          <w:rFonts w:eastAsia="標楷體"/>
          <w:bCs/>
          <w:color w:val="000000" w:themeColor="text1"/>
          <w:sz w:val="28"/>
          <w:szCs w:val="28"/>
        </w:rPr>
        <w:t>)</w:t>
      </w:r>
      <w:r w:rsidRPr="00AA444F">
        <w:rPr>
          <w:rFonts w:eastAsia="標楷體" w:hint="eastAsia"/>
          <w:bCs/>
          <w:color w:val="000000" w:themeColor="text1"/>
          <w:sz w:val="28"/>
          <w:szCs w:val="28"/>
        </w:rPr>
        <w:t>計畫主持人已執行本部重大政策性專案計畫</w:t>
      </w:r>
      <w:r w:rsidR="00216499" w:rsidRPr="00AA444F">
        <w:rPr>
          <w:rFonts w:eastAsia="標楷體" w:hint="eastAsia"/>
          <w:bCs/>
          <w:color w:val="000000" w:themeColor="text1"/>
          <w:sz w:val="28"/>
          <w:szCs w:val="28"/>
        </w:rPr>
        <w:t>者</w:t>
      </w:r>
      <w:r w:rsidRPr="00AA444F">
        <w:rPr>
          <w:rFonts w:eastAsia="標楷體" w:hint="eastAsia"/>
          <w:bCs/>
          <w:color w:val="000000" w:themeColor="text1"/>
          <w:sz w:val="28"/>
          <w:szCs w:val="28"/>
        </w:rPr>
        <w:t>，依據重大政策性專案計畫規定，</w:t>
      </w:r>
      <w:r w:rsidR="00557DE0" w:rsidRPr="00AA444F">
        <w:rPr>
          <w:rFonts w:eastAsia="標楷體" w:hint="eastAsia"/>
          <w:bCs/>
          <w:color w:val="000000" w:themeColor="text1"/>
          <w:sz w:val="28"/>
          <w:szCs w:val="28"/>
        </w:rPr>
        <w:t>該</w:t>
      </w:r>
      <w:r w:rsidRPr="00AA444F">
        <w:rPr>
          <w:rFonts w:eastAsia="標楷體" w:hint="eastAsia"/>
          <w:bCs/>
          <w:color w:val="000000" w:themeColor="text1"/>
          <w:sz w:val="28"/>
          <w:szCs w:val="28"/>
        </w:rPr>
        <w:t>計畫期間不再核定科技部其他補助計畫。</w:t>
      </w:r>
    </w:p>
    <w:p w14:paraId="3EC26076" w14:textId="76D66D43" w:rsidR="004B69B2" w:rsidRPr="00AA444F" w:rsidRDefault="004B69B2" w:rsidP="00C11E21">
      <w:pPr>
        <w:snapToGrid w:val="0"/>
        <w:spacing w:line="460" w:lineRule="exact"/>
        <w:ind w:leftChars="1" w:left="990" w:right="113" w:hangingChars="353" w:hanging="988"/>
        <w:jc w:val="both"/>
        <w:rPr>
          <w:rFonts w:eastAsia="標楷體"/>
          <w:snapToGrid w:val="0"/>
          <w:color w:val="000000" w:themeColor="text1"/>
          <w:kern w:val="0"/>
          <w:sz w:val="28"/>
          <w:szCs w:val="28"/>
        </w:rPr>
      </w:pPr>
      <w:r w:rsidRPr="00AA444F">
        <w:rPr>
          <w:rFonts w:eastAsia="標楷體"/>
          <w:color w:val="000000" w:themeColor="text1"/>
          <w:sz w:val="28"/>
          <w:szCs w:val="28"/>
        </w:rPr>
        <w:t xml:space="preserve">    (</w:t>
      </w:r>
      <w:r w:rsidR="00123936" w:rsidRPr="00AA444F">
        <w:rPr>
          <w:rFonts w:eastAsia="標楷體" w:hint="eastAsia"/>
          <w:color w:val="000000" w:themeColor="text1"/>
          <w:sz w:val="28"/>
          <w:szCs w:val="28"/>
        </w:rPr>
        <w:t>九</w:t>
      </w:r>
      <w:r w:rsidRPr="00AA444F">
        <w:rPr>
          <w:rFonts w:eastAsia="標楷體"/>
          <w:color w:val="000000" w:themeColor="text1"/>
          <w:sz w:val="28"/>
          <w:szCs w:val="28"/>
        </w:rPr>
        <w:t>)</w:t>
      </w:r>
      <w:r w:rsidRPr="00AA444F">
        <w:rPr>
          <w:rFonts w:eastAsia="標楷體" w:hint="eastAsia"/>
          <w:color w:val="000000" w:themeColor="text1"/>
          <w:sz w:val="28"/>
          <w:szCs w:val="28"/>
        </w:rPr>
        <w:t>本</w:t>
      </w:r>
      <w:r w:rsidRPr="00AA444F">
        <w:rPr>
          <w:rFonts w:eastAsia="標楷體" w:hint="eastAsia"/>
          <w:snapToGrid w:val="0"/>
          <w:color w:val="000000" w:themeColor="text1"/>
          <w:kern w:val="0"/>
          <w:sz w:val="28"/>
          <w:szCs w:val="28"/>
        </w:rPr>
        <w:t>計畫將以聯盟運作成果作為績效考核指標，申請時應提出聯盟運作計畫、預期效益及每年評估指標，</w:t>
      </w:r>
      <w:bookmarkStart w:id="10" w:name="_Hlk37691792"/>
      <w:r w:rsidRPr="00AA444F">
        <w:rPr>
          <w:rFonts w:eastAsia="標楷體" w:hint="eastAsia"/>
          <w:snapToGrid w:val="0"/>
          <w:color w:val="000000" w:themeColor="text1"/>
          <w:kern w:val="0"/>
          <w:sz w:val="28"/>
          <w:szCs w:val="28"/>
        </w:rPr>
        <w:t>並</w:t>
      </w:r>
      <w:r w:rsidRPr="00AA444F">
        <w:rPr>
          <w:rFonts w:eastAsia="標楷體" w:hint="eastAsia"/>
          <w:snapToGrid w:val="0"/>
          <w:color w:val="000000" w:themeColor="text1"/>
          <w:kern w:val="0"/>
          <w:sz w:val="28"/>
          <w:szCs w:val="28"/>
          <w:u w:val="single"/>
        </w:rPr>
        <w:t>填寫</w:t>
      </w:r>
      <w:r w:rsidR="00E17DB5" w:rsidRPr="00AA444F">
        <w:rPr>
          <w:rFonts w:eastAsia="標楷體" w:hint="eastAsia"/>
          <w:snapToGrid w:val="0"/>
          <w:color w:val="000000" w:themeColor="text1"/>
          <w:kern w:val="0"/>
          <w:sz w:val="28"/>
          <w:szCs w:val="28"/>
          <w:u w:val="single"/>
        </w:rPr>
        <w:t>預期</w:t>
      </w:r>
      <w:r w:rsidRPr="00AA444F">
        <w:rPr>
          <w:rFonts w:eastAsia="標楷體" w:hint="eastAsia"/>
          <w:snapToGrid w:val="0"/>
          <w:color w:val="000000" w:themeColor="text1"/>
          <w:kern w:val="0"/>
          <w:sz w:val="28"/>
          <w:szCs w:val="28"/>
          <w:u w:val="single"/>
        </w:rPr>
        <w:t>成果摘要綜整表</w:t>
      </w:r>
      <w:bookmarkEnd w:id="10"/>
      <w:r w:rsidRPr="00AA444F">
        <w:rPr>
          <w:rFonts w:eastAsia="標楷體" w:hint="eastAsia"/>
          <w:snapToGrid w:val="0"/>
          <w:color w:val="000000" w:themeColor="text1"/>
          <w:kern w:val="0"/>
          <w:sz w:val="28"/>
          <w:szCs w:val="28"/>
        </w:rPr>
        <w:t>。</w:t>
      </w:r>
    </w:p>
    <w:p w14:paraId="01064740" w14:textId="781B8EF3" w:rsidR="00557DE0" w:rsidRPr="00AA444F" w:rsidRDefault="004B69B2" w:rsidP="00557DE0">
      <w:pPr>
        <w:snapToGrid w:val="0"/>
        <w:spacing w:line="460" w:lineRule="exact"/>
        <w:ind w:leftChars="50" w:left="971" w:right="113" w:hangingChars="304" w:hanging="851"/>
        <w:jc w:val="both"/>
        <w:rPr>
          <w:rFonts w:ascii="微軟正黑體" w:eastAsia="微軟正黑體" w:hAnsi="微軟正黑體"/>
          <w:color w:val="000000" w:themeColor="text1"/>
          <w:sz w:val="28"/>
          <w:szCs w:val="28"/>
          <w:lang w:val="zh-TW"/>
        </w:rPr>
      </w:pPr>
      <w:r w:rsidRPr="00AA444F">
        <w:rPr>
          <w:rFonts w:eastAsia="標楷體"/>
          <w:color w:val="000000" w:themeColor="text1"/>
          <w:sz w:val="28"/>
          <w:szCs w:val="28"/>
        </w:rPr>
        <w:t xml:space="preserve">   (</w:t>
      </w:r>
      <w:r w:rsidR="00123936" w:rsidRPr="00AA444F">
        <w:rPr>
          <w:rFonts w:eastAsia="標楷體" w:hint="eastAsia"/>
          <w:color w:val="000000" w:themeColor="text1"/>
          <w:sz w:val="28"/>
          <w:szCs w:val="28"/>
        </w:rPr>
        <w:t>十</w:t>
      </w:r>
      <w:r w:rsidRPr="00AA444F">
        <w:rPr>
          <w:rFonts w:eastAsia="標楷體"/>
          <w:color w:val="000000" w:themeColor="text1"/>
          <w:sz w:val="28"/>
          <w:szCs w:val="28"/>
        </w:rPr>
        <w:t>)</w:t>
      </w:r>
      <w:r w:rsidRPr="00AA444F">
        <w:rPr>
          <w:rFonts w:eastAsia="標楷體" w:hint="eastAsia"/>
          <w:color w:val="000000" w:themeColor="text1"/>
          <w:sz w:val="28"/>
          <w:szCs w:val="28"/>
          <w:lang w:val="zh-TW"/>
        </w:rPr>
        <w:t>本計畫</w:t>
      </w:r>
      <w:r w:rsidRPr="00AA444F">
        <w:rPr>
          <w:rFonts w:eastAsia="標楷體" w:hint="eastAsia"/>
          <w:bCs/>
          <w:color w:val="000000" w:themeColor="text1"/>
          <w:sz w:val="28"/>
          <w:szCs w:val="28"/>
        </w:rPr>
        <w:t>每案每年申請金額以新臺幣</w:t>
      </w:r>
      <w:r w:rsidRPr="00AA444F">
        <w:rPr>
          <w:rFonts w:eastAsia="標楷體"/>
          <w:bCs/>
          <w:color w:val="000000" w:themeColor="text1"/>
          <w:sz w:val="28"/>
          <w:szCs w:val="28"/>
        </w:rPr>
        <w:t>300</w:t>
      </w:r>
      <w:r w:rsidRPr="00AA444F">
        <w:rPr>
          <w:rFonts w:eastAsia="標楷體" w:hint="eastAsia"/>
          <w:bCs/>
          <w:color w:val="000000" w:themeColor="text1"/>
          <w:sz w:val="28"/>
          <w:szCs w:val="28"/>
        </w:rPr>
        <w:t>萬元為限</w:t>
      </w:r>
      <w:r w:rsidRPr="00AA444F">
        <w:rPr>
          <w:rFonts w:eastAsia="標楷體"/>
          <w:color w:val="000000" w:themeColor="text1"/>
          <w:sz w:val="28"/>
          <w:szCs w:val="28"/>
        </w:rPr>
        <w:t>(</w:t>
      </w:r>
      <w:r w:rsidRPr="00AA444F">
        <w:rPr>
          <w:rFonts w:eastAsia="標楷體" w:hint="eastAsia"/>
          <w:color w:val="000000" w:themeColor="text1"/>
          <w:sz w:val="28"/>
          <w:szCs w:val="28"/>
        </w:rPr>
        <w:t>含</w:t>
      </w:r>
      <w:r w:rsidRPr="00AA444F">
        <w:rPr>
          <w:rFonts w:eastAsia="標楷體" w:hint="eastAsia"/>
          <w:color w:val="000000" w:themeColor="text1"/>
          <w:sz w:val="28"/>
          <w:szCs w:val="28"/>
          <w:lang w:val="zh-TW"/>
        </w:rPr>
        <w:t>博士後研究經費</w:t>
      </w:r>
      <w:r w:rsidRPr="00AA444F">
        <w:rPr>
          <w:rFonts w:eastAsia="標楷體"/>
          <w:color w:val="000000" w:themeColor="text1"/>
          <w:sz w:val="28"/>
          <w:szCs w:val="28"/>
          <w:lang w:val="zh-TW"/>
        </w:rPr>
        <w:t>)</w:t>
      </w:r>
      <w:r w:rsidRPr="00AA444F">
        <w:rPr>
          <w:rFonts w:eastAsia="標楷體" w:hint="eastAsia"/>
          <w:color w:val="000000" w:themeColor="text1"/>
          <w:sz w:val="28"/>
          <w:szCs w:val="28"/>
        </w:rPr>
        <w:t>。</w:t>
      </w:r>
      <w:r w:rsidRPr="00AA444F">
        <w:rPr>
          <w:rFonts w:eastAsia="標楷體" w:hint="eastAsia"/>
          <w:bCs/>
          <w:color w:val="000000" w:themeColor="text1"/>
          <w:sz w:val="28"/>
          <w:szCs w:val="28"/>
        </w:rPr>
        <w:t>補助經費項目包含聯</w:t>
      </w:r>
      <w:r w:rsidRPr="00AA444F">
        <w:rPr>
          <w:rFonts w:eastAsia="標楷體" w:hint="eastAsia"/>
          <w:color w:val="000000" w:themeColor="text1"/>
          <w:sz w:val="28"/>
          <w:szCs w:val="28"/>
        </w:rPr>
        <w:t>盟運作所需要相關人事、行政費用及研究設備費</w:t>
      </w:r>
      <w:r w:rsidRPr="00AA444F">
        <w:rPr>
          <w:rFonts w:eastAsia="標楷體"/>
          <w:color w:val="000000" w:themeColor="text1"/>
          <w:sz w:val="28"/>
          <w:szCs w:val="28"/>
        </w:rPr>
        <w:t>(</w:t>
      </w:r>
      <w:r w:rsidRPr="00AA444F">
        <w:rPr>
          <w:rFonts w:eastAsia="標楷體" w:hint="eastAsia"/>
          <w:color w:val="000000" w:themeColor="text1"/>
          <w:sz w:val="28"/>
          <w:szCs w:val="28"/>
        </w:rPr>
        <w:t>僅補助服務所需之設備，例如：架設網站之伺服器和週邊設備，不補助研究性質設備）</w:t>
      </w:r>
      <w:r w:rsidRPr="00AA444F">
        <w:rPr>
          <w:rFonts w:ascii="微軟正黑體" w:eastAsia="微軟正黑體" w:hAnsi="微軟正黑體" w:hint="eastAsia"/>
          <w:color w:val="000000" w:themeColor="text1"/>
          <w:sz w:val="28"/>
          <w:szCs w:val="28"/>
          <w:lang w:val="zh-TW"/>
        </w:rPr>
        <w:t>。</w:t>
      </w:r>
    </w:p>
    <w:p w14:paraId="68E80DC8" w14:textId="49D625ED" w:rsidR="00557DE0" w:rsidRPr="00AA444F" w:rsidRDefault="004B69B2" w:rsidP="00ED2E51">
      <w:pPr>
        <w:snapToGrid w:val="0"/>
        <w:spacing w:line="460" w:lineRule="exact"/>
        <w:ind w:leftChars="1" w:left="1276" w:right="113" w:hangingChars="455" w:hanging="1274"/>
        <w:jc w:val="both"/>
        <w:rPr>
          <w:rFonts w:eastAsia="標楷體"/>
          <w:color w:val="000000" w:themeColor="text1"/>
          <w:sz w:val="28"/>
          <w:szCs w:val="28"/>
        </w:rPr>
      </w:pPr>
      <w:r w:rsidRPr="00AA444F">
        <w:rPr>
          <w:rFonts w:eastAsia="標楷體"/>
          <w:color w:val="000000" w:themeColor="text1"/>
          <w:sz w:val="28"/>
          <w:szCs w:val="28"/>
        </w:rPr>
        <w:t xml:space="preserve"> </w:t>
      </w:r>
      <w:r w:rsidR="00557DE0" w:rsidRPr="00AA444F">
        <w:rPr>
          <w:rFonts w:eastAsia="標楷體"/>
          <w:color w:val="000000" w:themeColor="text1"/>
          <w:sz w:val="28"/>
          <w:szCs w:val="28"/>
        </w:rPr>
        <w:t xml:space="preserve">   (</w:t>
      </w:r>
      <w:r w:rsidR="00557DE0" w:rsidRPr="00AA444F">
        <w:rPr>
          <w:rFonts w:eastAsia="標楷體" w:hint="eastAsia"/>
          <w:color w:val="000000" w:themeColor="text1"/>
          <w:sz w:val="28"/>
          <w:szCs w:val="28"/>
        </w:rPr>
        <w:t>十一</w:t>
      </w:r>
      <w:r w:rsidR="00557DE0" w:rsidRPr="00AA444F">
        <w:rPr>
          <w:rFonts w:eastAsia="標楷體"/>
          <w:color w:val="000000" w:themeColor="text1"/>
          <w:sz w:val="28"/>
          <w:szCs w:val="28"/>
        </w:rPr>
        <w:t>)</w:t>
      </w:r>
      <w:r w:rsidR="00DF7A28" w:rsidRPr="00AA444F">
        <w:rPr>
          <w:rFonts w:eastAsia="標楷體" w:hint="eastAsia"/>
          <w:b/>
          <w:color w:val="000000" w:themeColor="text1"/>
          <w:sz w:val="28"/>
          <w:szCs w:val="28"/>
          <w:u w:val="single"/>
        </w:rPr>
        <w:t>獲補助計畫</w:t>
      </w:r>
      <w:r w:rsidR="00D169A5" w:rsidRPr="00AA444F">
        <w:rPr>
          <w:rFonts w:eastAsia="標楷體" w:hint="eastAsia"/>
          <w:b/>
          <w:color w:val="000000" w:themeColor="text1"/>
          <w:sz w:val="28"/>
          <w:szCs w:val="28"/>
          <w:u w:val="single"/>
        </w:rPr>
        <w:t>宜逐步</w:t>
      </w:r>
      <w:r w:rsidR="00557DE0" w:rsidRPr="00AA444F">
        <w:rPr>
          <w:rFonts w:eastAsia="標楷體" w:hint="eastAsia"/>
          <w:b/>
          <w:color w:val="000000" w:themeColor="text1"/>
          <w:sz w:val="28"/>
          <w:szCs w:val="28"/>
          <w:u w:val="single"/>
          <w:lang w:val="zh-TW"/>
        </w:rPr>
        <w:t>落實</w:t>
      </w:r>
      <w:r w:rsidR="00DF7A28" w:rsidRPr="00AA444F">
        <w:rPr>
          <w:rFonts w:eastAsia="標楷體" w:hint="eastAsia"/>
          <w:b/>
          <w:color w:val="000000" w:themeColor="text1"/>
          <w:sz w:val="28"/>
          <w:szCs w:val="28"/>
          <w:u w:val="single"/>
          <w:lang w:val="zh-TW"/>
        </w:rPr>
        <w:t>聯盟</w:t>
      </w:r>
      <w:r w:rsidR="00557DE0" w:rsidRPr="00AA444F">
        <w:rPr>
          <w:rFonts w:eastAsia="標楷體" w:hint="eastAsia"/>
          <w:b/>
          <w:color w:val="000000" w:themeColor="text1"/>
          <w:sz w:val="28"/>
          <w:szCs w:val="28"/>
          <w:u w:val="single"/>
          <w:lang w:val="zh-TW"/>
        </w:rPr>
        <w:t>自主營運機制</w:t>
      </w:r>
      <w:r w:rsidR="003F06CB" w:rsidRPr="00AA444F">
        <w:rPr>
          <w:rFonts w:eastAsia="標楷體" w:hint="eastAsia"/>
          <w:b/>
          <w:color w:val="000000" w:themeColor="text1"/>
          <w:sz w:val="28"/>
          <w:szCs w:val="28"/>
          <w:u w:val="single"/>
          <w:lang w:val="zh-TW"/>
        </w:rPr>
        <w:t>。為鼓勵聯盟</w:t>
      </w:r>
      <w:r w:rsidR="001704E0" w:rsidRPr="00AA444F">
        <w:rPr>
          <w:rFonts w:eastAsia="標楷體" w:hint="eastAsia"/>
          <w:b/>
          <w:color w:val="000000" w:themeColor="text1"/>
          <w:sz w:val="28"/>
          <w:szCs w:val="28"/>
          <w:u w:val="single"/>
          <w:lang w:val="zh-TW"/>
        </w:rPr>
        <w:t>持續經營</w:t>
      </w:r>
      <w:r w:rsidR="003F06CB" w:rsidRPr="00AA444F">
        <w:rPr>
          <w:rFonts w:eastAsia="標楷體" w:hint="eastAsia"/>
          <w:b/>
          <w:color w:val="000000" w:themeColor="text1"/>
          <w:sz w:val="28"/>
          <w:szCs w:val="28"/>
          <w:u w:val="single"/>
          <w:lang w:val="zh-TW"/>
        </w:rPr>
        <w:t>，</w:t>
      </w:r>
      <w:r w:rsidR="00557DE0" w:rsidRPr="00AA444F">
        <w:rPr>
          <w:rFonts w:eastAsia="標楷體" w:hint="eastAsia"/>
          <w:b/>
          <w:color w:val="000000" w:themeColor="text1"/>
          <w:sz w:val="28"/>
          <w:szCs w:val="28"/>
          <w:u w:val="single"/>
          <w:lang w:val="zh-TW"/>
        </w:rPr>
        <w:t>補助六年期滿</w:t>
      </w:r>
      <w:r w:rsidR="00D169A5" w:rsidRPr="00AA444F">
        <w:rPr>
          <w:rFonts w:eastAsia="標楷體" w:hint="eastAsia"/>
          <w:b/>
          <w:color w:val="000000" w:themeColor="text1"/>
          <w:sz w:val="28"/>
          <w:szCs w:val="28"/>
          <w:u w:val="single"/>
          <w:lang w:val="zh-TW"/>
        </w:rPr>
        <w:t>後，</w:t>
      </w:r>
      <w:r w:rsidR="00557DE0" w:rsidRPr="00AA444F">
        <w:rPr>
          <w:rFonts w:eastAsia="標楷體" w:hint="eastAsia"/>
          <w:b/>
          <w:color w:val="000000" w:themeColor="text1"/>
          <w:sz w:val="28"/>
          <w:szCs w:val="28"/>
          <w:u w:val="single"/>
          <w:lang w:val="zh-TW"/>
        </w:rPr>
        <w:t>執行機構</w:t>
      </w:r>
      <w:r w:rsidR="003F06CB" w:rsidRPr="00AA444F">
        <w:rPr>
          <w:rFonts w:eastAsia="標楷體" w:hint="eastAsia"/>
          <w:b/>
          <w:color w:val="000000" w:themeColor="text1"/>
          <w:sz w:val="28"/>
          <w:szCs w:val="28"/>
          <w:u w:val="single"/>
          <w:lang w:val="zh-TW"/>
        </w:rPr>
        <w:t>得配合</w:t>
      </w:r>
      <w:r w:rsidR="00557DE0" w:rsidRPr="00AA444F">
        <w:rPr>
          <w:rFonts w:eastAsia="標楷體" w:hint="eastAsia"/>
          <w:b/>
          <w:color w:val="000000" w:themeColor="text1"/>
          <w:sz w:val="28"/>
          <w:szCs w:val="28"/>
          <w:u w:val="single"/>
          <w:lang w:val="zh-TW"/>
        </w:rPr>
        <w:t>開設專</w:t>
      </w:r>
      <w:r w:rsidR="00DF7A28" w:rsidRPr="00AA444F">
        <w:rPr>
          <w:rFonts w:eastAsia="標楷體" w:hint="eastAsia"/>
          <w:b/>
          <w:color w:val="000000" w:themeColor="text1"/>
          <w:sz w:val="28"/>
          <w:szCs w:val="28"/>
          <w:u w:val="single"/>
          <w:lang w:val="zh-TW"/>
        </w:rPr>
        <w:t>帳</w:t>
      </w:r>
      <w:r w:rsidR="00557DE0" w:rsidRPr="00AA444F">
        <w:rPr>
          <w:rFonts w:eastAsia="標楷體" w:hint="eastAsia"/>
          <w:b/>
          <w:color w:val="000000" w:themeColor="text1"/>
          <w:sz w:val="28"/>
          <w:szCs w:val="28"/>
          <w:u w:val="single"/>
          <w:lang w:val="zh-TW"/>
        </w:rPr>
        <w:t>供聯盟收取運作經費使用。專</w:t>
      </w:r>
      <w:r w:rsidR="00DF7A28" w:rsidRPr="00AA444F">
        <w:rPr>
          <w:rFonts w:eastAsia="標楷體" w:hint="eastAsia"/>
          <w:b/>
          <w:color w:val="000000" w:themeColor="text1"/>
          <w:sz w:val="28"/>
          <w:szCs w:val="28"/>
          <w:u w:val="single"/>
          <w:lang w:val="zh-TW"/>
        </w:rPr>
        <w:t>帳</w:t>
      </w:r>
      <w:r w:rsidR="00557DE0" w:rsidRPr="00AA444F">
        <w:rPr>
          <w:rFonts w:eastAsia="標楷體" w:hint="eastAsia"/>
          <w:b/>
          <w:color w:val="000000" w:themeColor="text1"/>
          <w:sz w:val="28"/>
          <w:szCs w:val="28"/>
          <w:u w:val="single"/>
          <w:lang w:val="zh-TW"/>
        </w:rPr>
        <w:t>之運作經費依執行機構內部行政程序支用，無須依本部補助專題研究計畫經費處理原則辦理。</w:t>
      </w:r>
    </w:p>
    <w:p w14:paraId="1FC5277D" w14:textId="504CA005" w:rsidR="004B69B2" w:rsidRPr="00AA444F" w:rsidRDefault="004B69B2" w:rsidP="00ED2E51">
      <w:pPr>
        <w:snapToGrid w:val="0"/>
        <w:spacing w:line="460" w:lineRule="exact"/>
        <w:ind w:leftChars="1" w:left="1276" w:right="113" w:hangingChars="455" w:hanging="1274"/>
        <w:jc w:val="both"/>
        <w:rPr>
          <w:rFonts w:eastAsia="標楷體"/>
          <w:color w:val="000000" w:themeColor="text1"/>
          <w:sz w:val="28"/>
          <w:szCs w:val="28"/>
        </w:rPr>
      </w:pPr>
      <w:r w:rsidRPr="00AA444F">
        <w:rPr>
          <w:rFonts w:eastAsia="標楷體"/>
          <w:color w:val="000000" w:themeColor="text1"/>
          <w:sz w:val="28"/>
          <w:szCs w:val="28"/>
        </w:rPr>
        <w:t xml:space="preserve">    (</w:t>
      </w:r>
      <w:r w:rsidRPr="00AA444F">
        <w:rPr>
          <w:rFonts w:eastAsia="標楷體" w:hint="eastAsia"/>
          <w:color w:val="000000" w:themeColor="text1"/>
          <w:sz w:val="28"/>
          <w:szCs w:val="28"/>
        </w:rPr>
        <w:t>十</w:t>
      </w:r>
      <w:r w:rsidR="00123936" w:rsidRPr="00AA444F">
        <w:rPr>
          <w:rFonts w:eastAsia="標楷體" w:hint="eastAsia"/>
          <w:color w:val="000000" w:themeColor="text1"/>
          <w:sz w:val="28"/>
          <w:szCs w:val="28"/>
        </w:rPr>
        <w:t>二</w:t>
      </w:r>
      <w:r w:rsidRPr="00AA444F">
        <w:rPr>
          <w:rFonts w:eastAsia="標楷體"/>
          <w:color w:val="000000" w:themeColor="text1"/>
          <w:sz w:val="28"/>
          <w:szCs w:val="28"/>
        </w:rPr>
        <w:t>)</w:t>
      </w:r>
      <w:r w:rsidRPr="00AA444F">
        <w:rPr>
          <w:rFonts w:eastAsia="標楷體" w:hint="eastAsia"/>
          <w:color w:val="000000" w:themeColor="text1"/>
          <w:sz w:val="28"/>
          <w:szCs w:val="28"/>
        </w:rPr>
        <w:t>計畫成果發表應優先配合本部指定場合辦理，如於其他場合發表者，須註明為本部補助計畫及計畫名稱。</w:t>
      </w:r>
    </w:p>
    <w:p w14:paraId="6988A8A5" w14:textId="72301289" w:rsidR="004B69B2" w:rsidRPr="00AA444F" w:rsidRDefault="004B69B2" w:rsidP="00ED2E51">
      <w:pPr>
        <w:snapToGrid w:val="0"/>
        <w:spacing w:line="460" w:lineRule="exact"/>
        <w:ind w:left="1274" w:right="113" w:hangingChars="455" w:hanging="1274"/>
        <w:jc w:val="both"/>
        <w:rPr>
          <w:rFonts w:eastAsia="標楷體"/>
          <w:color w:val="000000" w:themeColor="text1"/>
          <w:sz w:val="28"/>
          <w:szCs w:val="28"/>
        </w:rPr>
      </w:pPr>
      <w:r w:rsidRPr="00AA444F">
        <w:rPr>
          <w:rFonts w:eastAsia="標楷體"/>
          <w:color w:val="000000" w:themeColor="text1"/>
          <w:sz w:val="28"/>
          <w:szCs w:val="28"/>
        </w:rPr>
        <w:t xml:space="preserve">    (</w:t>
      </w:r>
      <w:r w:rsidRPr="00AA444F">
        <w:rPr>
          <w:rFonts w:eastAsia="標楷體" w:hint="eastAsia"/>
          <w:color w:val="000000" w:themeColor="text1"/>
          <w:sz w:val="28"/>
          <w:szCs w:val="28"/>
        </w:rPr>
        <w:t>十</w:t>
      </w:r>
      <w:r w:rsidR="00123936" w:rsidRPr="00AA444F">
        <w:rPr>
          <w:rFonts w:eastAsia="標楷體" w:hint="eastAsia"/>
          <w:color w:val="000000" w:themeColor="text1"/>
          <w:sz w:val="28"/>
          <w:szCs w:val="28"/>
        </w:rPr>
        <w:t>三</w:t>
      </w:r>
      <w:r w:rsidRPr="00AA444F">
        <w:rPr>
          <w:rFonts w:eastAsia="標楷體"/>
          <w:color w:val="000000" w:themeColor="text1"/>
          <w:sz w:val="28"/>
          <w:szCs w:val="28"/>
        </w:rPr>
        <w:t>)</w:t>
      </w:r>
      <w:r w:rsidRPr="00AA444F">
        <w:rPr>
          <w:rFonts w:eastAsia="標楷體" w:hint="eastAsia"/>
          <w:color w:val="000000" w:themeColor="text1"/>
          <w:sz w:val="28"/>
          <w:szCs w:val="28"/>
        </w:rPr>
        <w:t>二年期以上計畫每年須配合本部或委託之計畫管理單位進行績效評估作業，作為次年度經費補助之審查依據，執行績效不佳者，將</w:t>
      </w:r>
      <w:r w:rsidRPr="00AA444F">
        <w:rPr>
          <w:rFonts w:eastAsia="標楷體" w:hint="eastAsia"/>
          <w:snapToGrid w:val="0"/>
          <w:color w:val="000000" w:themeColor="text1"/>
          <w:kern w:val="0"/>
          <w:sz w:val="28"/>
          <w:szCs w:val="28"/>
        </w:rPr>
        <w:t>終</w:t>
      </w:r>
      <w:r w:rsidRPr="00AA444F">
        <w:rPr>
          <w:rFonts w:eastAsia="標楷體" w:hint="eastAsia"/>
          <w:color w:val="000000" w:themeColor="text1"/>
          <w:sz w:val="28"/>
          <w:szCs w:val="28"/>
        </w:rPr>
        <w:t>止計畫執行。</w:t>
      </w:r>
    </w:p>
    <w:p w14:paraId="3ABAB1A9" w14:textId="1BC66BD4" w:rsidR="004B69B2" w:rsidRPr="00AA444F" w:rsidRDefault="004B69B2" w:rsidP="00C11E21">
      <w:pPr>
        <w:snapToGrid w:val="0"/>
        <w:spacing w:line="460" w:lineRule="exact"/>
        <w:ind w:left="988" w:right="113" w:hangingChars="353" w:hanging="988"/>
        <w:jc w:val="both"/>
        <w:rPr>
          <w:rFonts w:eastAsia="標楷體"/>
          <w:color w:val="000000" w:themeColor="text1"/>
          <w:sz w:val="28"/>
          <w:szCs w:val="28"/>
        </w:rPr>
      </w:pPr>
      <w:r w:rsidRPr="00AA444F">
        <w:rPr>
          <w:rFonts w:eastAsia="標楷體" w:hAnsi="標楷體"/>
          <w:snapToGrid w:val="0"/>
          <w:color w:val="000000" w:themeColor="text1"/>
          <w:kern w:val="0"/>
          <w:sz w:val="28"/>
          <w:szCs w:val="28"/>
        </w:rPr>
        <w:t xml:space="preserve">    (</w:t>
      </w:r>
      <w:r w:rsidRPr="00AA444F">
        <w:rPr>
          <w:rFonts w:eastAsia="標楷體" w:hAnsi="標楷體" w:hint="eastAsia"/>
          <w:snapToGrid w:val="0"/>
          <w:color w:val="000000" w:themeColor="text1"/>
          <w:kern w:val="0"/>
          <w:sz w:val="28"/>
          <w:szCs w:val="28"/>
        </w:rPr>
        <w:t>十</w:t>
      </w:r>
      <w:r w:rsidR="00123936" w:rsidRPr="00AA444F">
        <w:rPr>
          <w:rFonts w:eastAsia="標楷體" w:hAnsi="標楷體" w:hint="eastAsia"/>
          <w:snapToGrid w:val="0"/>
          <w:color w:val="000000" w:themeColor="text1"/>
          <w:kern w:val="0"/>
          <w:sz w:val="28"/>
          <w:szCs w:val="28"/>
        </w:rPr>
        <w:t>四</w:t>
      </w:r>
      <w:r w:rsidRPr="00AA444F">
        <w:rPr>
          <w:rFonts w:eastAsia="標楷體" w:hAnsi="標楷體"/>
          <w:snapToGrid w:val="0"/>
          <w:color w:val="000000" w:themeColor="text1"/>
          <w:kern w:val="0"/>
          <w:sz w:val="28"/>
          <w:szCs w:val="28"/>
        </w:rPr>
        <w:t>)</w:t>
      </w:r>
      <w:r w:rsidRPr="00AA444F">
        <w:rPr>
          <w:rFonts w:eastAsia="標楷體" w:hint="eastAsia"/>
          <w:color w:val="000000" w:themeColor="text1"/>
          <w:kern w:val="0"/>
          <w:sz w:val="28"/>
          <w:szCs w:val="28"/>
        </w:rPr>
        <w:t>計畫未獲通過補助者，不得提出申覆。</w:t>
      </w:r>
    </w:p>
    <w:p w14:paraId="273E7391" w14:textId="461F39C3" w:rsidR="004B69B2" w:rsidRPr="00AA444F" w:rsidRDefault="004B69B2" w:rsidP="009E3B35">
      <w:pPr>
        <w:pStyle w:val="2"/>
        <w:spacing w:line="460" w:lineRule="exact"/>
        <w:rPr>
          <w:rFonts w:ascii="標楷體" w:eastAsia="標楷體" w:hAnsi="標楷體"/>
          <w:color w:val="000000" w:themeColor="text1"/>
          <w:sz w:val="28"/>
          <w:szCs w:val="28"/>
        </w:rPr>
      </w:pPr>
      <w:bookmarkStart w:id="11" w:name="_Toc71129631"/>
      <w:r w:rsidRPr="00AA444F">
        <w:rPr>
          <w:rFonts w:ascii="標楷體" w:eastAsia="標楷體" w:hAnsi="標楷體" w:hint="eastAsia"/>
          <w:color w:val="000000" w:themeColor="text1"/>
          <w:sz w:val="28"/>
          <w:szCs w:val="28"/>
        </w:rPr>
        <w:t>八、聯盟執行機制建議：</w:t>
      </w:r>
      <w:bookmarkEnd w:id="11"/>
    </w:p>
    <w:p w14:paraId="21E44CFB" w14:textId="7E2F77AA" w:rsidR="004B69B2" w:rsidRPr="00AA444F" w:rsidRDefault="004B69B2" w:rsidP="009E3B35">
      <w:pPr>
        <w:spacing w:line="460" w:lineRule="exact"/>
        <w:ind w:leftChars="236" w:left="992" w:hangingChars="152" w:hanging="426"/>
        <w:rPr>
          <w:rFonts w:ascii="Cambria" w:eastAsia="標楷體" w:hAnsi="Cambria"/>
          <w:color w:val="000000" w:themeColor="text1"/>
          <w:sz w:val="28"/>
          <w:szCs w:val="28"/>
        </w:rPr>
      </w:pPr>
      <w:r w:rsidRPr="00AA444F">
        <w:rPr>
          <w:rFonts w:eastAsia="標楷體" w:hAnsi="標楷體"/>
          <w:snapToGrid w:val="0"/>
          <w:color w:val="000000" w:themeColor="text1"/>
          <w:kern w:val="0"/>
          <w:sz w:val="28"/>
          <w:szCs w:val="28"/>
        </w:rPr>
        <w:t>(</w:t>
      </w:r>
      <w:r w:rsidRPr="00AA444F">
        <w:rPr>
          <w:rFonts w:eastAsia="標楷體" w:hAnsi="標楷體" w:hint="eastAsia"/>
          <w:snapToGrid w:val="0"/>
          <w:color w:val="000000" w:themeColor="text1"/>
          <w:kern w:val="0"/>
          <w:sz w:val="28"/>
          <w:szCs w:val="28"/>
        </w:rPr>
        <w:t>一</w:t>
      </w:r>
      <w:r w:rsidRPr="00AA444F">
        <w:rPr>
          <w:rFonts w:eastAsia="標楷體" w:hAnsi="標楷體"/>
          <w:snapToGrid w:val="0"/>
          <w:color w:val="000000" w:themeColor="text1"/>
          <w:kern w:val="0"/>
          <w:sz w:val="28"/>
          <w:szCs w:val="28"/>
        </w:rPr>
        <w:t>)</w:t>
      </w:r>
      <w:r w:rsidRPr="00AA444F">
        <w:rPr>
          <w:rFonts w:ascii="Cambria" w:eastAsia="標楷體" w:hAnsi="Cambria" w:hint="eastAsia"/>
          <w:color w:val="000000" w:themeColor="text1"/>
          <w:sz w:val="28"/>
          <w:szCs w:val="28"/>
        </w:rPr>
        <w:t>本計畫目標為運用學界研究能量，協助廠商解決技術實務問題，以提升廠商產業競爭力，聯盟的推動方向應著重於輔導產品或技術升級的實績，例如聯盟協助會員在開發新產品、專利應用、製程改善、產值提升、成本降低、加值應用、市場開發等項目，有顯助增加廠商</w:t>
      </w:r>
      <w:r w:rsidR="00566312" w:rsidRPr="00AA444F">
        <w:rPr>
          <w:rFonts w:ascii="Cambria" w:eastAsia="標楷體" w:hAnsi="Cambria" w:hint="eastAsia"/>
          <w:color w:val="000000" w:themeColor="text1"/>
          <w:sz w:val="28"/>
          <w:szCs w:val="28"/>
        </w:rPr>
        <w:t>會員</w:t>
      </w:r>
      <w:r w:rsidRPr="00AA444F">
        <w:rPr>
          <w:rFonts w:ascii="Cambria" w:eastAsia="標楷體" w:hAnsi="Cambria" w:hint="eastAsia"/>
          <w:color w:val="000000" w:themeColor="text1"/>
          <w:sz w:val="28"/>
          <w:szCs w:val="28"/>
        </w:rPr>
        <w:t>實質成長的情形或衍生創新效益等。</w:t>
      </w:r>
    </w:p>
    <w:p w14:paraId="4E6A01B7" w14:textId="77777777" w:rsidR="004B69B2" w:rsidRPr="00AA444F" w:rsidRDefault="004B69B2" w:rsidP="009E3B35">
      <w:pPr>
        <w:spacing w:line="460" w:lineRule="exact"/>
        <w:ind w:leftChars="236" w:left="992" w:hangingChars="152" w:hanging="426"/>
        <w:rPr>
          <w:rFonts w:ascii="Cambria" w:eastAsia="標楷體" w:hAnsi="Cambria"/>
          <w:color w:val="000000" w:themeColor="text1"/>
          <w:sz w:val="28"/>
          <w:szCs w:val="28"/>
        </w:rPr>
      </w:pPr>
      <w:r w:rsidRPr="00AA444F">
        <w:rPr>
          <w:rFonts w:asciiTheme="minorHAnsi" w:eastAsia="標楷體" w:hAnsiTheme="minorHAnsi" w:cstheme="minorHAnsi"/>
          <w:color w:val="000000" w:themeColor="text1"/>
          <w:sz w:val="28"/>
          <w:szCs w:val="28"/>
        </w:rPr>
        <w:t>(</w:t>
      </w:r>
      <w:r w:rsidRPr="00AA444F">
        <w:rPr>
          <w:rFonts w:asciiTheme="minorHAnsi" w:eastAsia="標楷體" w:hAnsiTheme="minorHAnsi" w:cstheme="minorHAnsi"/>
          <w:color w:val="000000" w:themeColor="text1"/>
          <w:sz w:val="28"/>
          <w:szCs w:val="28"/>
        </w:rPr>
        <w:t>二</w:t>
      </w:r>
      <w:r w:rsidRPr="00AA444F">
        <w:rPr>
          <w:rFonts w:asciiTheme="minorHAnsi" w:eastAsia="標楷體" w:hAnsiTheme="minorHAnsi" w:cstheme="minorHAnsi"/>
          <w:color w:val="000000" w:themeColor="text1"/>
          <w:sz w:val="28"/>
          <w:szCs w:val="28"/>
        </w:rPr>
        <w:t>)</w:t>
      </w:r>
      <w:r w:rsidRPr="00AA444F">
        <w:rPr>
          <w:rFonts w:ascii="Cambria" w:eastAsia="標楷體" w:hAnsi="Cambria" w:hint="eastAsia"/>
          <w:color w:val="000000" w:themeColor="text1"/>
          <w:sz w:val="28"/>
          <w:szCs w:val="28"/>
        </w:rPr>
        <w:t>聯盟應逐步建立合適的商業運作模式，必須設置專任人員</w:t>
      </w:r>
      <w:r w:rsidRPr="00AA444F">
        <w:rPr>
          <w:rFonts w:ascii="Cambria" w:eastAsia="標楷體" w:hAnsi="Cambria"/>
          <w:color w:val="000000" w:themeColor="text1"/>
          <w:sz w:val="28"/>
          <w:szCs w:val="28"/>
        </w:rPr>
        <w:t>(</w:t>
      </w:r>
      <w:r w:rsidRPr="00AA444F">
        <w:rPr>
          <w:rFonts w:ascii="Cambria" w:eastAsia="標楷體" w:hAnsi="Cambria" w:hint="eastAsia"/>
          <w:color w:val="000000" w:themeColor="text1"/>
          <w:sz w:val="28"/>
          <w:szCs w:val="28"/>
        </w:rPr>
        <w:t>非研究生助理</w:t>
      </w:r>
      <w:r w:rsidRPr="00AA444F">
        <w:rPr>
          <w:rFonts w:ascii="Cambria" w:eastAsia="標楷體" w:hAnsi="Cambria"/>
          <w:color w:val="000000" w:themeColor="text1"/>
          <w:sz w:val="28"/>
          <w:szCs w:val="28"/>
        </w:rPr>
        <w:t>)</w:t>
      </w:r>
      <w:r w:rsidRPr="00AA444F">
        <w:rPr>
          <w:rFonts w:ascii="Cambria" w:eastAsia="標楷體" w:hAnsi="Cambria" w:hint="eastAsia"/>
          <w:color w:val="000000" w:themeColor="text1"/>
          <w:sz w:val="28"/>
          <w:szCs w:val="28"/>
        </w:rPr>
        <w:t>，且需以實驗室技術為核心能量，有系統的對外服務及招募聯盟會員，以達聯盟技術擴散及增加收入。</w:t>
      </w:r>
    </w:p>
    <w:p w14:paraId="53D09CBA" w14:textId="77777777" w:rsidR="004B69B2" w:rsidRPr="00AA444F" w:rsidRDefault="004B69B2" w:rsidP="009E3B35">
      <w:pPr>
        <w:spacing w:line="460" w:lineRule="exact"/>
        <w:ind w:leftChars="236" w:left="992" w:hangingChars="152" w:hanging="426"/>
        <w:rPr>
          <w:rFonts w:ascii="Cambria" w:eastAsia="標楷體" w:hAnsi="Cambria"/>
          <w:color w:val="000000" w:themeColor="text1"/>
          <w:sz w:val="28"/>
          <w:szCs w:val="28"/>
        </w:rPr>
      </w:pPr>
      <w:r w:rsidRPr="00AA444F">
        <w:rPr>
          <w:rFonts w:asciiTheme="minorHAnsi" w:eastAsia="標楷體" w:hAnsiTheme="minorHAnsi" w:cstheme="minorHAnsi"/>
          <w:color w:val="000000" w:themeColor="text1"/>
          <w:sz w:val="28"/>
          <w:szCs w:val="28"/>
        </w:rPr>
        <w:t>(</w:t>
      </w:r>
      <w:r w:rsidRPr="00AA444F">
        <w:rPr>
          <w:rFonts w:asciiTheme="minorHAnsi" w:eastAsia="標楷體" w:hAnsiTheme="minorHAnsi" w:cstheme="minorHAnsi"/>
          <w:color w:val="000000" w:themeColor="text1"/>
          <w:sz w:val="28"/>
          <w:szCs w:val="28"/>
        </w:rPr>
        <w:t>三</w:t>
      </w:r>
      <w:r w:rsidRPr="00AA444F">
        <w:rPr>
          <w:rFonts w:asciiTheme="minorHAnsi" w:eastAsia="標楷體" w:hAnsiTheme="minorHAnsi" w:cstheme="minorHAnsi"/>
          <w:color w:val="000000" w:themeColor="text1"/>
          <w:sz w:val="28"/>
          <w:szCs w:val="28"/>
        </w:rPr>
        <w:t>)</w:t>
      </w:r>
      <w:r w:rsidRPr="00AA444F">
        <w:rPr>
          <w:rFonts w:ascii="Cambria" w:eastAsia="標楷體" w:hAnsi="Cambria" w:hint="eastAsia"/>
          <w:color w:val="000000" w:themeColor="text1"/>
          <w:sz w:val="28"/>
          <w:szCs w:val="28"/>
          <w:u w:val="single"/>
        </w:rPr>
        <w:t>聯盟會費可根據不同產業特性及提供的服務內容，逐步增加</w:t>
      </w:r>
      <w:r w:rsidRPr="00AA444F">
        <w:rPr>
          <w:rFonts w:ascii="Cambria" w:eastAsia="標楷體" w:hAnsi="Cambria" w:hint="eastAsia"/>
          <w:color w:val="000000" w:themeColor="text1"/>
          <w:sz w:val="28"/>
          <w:szCs w:val="28"/>
        </w:rPr>
        <w:t>，</w:t>
      </w:r>
      <w:r w:rsidRPr="00AA444F">
        <w:rPr>
          <w:rFonts w:ascii="Cambria" w:eastAsia="標楷體" w:hAnsi="Cambria" w:hint="eastAsia"/>
          <w:b/>
          <w:color w:val="000000" w:themeColor="text1"/>
          <w:sz w:val="28"/>
          <w:szCs w:val="28"/>
          <w:u w:val="single"/>
        </w:rPr>
        <w:t>訂定會費分級制度之差異化作法</w:t>
      </w:r>
      <w:r w:rsidRPr="00AA444F">
        <w:rPr>
          <w:rFonts w:ascii="Cambria" w:eastAsia="標楷體" w:hAnsi="Cambria" w:hint="eastAsia"/>
          <w:color w:val="000000" w:themeColor="text1"/>
          <w:sz w:val="28"/>
          <w:szCs w:val="28"/>
        </w:rPr>
        <w:t>，提供各類會員可享有之權利辦法，以增加廠商加入之誘因。</w:t>
      </w:r>
    </w:p>
    <w:p w14:paraId="44E41141" w14:textId="446FF889" w:rsidR="004B69B2" w:rsidRPr="00AA444F" w:rsidRDefault="004B69B2" w:rsidP="003D5011">
      <w:pPr>
        <w:spacing w:line="460" w:lineRule="exact"/>
        <w:ind w:leftChars="236" w:left="992" w:hangingChars="152" w:hanging="426"/>
        <w:rPr>
          <w:rFonts w:ascii="Cambria" w:eastAsia="標楷體" w:hAnsi="Cambria"/>
          <w:color w:val="000000" w:themeColor="text1"/>
          <w:sz w:val="28"/>
          <w:szCs w:val="28"/>
        </w:rPr>
      </w:pPr>
      <w:r w:rsidRPr="00AA444F">
        <w:rPr>
          <w:rFonts w:asciiTheme="minorHAnsi" w:eastAsia="標楷體" w:hAnsiTheme="minorHAnsi" w:cstheme="minorHAnsi"/>
          <w:color w:val="000000" w:themeColor="text1"/>
          <w:sz w:val="28"/>
          <w:szCs w:val="28"/>
        </w:rPr>
        <w:t>(</w:t>
      </w:r>
      <w:r w:rsidRPr="00AA444F">
        <w:rPr>
          <w:rFonts w:asciiTheme="minorHAnsi" w:eastAsia="標楷體" w:hAnsiTheme="minorHAnsi" w:cstheme="minorHAnsi"/>
          <w:color w:val="000000" w:themeColor="text1"/>
          <w:sz w:val="28"/>
          <w:szCs w:val="28"/>
        </w:rPr>
        <w:t>四</w:t>
      </w:r>
      <w:r w:rsidRPr="00AA444F">
        <w:rPr>
          <w:rFonts w:asciiTheme="minorHAnsi" w:eastAsia="標楷體" w:hAnsiTheme="minorHAnsi" w:cstheme="minorHAnsi"/>
          <w:color w:val="000000" w:themeColor="text1"/>
          <w:sz w:val="28"/>
          <w:szCs w:val="28"/>
        </w:rPr>
        <w:t>)</w:t>
      </w:r>
      <w:r w:rsidRPr="00AA444F">
        <w:rPr>
          <w:rFonts w:ascii="Cambria" w:eastAsia="標楷體" w:hAnsi="Cambria" w:hint="eastAsia"/>
          <w:color w:val="000000" w:themeColor="text1"/>
          <w:sz w:val="28"/>
          <w:szCs w:val="28"/>
        </w:rPr>
        <w:t>聯盟團隊可逐年擴大</w:t>
      </w:r>
      <w:r w:rsidRPr="00AA444F">
        <w:rPr>
          <w:rFonts w:ascii="Cambria" w:eastAsia="標楷體" w:hAnsi="Cambria"/>
          <w:color w:val="000000" w:themeColor="text1"/>
          <w:sz w:val="28"/>
          <w:szCs w:val="28"/>
        </w:rPr>
        <w:t>(</w:t>
      </w:r>
      <w:r w:rsidRPr="00AA444F">
        <w:rPr>
          <w:rFonts w:ascii="Cambria" w:eastAsia="標楷體" w:hAnsi="Cambria" w:hint="eastAsia"/>
          <w:color w:val="000000" w:themeColor="text1"/>
          <w:sz w:val="28"/>
          <w:szCs w:val="28"/>
        </w:rPr>
        <w:t>跨校及專長延伸</w:t>
      </w:r>
      <w:r w:rsidRPr="00AA444F">
        <w:rPr>
          <w:rFonts w:ascii="Cambria" w:eastAsia="標楷體" w:hAnsi="Cambria"/>
          <w:color w:val="000000" w:themeColor="text1"/>
          <w:sz w:val="28"/>
          <w:szCs w:val="28"/>
        </w:rPr>
        <w:t>)</w:t>
      </w:r>
      <w:r w:rsidRPr="00AA444F">
        <w:rPr>
          <w:rFonts w:ascii="Cambria" w:eastAsia="標楷體" w:hAnsi="Cambria" w:hint="eastAsia"/>
          <w:color w:val="000000" w:themeColor="text1"/>
          <w:sz w:val="28"/>
          <w:szCs w:val="28"/>
        </w:rPr>
        <w:t>並持續深化技術服務，以增加聯盟的服務能量及收入來源，且政府補助期滿後，聯盟應達到自主營運之目標。</w:t>
      </w:r>
      <w:r w:rsidR="008934BE" w:rsidRPr="00AA444F">
        <w:rPr>
          <w:rFonts w:ascii="Cambria" w:eastAsia="標楷體" w:hAnsi="Cambria"/>
          <w:color w:val="000000" w:themeColor="text1"/>
          <w:sz w:val="28"/>
          <w:szCs w:val="28"/>
        </w:rPr>
        <w:br w:type="page"/>
      </w:r>
    </w:p>
    <w:p w14:paraId="5D39723D" w14:textId="787505FD" w:rsidR="004B69B2" w:rsidRPr="00AA444F" w:rsidRDefault="004B69B2" w:rsidP="00301207">
      <w:pPr>
        <w:pStyle w:val="2"/>
        <w:spacing w:line="240" w:lineRule="auto"/>
        <w:rPr>
          <w:rFonts w:ascii="Calibri" w:eastAsia="標楷體" w:hAnsi="Calibri"/>
          <w:color w:val="000000" w:themeColor="text1"/>
          <w:sz w:val="24"/>
          <w:szCs w:val="24"/>
        </w:rPr>
      </w:pPr>
      <w:bookmarkStart w:id="12" w:name="_Toc71129632"/>
      <w:r w:rsidRPr="00AA444F">
        <w:rPr>
          <w:rFonts w:ascii="Calibri" w:eastAsia="標楷體" w:hAnsi="Calibri" w:hint="eastAsia"/>
          <w:color w:val="000000" w:themeColor="text1"/>
          <w:sz w:val="24"/>
          <w:szCs w:val="24"/>
        </w:rPr>
        <w:lastRenderedPageBreak/>
        <w:t>附件</w:t>
      </w:r>
      <w:r w:rsidR="00862F4C" w:rsidRPr="00AA444F">
        <w:rPr>
          <w:rFonts w:ascii="Calibri" w:eastAsia="標楷體" w:hAnsi="Calibri"/>
          <w:color w:val="000000" w:themeColor="text1"/>
          <w:sz w:val="24"/>
          <w:szCs w:val="24"/>
        </w:rPr>
        <w:t>1</w:t>
      </w:r>
      <w:r w:rsidRPr="00AA444F">
        <w:rPr>
          <w:rFonts w:ascii="Calibri" w:eastAsia="標楷體" w:hAnsi="Calibri" w:hint="eastAsia"/>
          <w:color w:val="000000" w:themeColor="text1"/>
          <w:sz w:val="24"/>
          <w:szCs w:val="24"/>
        </w:rPr>
        <w:t>：申請書</w:t>
      </w:r>
      <w:bookmarkEnd w:id="12"/>
    </w:p>
    <w:p w14:paraId="7FE072C9" w14:textId="77777777" w:rsidR="004B69B2" w:rsidRPr="00AA444F" w:rsidRDefault="004B69B2" w:rsidP="00915270">
      <w:pPr>
        <w:adjustRightInd w:val="0"/>
        <w:spacing w:afterLines="30" w:after="108" w:line="440" w:lineRule="exact"/>
        <w:jc w:val="center"/>
        <w:rPr>
          <w:rFonts w:ascii="標楷體" w:eastAsia="標楷體" w:hAnsi="Times New Roman"/>
          <w:b/>
          <w:color w:val="000000" w:themeColor="text1"/>
          <w:spacing w:val="30"/>
          <w:sz w:val="32"/>
          <w:szCs w:val="24"/>
        </w:rPr>
      </w:pPr>
      <w:r w:rsidRPr="00AA444F">
        <w:rPr>
          <w:rFonts w:ascii="標楷體" w:eastAsia="標楷體" w:hAnsi="Times New Roman" w:hint="eastAsia"/>
          <w:b/>
          <w:color w:val="000000" w:themeColor="text1"/>
          <w:spacing w:val="30"/>
          <w:sz w:val="32"/>
          <w:szCs w:val="24"/>
        </w:rPr>
        <w:t>科技部產學技術聯盟合作計畫申請書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795"/>
        <w:gridCol w:w="665"/>
        <w:gridCol w:w="382"/>
        <w:gridCol w:w="1812"/>
        <w:gridCol w:w="1014"/>
        <w:gridCol w:w="512"/>
        <w:gridCol w:w="2412"/>
      </w:tblGrid>
      <w:tr w:rsidR="00AA444F" w:rsidRPr="00AA444F" w14:paraId="39C2208A" w14:textId="77777777" w:rsidTr="006A797B">
        <w:trPr>
          <w:trHeight w:val="352"/>
          <w:jc w:val="center"/>
        </w:trPr>
        <w:tc>
          <w:tcPr>
            <w:tcW w:w="8013" w:type="dxa"/>
            <w:gridSpan w:val="7"/>
            <w:tcBorders>
              <w:top w:val="nil"/>
              <w:left w:val="nil"/>
              <w:bottom w:val="single" w:sz="12" w:space="0" w:color="auto"/>
              <w:right w:val="nil"/>
            </w:tcBorders>
          </w:tcPr>
          <w:p w14:paraId="60A0870C" w14:textId="77777777" w:rsidR="004B69B2" w:rsidRPr="00AA444F" w:rsidRDefault="004B69B2" w:rsidP="006A797B">
            <w:pPr>
              <w:adjustRightInd w:val="0"/>
              <w:spacing w:before="120" w:line="360" w:lineRule="atLeast"/>
              <w:rPr>
                <w:rFonts w:ascii="Times New Roman" w:eastAsia="標楷體" w:hAnsi="Times New Roman"/>
                <w:color w:val="000000" w:themeColor="text1"/>
                <w:spacing w:val="-16"/>
                <w:sz w:val="20"/>
                <w:szCs w:val="24"/>
              </w:rPr>
            </w:pPr>
            <w:r w:rsidRPr="00AA444F">
              <w:rPr>
                <w:rFonts w:ascii="Times New Roman" w:eastAsia="標楷體" w:hAnsi="Times New Roman" w:hint="eastAsia"/>
                <w:b/>
                <w:bCs/>
                <w:color w:val="000000" w:themeColor="text1"/>
                <w:spacing w:val="-16"/>
                <w:kern w:val="0"/>
                <w:sz w:val="20"/>
                <w:szCs w:val="20"/>
              </w:rPr>
              <w:t>一、</w:t>
            </w:r>
            <w:r w:rsidRPr="00AA444F">
              <w:rPr>
                <w:rFonts w:ascii="Times New Roman" w:eastAsia="標楷體" w:hAnsi="Times New Roman" w:hint="eastAsia"/>
                <w:b/>
                <w:bCs/>
                <w:color w:val="000000" w:themeColor="text1"/>
                <w:spacing w:val="-16"/>
                <w:kern w:val="0"/>
                <w:szCs w:val="20"/>
              </w:rPr>
              <w:t>基本資料</w:t>
            </w:r>
            <w:r w:rsidRPr="00AA444F">
              <w:rPr>
                <w:rFonts w:ascii="Times New Roman" w:eastAsia="標楷體" w:hAnsi="Times New Roman" w:hint="eastAsia"/>
                <w:b/>
                <w:bCs/>
                <w:color w:val="000000" w:themeColor="text1"/>
                <w:spacing w:val="-16"/>
                <w:kern w:val="0"/>
                <w:sz w:val="20"/>
                <w:szCs w:val="20"/>
              </w:rPr>
              <w:t>：</w:t>
            </w:r>
            <w:r w:rsidRPr="00AA444F">
              <w:rPr>
                <w:rFonts w:ascii="Times New Roman" w:eastAsia="標楷體" w:hAnsi="Times New Roman"/>
                <w:b/>
                <w:bCs/>
                <w:color w:val="000000" w:themeColor="text1"/>
                <w:spacing w:val="-16"/>
                <w:kern w:val="0"/>
                <w:sz w:val="20"/>
                <w:szCs w:val="20"/>
              </w:rPr>
              <w:t xml:space="preserve">                                                                                 </w:t>
            </w:r>
            <w:r w:rsidRPr="00AA444F">
              <w:rPr>
                <w:rFonts w:ascii="Times New Roman" w:eastAsia="標楷體" w:hAnsi="Times New Roman" w:hint="eastAsia"/>
                <w:color w:val="000000" w:themeColor="text1"/>
                <w:spacing w:val="-16"/>
                <w:kern w:val="0"/>
                <w:szCs w:val="20"/>
              </w:rPr>
              <w:t>申請條碼</w:t>
            </w:r>
            <w:r w:rsidRPr="00AA444F">
              <w:rPr>
                <w:rFonts w:ascii="Times New Roman" w:eastAsia="標楷體" w:hAnsi="Times New Roman" w:hint="eastAsia"/>
                <w:color w:val="000000" w:themeColor="text1"/>
                <w:spacing w:val="-16"/>
                <w:kern w:val="0"/>
                <w:sz w:val="20"/>
                <w:szCs w:val="20"/>
              </w:rPr>
              <w:t>：</w:t>
            </w:r>
          </w:p>
        </w:tc>
        <w:tc>
          <w:tcPr>
            <w:tcW w:w="2924" w:type="dxa"/>
            <w:gridSpan w:val="2"/>
            <w:tcBorders>
              <w:top w:val="single" w:sz="12" w:space="0" w:color="auto"/>
              <w:left w:val="single" w:sz="12" w:space="0" w:color="auto"/>
              <w:bottom w:val="single" w:sz="12" w:space="0" w:color="auto"/>
            </w:tcBorders>
          </w:tcPr>
          <w:p w14:paraId="0969C548" w14:textId="77777777" w:rsidR="004B69B2" w:rsidRPr="00AA444F" w:rsidRDefault="004B69B2" w:rsidP="006A797B">
            <w:pPr>
              <w:adjustRightInd w:val="0"/>
              <w:spacing w:before="120" w:line="360" w:lineRule="atLeast"/>
              <w:jc w:val="center"/>
              <w:rPr>
                <w:rFonts w:ascii="Times New Roman" w:eastAsia="標楷體" w:hAnsi="Times New Roman"/>
                <w:color w:val="000000" w:themeColor="text1"/>
                <w:sz w:val="20"/>
                <w:szCs w:val="20"/>
              </w:rPr>
            </w:pPr>
          </w:p>
        </w:tc>
      </w:tr>
      <w:tr w:rsidR="00AA444F" w:rsidRPr="00AA444F" w14:paraId="4E2AF53A" w14:textId="77777777" w:rsidTr="006A797B">
        <w:trPr>
          <w:cantSplit/>
          <w:trHeight w:val="525"/>
          <w:jc w:val="center"/>
        </w:trPr>
        <w:tc>
          <w:tcPr>
            <w:tcW w:w="2345" w:type="dxa"/>
            <w:gridSpan w:val="2"/>
            <w:tcBorders>
              <w:top w:val="single" w:sz="6" w:space="0" w:color="auto"/>
              <w:bottom w:val="single" w:sz="6" w:space="0" w:color="auto"/>
              <w:right w:val="single" w:sz="6" w:space="0" w:color="auto"/>
            </w:tcBorders>
            <w:vAlign w:val="center"/>
          </w:tcPr>
          <w:p w14:paraId="67672F9D"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16"/>
                <w:szCs w:val="20"/>
              </w:rPr>
            </w:pPr>
            <w:r w:rsidRPr="00AA444F">
              <w:rPr>
                <w:rFonts w:ascii="Times New Roman" w:eastAsia="標楷體" w:hAnsi="Times New Roman" w:hint="eastAsia"/>
                <w:color w:val="000000" w:themeColor="text1"/>
                <w:sz w:val="22"/>
                <w:szCs w:val="24"/>
              </w:rPr>
              <w:t>計畫類別</w:t>
            </w:r>
          </w:p>
        </w:tc>
        <w:tc>
          <w:tcPr>
            <w:tcW w:w="8592" w:type="dxa"/>
            <w:gridSpan w:val="7"/>
            <w:tcBorders>
              <w:top w:val="single" w:sz="6" w:space="0" w:color="auto"/>
              <w:left w:val="single" w:sz="6" w:space="0" w:color="auto"/>
              <w:bottom w:val="single" w:sz="6" w:space="0" w:color="auto"/>
            </w:tcBorders>
            <w:vAlign w:val="center"/>
          </w:tcPr>
          <w:p w14:paraId="7C9A7FEF"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產學技術聯盟合作計畫</w:t>
            </w:r>
            <w:r w:rsidRPr="00AA444F">
              <w:rPr>
                <w:rFonts w:ascii="Times New Roman" w:eastAsia="標楷體" w:hAnsi="Times New Roman"/>
                <w:color w:val="000000" w:themeColor="text1"/>
                <w:sz w:val="20"/>
                <w:szCs w:val="24"/>
              </w:rPr>
              <w:t xml:space="preserve"> </w:t>
            </w:r>
          </w:p>
        </w:tc>
      </w:tr>
      <w:tr w:rsidR="00AA444F" w:rsidRPr="00AA444F" w14:paraId="534E1F85" w14:textId="77777777" w:rsidTr="006A797B">
        <w:trPr>
          <w:trHeight w:val="687"/>
          <w:jc w:val="center"/>
        </w:trPr>
        <w:tc>
          <w:tcPr>
            <w:tcW w:w="2345" w:type="dxa"/>
            <w:gridSpan w:val="2"/>
            <w:tcBorders>
              <w:top w:val="single" w:sz="6" w:space="0" w:color="auto"/>
              <w:bottom w:val="single" w:sz="6" w:space="0" w:color="auto"/>
              <w:right w:val="single" w:sz="6" w:space="0" w:color="auto"/>
            </w:tcBorders>
            <w:vAlign w:val="center"/>
          </w:tcPr>
          <w:p w14:paraId="610E8038" w14:textId="77777777" w:rsidR="004B69B2" w:rsidRPr="00AA444F" w:rsidRDefault="004B69B2" w:rsidP="006A797B">
            <w:pPr>
              <w:adjustRightInd w:val="0"/>
              <w:spacing w:line="240" w:lineRule="atLeast"/>
              <w:ind w:rightChars="20" w:right="48"/>
              <w:jc w:val="distribute"/>
              <w:rPr>
                <w:rFonts w:ascii="Times New Roman" w:eastAsia="標楷體" w:hAnsi="Times New Roman"/>
                <w:color w:val="000000" w:themeColor="text1"/>
                <w:spacing w:val="-10"/>
                <w:szCs w:val="24"/>
              </w:rPr>
            </w:pPr>
            <w:r w:rsidRPr="00AA444F">
              <w:rPr>
                <w:rFonts w:ascii="Times New Roman" w:eastAsia="標楷體" w:hAnsi="Times New Roman" w:hint="eastAsia"/>
                <w:color w:val="000000" w:themeColor="text1"/>
                <w:spacing w:val="-10"/>
                <w:szCs w:val="24"/>
              </w:rPr>
              <w:t>計畫領域</w:t>
            </w:r>
          </w:p>
        </w:tc>
        <w:tc>
          <w:tcPr>
            <w:tcW w:w="8592" w:type="dxa"/>
            <w:gridSpan w:val="7"/>
            <w:tcBorders>
              <w:top w:val="nil"/>
              <w:left w:val="single" w:sz="6" w:space="0" w:color="auto"/>
              <w:bottom w:val="single" w:sz="6" w:space="0" w:color="auto"/>
            </w:tcBorders>
            <w:vAlign w:val="center"/>
          </w:tcPr>
          <w:p w14:paraId="0459CF7F" w14:textId="174137A2" w:rsidR="004B69B2" w:rsidRPr="00AA444F" w:rsidRDefault="004B69B2" w:rsidP="006A797B">
            <w:pPr>
              <w:adjustRightInd w:val="0"/>
              <w:spacing w:line="240" w:lineRule="atLeas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sym w:font="Wingdings" w:char="F0A8"/>
            </w:r>
            <w:r w:rsidR="006435ED" w:rsidRPr="00AA444F">
              <w:rPr>
                <w:rFonts w:ascii="Times New Roman" w:eastAsia="標楷體" w:hAnsi="Times New Roman" w:hint="eastAsia"/>
                <w:color w:val="000000" w:themeColor="text1"/>
                <w:szCs w:val="24"/>
              </w:rPr>
              <w:t>工程領域</w:t>
            </w:r>
            <w:r w:rsidR="001D6611" w:rsidRPr="00AA444F">
              <w:rPr>
                <w:rFonts w:ascii="Times New Roman" w:eastAsia="標楷體" w:hAnsi="Times New Roman" w:hint="eastAsia"/>
                <w:color w:val="000000" w:themeColor="text1"/>
                <w:szCs w:val="24"/>
              </w:rPr>
              <w:t>(TE)</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006435ED" w:rsidRPr="00AA444F">
              <w:rPr>
                <w:rFonts w:ascii="Times New Roman" w:eastAsia="標楷體" w:hAnsi="Times New Roman" w:hint="eastAsia"/>
                <w:color w:val="000000" w:themeColor="text1"/>
                <w:szCs w:val="24"/>
              </w:rPr>
              <w:t>生科領域</w:t>
            </w:r>
            <w:r w:rsidR="001D6611" w:rsidRPr="00AA444F">
              <w:rPr>
                <w:rFonts w:ascii="Times New Roman" w:eastAsia="標楷體" w:hAnsi="Times New Roman" w:hint="eastAsia"/>
                <w:color w:val="000000" w:themeColor="text1"/>
                <w:szCs w:val="24"/>
              </w:rPr>
              <w:t>(TB)</w:t>
            </w:r>
            <w:r w:rsidR="006435ED" w:rsidRPr="00AA444F">
              <w:rPr>
                <w:rFonts w:ascii="Times New Roman" w:eastAsia="標楷體" w:hAnsi="Times New Roman" w:hint="eastAsia"/>
                <w:color w:val="000000" w:themeColor="text1"/>
                <w:szCs w:val="24"/>
              </w:rPr>
              <w:t xml:space="preserve"> </w:t>
            </w:r>
            <w:r w:rsidR="006435ED"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006435ED" w:rsidRPr="00AA444F">
              <w:rPr>
                <w:rFonts w:ascii="Times New Roman" w:eastAsia="標楷體" w:hAnsi="Times New Roman" w:hint="eastAsia"/>
                <w:color w:val="000000" w:themeColor="text1"/>
                <w:szCs w:val="24"/>
              </w:rPr>
              <w:t>人文領域</w:t>
            </w:r>
            <w:r w:rsidR="001D6611" w:rsidRPr="00AA444F">
              <w:rPr>
                <w:rFonts w:ascii="Times New Roman" w:eastAsia="標楷體" w:hAnsi="Times New Roman" w:hint="eastAsia"/>
                <w:color w:val="000000" w:themeColor="text1"/>
                <w:szCs w:val="24"/>
              </w:rPr>
              <w:t>(TH)</w:t>
            </w:r>
            <w:r w:rsidR="006435ED" w:rsidRPr="00AA444F">
              <w:rPr>
                <w:rFonts w:ascii="Times New Roman" w:eastAsia="標楷體" w:hAnsi="Times New Roman" w:hint="eastAsia"/>
                <w:color w:val="000000" w:themeColor="text1"/>
                <w:szCs w:val="24"/>
              </w:rPr>
              <w:t xml:space="preserve"> </w:t>
            </w:r>
            <w:r w:rsidR="006435ED"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006435ED" w:rsidRPr="00AA444F">
              <w:rPr>
                <w:rFonts w:ascii="Times New Roman" w:eastAsia="標楷體" w:hAnsi="Times New Roman" w:hint="eastAsia"/>
                <w:color w:val="000000" w:themeColor="text1"/>
                <w:szCs w:val="24"/>
              </w:rPr>
              <w:t>自然領域</w:t>
            </w:r>
            <w:r w:rsidR="001D6611" w:rsidRPr="00AA444F">
              <w:rPr>
                <w:rFonts w:ascii="Times New Roman" w:eastAsia="標楷體" w:hAnsi="Times New Roman" w:hint="eastAsia"/>
                <w:color w:val="000000" w:themeColor="text1"/>
                <w:szCs w:val="24"/>
              </w:rPr>
              <w:t>(TM)</w:t>
            </w:r>
            <w:r w:rsidRPr="00AA444F">
              <w:rPr>
                <w:rFonts w:ascii="Times New Roman" w:eastAsia="標楷體" w:hAnsi="Times New Roman"/>
                <w:color w:val="000000" w:themeColor="text1"/>
                <w:szCs w:val="24"/>
              </w:rPr>
              <w:t xml:space="preserve">  </w:t>
            </w:r>
          </w:p>
          <w:p w14:paraId="0479E4E0" w14:textId="09AF5F76" w:rsidR="004B69B2" w:rsidRPr="00AA444F" w:rsidRDefault="004B69B2" w:rsidP="006A797B">
            <w:pPr>
              <w:adjustRightInd w:val="0"/>
              <w:spacing w:line="240" w:lineRule="atLeas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sym w:font="Wingdings" w:char="F0A8"/>
            </w:r>
            <w:r w:rsidR="006435ED" w:rsidRPr="00AA444F">
              <w:rPr>
                <w:rFonts w:ascii="Times New Roman" w:eastAsia="標楷體" w:hAnsi="Times New Roman" w:hint="eastAsia"/>
                <w:color w:val="000000" w:themeColor="text1"/>
                <w:szCs w:val="24"/>
              </w:rPr>
              <w:t>數位轉型領域</w:t>
            </w:r>
            <w:r w:rsidR="001D6611" w:rsidRPr="00AA444F">
              <w:rPr>
                <w:rFonts w:ascii="Times New Roman" w:eastAsia="標楷體" w:hAnsi="Times New Roman" w:hint="eastAsia"/>
                <w:color w:val="000000" w:themeColor="text1"/>
                <w:szCs w:val="24"/>
              </w:rPr>
              <w:t>(TD)</w:t>
            </w:r>
          </w:p>
        </w:tc>
      </w:tr>
      <w:tr w:rsidR="00AA444F" w:rsidRPr="00AA444F" w14:paraId="5353EA0E" w14:textId="77777777" w:rsidTr="006A797B">
        <w:trPr>
          <w:trHeight w:val="687"/>
          <w:jc w:val="center"/>
        </w:trPr>
        <w:tc>
          <w:tcPr>
            <w:tcW w:w="2345" w:type="dxa"/>
            <w:gridSpan w:val="2"/>
            <w:tcBorders>
              <w:top w:val="single" w:sz="6" w:space="0" w:color="auto"/>
              <w:bottom w:val="single" w:sz="6" w:space="0" w:color="auto"/>
              <w:right w:val="single" w:sz="6" w:space="0" w:color="auto"/>
            </w:tcBorders>
            <w:vAlign w:val="center"/>
          </w:tcPr>
          <w:p w14:paraId="771C095B" w14:textId="77777777" w:rsidR="004B69B2" w:rsidRPr="00AA444F" w:rsidRDefault="004B69B2" w:rsidP="006A797B">
            <w:pPr>
              <w:adjustRightInd w:val="0"/>
              <w:spacing w:line="240" w:lineRule="atLeast"/>
              <w:ind w:rightChars="20" w:right="48"/>
              <w:jc w:val="distribute"/>
              <w:rPr>
                <w:rFonts w:ascii="Times New Roman" w:eastAsia="標楷體" w:hAnsi="Times New Roman"/>
                <w:color w:val="000000" w:themeColor="text1"/>
                <w:spacing w:val="-10"/>
                <w:szCs w:val="24"/>
              </w:rPr>
            </w:pPr>
            <w:r w:rsidRPr="00AA444F">
              <w:rPr>
                <w:rFonts w:ascii="Times New Roman" w:eastAsia="標楷體" w:hAnsi="Times New Roman" w:hint="eastAsia"/>
                <w:color w:val="000000" w:themeColor="text1"/>
                <w:spacing w:val="-10"/>
                <w:szCs w:val="24"/>
              </w:rPr>
              <w:t>計畫歸屬</w:t>
            </w:r>
          </w:p>
        </w:tc>
        <w:tc>
          <w:tcPr>
            <w:tcW w:w="8592" w:type="dxa"/>
            <w:gridSpan w:val="7"/>
            <w:tcBorders>
              <w:top w:val="nil"/>
              <w:left w:val="single" w:sz="6" w:space="0" w:color="auto"/>
              <w:bottom w:val="single" w:sz="6" w:space="0" w:color="auto"/>
            </w:tcBorders>
            <w:vAlign w:val="center"/>
          </w:tcPr>
          <w:p w14:paraId="099FD250" w14:textId="77777777" w:rsidR="004B69B2" w:rsidRPr="00AA444F" w:rsidRDefault="004B69B2" w:rsidP="00BE0331">
            <w:pPr>
              <w:adjustRightInd w:val="0"/>
              <w:spacing w:line="240" w:lineRule="atLeas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自然司</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工程司</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生科司</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人文司</w:t>
            </w:r>
            <w:r w:rsidRPr="00AA444F">
              <w:rPr>
                <w:rFonts w:ascii="Times New Roman" w:eastAsia="標楷體" w:hAnsi="Times New Roman"/>
                <w:color w:val="000000" w:themeColor="text1"/>
                <w:szCs w:val="24"/>
              </w:rPr>
              <w:t xml:space="preserve">   </w:t>
            </w:r>
          </w:p>
        </w:tc>
      </w:tr>
      <w:tr w:rsidR="00AA444F" w:rsidRPr="00AA444F" w14:paraId="45B84A2F" w14:textId="77777777" w:rsidTr="006A797B">
        <w:trPr>
          <w:trHeight w:val="535"/>
          <w:jc w:val="center"/>
        </w:trPr>
        <w:tc>
          <w:tcPr>
            <w:tcW w:w="2345" w:type="dxa"/>
            <w:gridSpan w:val="2"/>
            <w:vMerge w:val="restart"/>
            <w:tcBorders>
              <w:top w:val="single" w:sz="6" w:space="0" w:color="auto"/>
              <w:right w:val="single" w:sz="6" w:space="0" w:color="auto"/>
            </w:tcBorders>
            <w:vAlign w:val="center"/>
          </w:tcPr>
          <w:p w14:paraId="5546EE41"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研究學門</w:t>
            </w:r>
          </w:p>
        </w:tc>
        <w:tc>
          <w:tcPr>
            <w:tcW w:w="2460" w:type="dxa"/>
            <w:gridSpan w:val="2"/>
            <w:tcBorders>
              <w:top w:val="nil"/>
              <w:left w:val="single" w:sz="6" w:space="0" w:color="auto"/>
              <w:bottom w:val="single" w:sz="6" w:space="0" w:color="auto"/>
              <w:right w:val="single" w:sz="4" w:space="0" w:color="auto"/>
            </w:tcBorders>
            <w:vAlign w:val="center"/>
          </w:tcPr>
          <w:p w14:paraId="1D2F2548" w14:textId="77777777" w:rsidR="004B69B2" w:rsidRPr="00AA444F" w:rsidRDefault="004B69B2" w:rsidP="006A797B">
            <w:pPr>
              <w:adjustRightInd w:val="0"/>
              <w:spacing w:line="240" w:lineRule="atLeast"/>
              <w:jc w:val="center"/>
              <w:rPr>
                <w:rFonts w:ascii="Times New Roman" w:eastAsia="標楷體" w:hAnsi="Times New Roman"/>
                <w:color w:val="000000" w:themeColor="text1"/>
                <w:szCs w:val="20"/>
              </w:rPr>
            </w:pPr>
            <w:r w:rsidRPr="00AA444F">
              <w:rPr>
                <w:rFonts w:ascii="Times New Roman" w:eastAsia="標楷體" w:hAnsi="Times New Roman" w:hint="eastAsia"/>
                <w:color w:val="000000" w:themeColor="text1"/>
                <w:szCs w:val="24"/>
              </w:rPr>
              <w:t xml:space="preserve">學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門</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 xml:space="preserve">　代</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 xml:space="preserve">　碼</w:t>
            </w:r>
          </w:p>
        </w:tc>
        <w:tc>
          <w:tcPr>
            <w:tcW w:w="6132" w:type="dxa"/>
            <w:gridSpan w:val="5"/>
            <w:tcBorders>
              <w:top w:val="nil"/>
              <w:left w:val="single" w:sz="4" w:space="0" w:color="auto"/>
              <w:bottom w:val="single" w:sz="6" w:space="0" w:color="auto"/>
            </w:tcBorders>
            <w:vAlign w:val="center"/>
          </w:tcPr>
          <w:p w14:paraId="34B603B0" w14:textId="77777777" w:rsidR="004B69B2" w:rsidRPr="00AA444F" w:rsidRDefault="004B69B2" w:rsidP="006A797B">
            <w:pPr>
              <w:adjustRightInd w:val="0"/>
              <w:spacing w:line="240" w:lineRule="atLeast"/>
              <w:jc w:val="center"/>
              <w:rPr>
                <w:rFonts w:ascii="Times New Roman" w:eastAsia="標楷體" w:hAnsi="Times New Roman"/>
                <w:color w:val="000000" w:themeColor="text1"/>
                <w:szCs w:val="20"/>
              </w:rPr>
            </w:pPr>
            <w:r w:rsidRPr="00AA444F">
              <w:rPr>
                <w:rFonts w:ascii="Times New Roman" w:eastAsia="標楷體" w:hAnsi="Times New Roman" w:hint="eastAsia"/>
                <w:color w:val="000000" w:themeColor="text1"/>
                <w:szCs w:val="24"/>
              </w:rPr>
              <w:t xml:space="preserve">學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門</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名</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稱</w:t>
            </w:r>
          </w:p>
        </w:tc>
      </w:tr>
      <w:tr w:rsidR="00AA444F" w:rsidRPr="00AA444F" w14:paraId="116449B2" w14:textId="77777777" w:rsidTr="006A797B">
        <w:trPr>
          <w:trHeight w:val="403"/>
          <w:jc w:val="center"/>
        </w:trPr>
        <w:tc>
          <w:tcPr>
            <w:tcW w:w="2345" w:type="dxa"/>
            <w:gridSpan w:val="2"/>
            <w:vMerge/>
            <w:tcBorders>
              <w:bottom w:val="single" w:sz="6" w:space="0" w:color="auto"/>
              <w:right w:val="single" w:sz="6" w:space="0" w:color="auto"/>
            </w:tcBorders>
            <w:vAlign w:val="center"/>
          </w:tcPr>
          <w:p w14:paraId="4A02BF58" w14:textId="77777777" w:rsidR="004B69B2" w:rsidRPr="00AA444F" w:rsidRDefault="004B69B2" w:rsidP="006A797B">
            <w:pPr>
              <w:widowControl/>
              <w:spacing w:line="240" w:lineRule="atLeast"/>
              <w:jc w:val="distribute"/>
              <w:rPr>
                <w:rFonts w:ascii="Times New Roman" w:eastAsia="標楷體" w:hAnsi="Times New Roman"/>
                <w:color w:val="000000" w:themeColor="text1"/>
                <w:sz w:val="20"/>
                <w:szCs w:val="24"/>
              </w:rPr>
            </w:pPr>
          </w:p>
        </w:tc>
        <w:tc>
          <w:tcPr>
            <w:tcW w:w="2460" w:type="dxa"/>
            <w:gridSpan w:val="2"/>
            <w:tcBorders>
              <w:top w:val="nil"/>
              <w:left w:val="single" w:sz="6" w:space="0" w:color="auto"/>
              <w:bottom w:val="single" w:sz="6" w:space="0" w:color="auto"/>
              <w:right w:val="single" w:sz="4" w:space="0" w:color="auto"/>
            </w:tcBorders>
            <w:vAlign w:val="center"/>
          </w:tcPr>
          <w:p w14:paraId="66737DBD"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c>
          <w:tcPr>
            <w:tcW w:w="6132" w:type="dxa"/>
            <w:gridSpan w:val="5"/>
            <w:tcBorders>
              <w:top w:val="nil"/>
              <w:left w:val="single" w:sz="4" w:space="0" w:color="auto"/>
              <w:bottom w:val="single" w:sz="6" w:space="0" w:color="auto"/>
            </w:tcBorders>
            <w:vAlign w:val="center"/>
          </w:tcPr>
          <w:p w14:paraId="77ABB5A4"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r w:rsidR="00AA444F" w:rsidRPr="00AA444F" w14:paraId="565F2F63" w14:textId="77777777" w:rsidTr="006A797B">
        <w:trPr>
          <w:cantSplit/>
          <w:trHeight w:val="451"/>
          <w:jc w:val="center"/>
        </w:trPr>
        <w:tc>
          <w:tcPr>
            <w:tcW w:w="2345" w:type="dxa"/>
            <w:gridSpan w:val="2"/>
            <w:tcBorders>
              <w:top w:val="single" w:sz="6" w:space="0" w:color="auto"/>
              <w:bottom w:val="single" w:sz="6" w:space="0" w:color="auto"/>
              <w:right w:val="single" w:sz="6" w:space="0" w:color="auto"/>
            </w:tcBorders>
            <w:vAlign w:val="center"/>
          </w:tcPr>
          <w:p w14:paraId="4F6BE18B"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申請機構</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系所（單位）</w:t>
            </w:r>
          </w:p>
        </w:tc>
        <w:tc>
          <w:tcPr>
            <w:tcW w:w="8592" w:type="dxa"/>
            <w:gridSpan w:val="7"/>
            <w:tcBorders>
              <w:top w:val="single" w:sz="6" w:space="0" w:color="auto"/>
              <w:left w:val="single" w:sz="6" w:space="0" w:color="auto"/>
              <w:bottom w:val="single" w:sz="6" w:space="0" w:color="auto"/>
            </w:tcBorders>
          </w:tcPr>
          <w:p w14:paraId="78B86DF4" w14:textId="77777777" w:rsidR="004B69B2" w:rsidRPr="00AA444F" w:rsidRDefault="004B69B2" w:rsidP="006A797B">
            <w:pPr>
              <w:adjustRightInd w:val="0"/>
              <w:spacing w:line="240" w:lineRule="atLeast"/>
              <w:rPr>
                <w:rFonts w:ascii="Times New Roman" w:eastAsia="標楷體" w:hAnsi="Times New Roman"/>
                <w:color w:val="000000" w:themeColor="text1"/>
                <w:sz w:val="20"/>
                <w:szCs w:val="20"/>
              </w:rPr>
            </w:pPr>
            <w:r w:rsidRPr="00AA444F">
              <w:rPr>
                <w:rFonts w:ascii="Times New Roman" w:eastAsia="標楷體" w:hAnsi="Times New Roman"/>
                <w:color w:val="000000" w:themeColor="text1"/>
                <w:sz w:val="20"/>
                <w:szCs w:val="20"/>
              </w:rPr>
              <w:t xml:space="preserve">                                              </w:t>
            </w:r>
          </w:p>
        </w:tc>
      </w:tr>
      <w:tr w:rsidR="00AA444F" w:rsidRPr="00AA444F" w14:paraId="7F450096" w14:textId="77777777" w:rsidTr="006A797B">
        <w:trPr>
          <w:trHeight w:val="529"/>
          <w:jc w:val="center"/>
        </w:trPr>
        <w:tc>
          <w:tcPr>
            <w:tcW w:w="2345" w:type="dxa"/>
            <w:gridSpan w:val="2"/>
            <w:tcBorders>
              <w:top w:val="single" w:sz="6" w:space="0" w:color="auto"/>
              <w:bottom w:val="single" w:sz="6" w:space="0" w:color="auto"/>
              <w:right w:val="single" w:sz="6" w:space="0" w:color="auto"/>
            </w:tcBorders>
            <w:vAlign w:val="center"/>
          </w:tcPr>
          <w:p w14:paraId="1CA9CBA6"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本計畫主持人姓名</w:t>
            </w:r>
          </w:p>
        </w:tc>
        <w:tc>
          <w:tcPr>
            <w:tcW w:w="1795" w:type="dxa"/>
            <w:tcBorders>
              <w:top w:val="single" w:sz="6" w:space="0" w:color="auto"/>
              <w:left w:val="single" w:sz="6" w:space="0" w:color="auto"/>
              <w:bottom w:val="single" w:sz="6" w:space="0" w:color="auto"/>
              <w:right w:val="single" w:sz="6" w:space="0" w:color="auto"/>
            </w:tcBorders>
            <w:vAlign w:val="center"/>
          </w:tcPr>
          <w:p w14:paraId="38F65B40" w14:textId="77777777" w:rsidR="004B69B2" w:rsidRPr="00AA444F" w:rsidRDefault="004B69B2" w:rsidP="006A797B">
            <w:pPr>
              <w:adjustRightInd w:val="0"/>
              <w:spacing w:line="240" w:lineRule="atLeast"/>
              <w:jc w:val="both"/>
              <w:rPr>
                <w:rFonts w:ascii="Times New Roman" w:eastAsia="標楷體" w:hAnsi="Times New Roman"/>
                <w:color w:val="000000" w:themeColor="text1"/>
                <w:szCs w:val="20"/>
              </w:rPr>
            </w:pPr>
          </w:p>
        </w:tc>
        <w:tc>
          <w:tcPr>
            <w:tcW w:w="1047" w:type="dxa"/>
            <w:gridSpan w:val="2"/>
            <w:tcBorders>
              <w:top w:val="single" w:sz="6" w:space="0" w:color="auto"/>
              <w:left w:val="single" w:sz="6" w:space="0" w:color="auto"/>
              <w:bottom w:val="single" w:sz="6" w:space="0" w:color="auto"/>
              <w:right w:val="single" w:sz="6" w:space="0" w:color="auto"/>
            </w:tcBorders>
            <w:vAlign w:val="center"/>
          </w:tcPr>
          <w:p w14:paraId="5E1765B6"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職　稱</w:t>
            </w:r>
          </w:p>
        </w:tc>
        <w:tc>
          <w:tcPr>
            <w:tcW w:w="1812" w:type="dxa"/>
            <w:tcBorders>
              <w:top w:val="single" w:sz="6" w:space="0" w:color="auto"/>
              <w:left w:val="single" w:sz="6" w:space="0" w:color="auto"/>
              <w:bottom w:val="single" w:sz="6" w:space="0" w:color="auto"/>
              <w:right w:val="single" w:sz="6" w:space="0" w:color="auto"/>
            </w:tcBorders>
            <w:vAlign w:val="center"/>
          </w:tcPr>
          <w:p w14:paraId="42A5F18D"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7330806B"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身分證號碼</w:t>
            </w:r>
          </w:p>
        </w:tc>
        <w:tc>
          <w:tcPr>
            <w:tcW w:w="2412" w:type="dxa"/>
            <w:tcBorders>
              <w:top w:val="single" w:sz="6" w:space="0" w:color="auto"/>
              <w:left w:val="single" w:sz="6" w:space="0" w:color="auto"/>
              <w:bottom w:val="single" w:sz="6" w:space="0" w:color="auto"/>
            </w:tcBorders>
            <w:vAlign w:val="center"/>
          </w:tcPr>
          <w:p w14:paraId="26BB6CAD"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r w:rsidR="00AA444F" w:rsidRPr="00AA444F" w14:paraId="1CB595D6" w14:textId="77777777" w:rsidTr="00E57AB4">
        <w:trPr>
          <w:trHeight w:val="529"/>
          <w:jc w:val="center"/>
        </w:trPr>
        <w:tc>
          <w:tcPr>
            <w:tcW w:w="2345" w:type="dxa"/>
            <w:gridSpan w:val="2"/>
            <w:tcBorders>
              <w:top w:val="single" w:sz="6" w:space="0" w:color="auto"/>
              <w:bottom w:val="single" w:sz="6" w:space="0" w:color="auto"/>
              <w:right w:val="single" w:sz="6" w:space="0" w:color="auto"/>
            </w:tcBorders>
            <w:vAlign w:val="center"/>
          </w:tcPr>
          <w:p w14:paraId="15346F3C" w14:textId="137B3664" w:rsidR="004B69B2" w:rsidRPr="00AA444F" w:rsidRDefault="004B69B2" w:rsidP="006A797B">
            <w:pPr>
              <w:adjustRightInd w:val="0"/>
              <w:spacing w:line="240" w:lineRule="atLeast"/>
              <w:jc w:val="distribute"/>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主持人或共同主持人技術是否有入選</w:t>
            </w:r>
            <w:r w:rsidR="00ED2903" w:rsidRPr="00AA444F">
              <w:rPr>
                <w:rFonts w:ascii="Times New Roman" w:eastAsia="標楷體" w:hAnsi="Times New Roman" w:hint="eastAsia"/>
                <w:color w:val="000000" w:themeColor="text1"/>
                <w:szCs w:val="24"/>
              </w:rPr>
              <w:t>本部重要展覽</w:t>
            </w:r>
            <w:r w:rsidRPr="00AA444F">
              <w:rPr>
                <w:rFonts w:ascii="Times New Roman" w:eastAsia="標楷體" w:hAnsi="Times New Roman" w:hint="eastAsia"/>
                <w:color w:val="000000" w:themeColor="text1"/>
                <w:szCs w:val="24"/>
              </w:rPr>
              <w:t>或</w:t>
            </w:r>
            <w:r w:rsidRPr="00AA444F">
              <w:rPr>
                <w:rFonts w:ascii="Times New Roman" w:eastAsia="標楷體" w:hAnsi="Times New Roman"/>
                <w:color w:val="000000" w:themeColor="text1"/>
                <w:szCs w:val="24"/>
              </w:rPr>
              <w:t>CES</w:t>
            </w:r>
            <w:r w:rsidRPr="00AA444F">
              <w:rPr>
                <w:rFonts w:ascii="Times New Roman" w:eastAsia="標楷體" w:hAnsi="Times New Roman" w:hint="eastAsia"/>
                <w:color w:val="000000" w:themeColor="text1"/>
                <w:szCs w:val="24"/>
              </w:rPr>
              <w:t>展</w:t>
            </w:r>
          </w:p>
        </w:tc>
        <w:tc>
          <w:tcPr>
            <w:tcW w:w="8592" w:type="dxa"/>
            <w:gridSpan w:val="7"/>
            <w:tcBorders>
              <w:top w:val="single" w:sz="6" w:space="0" w:color="auto"/>
              <w:left w:val="single" w:sz="6" w:space="0" w:color="auto"/>
              <w:bottom w:val="single" w:sz="6" w:space="0" w:color="auto"/>
            </w:tcBorders>
            <w:vAlign w:val="center"/>
          </w:tcPr>
          <w:p w14:paraId="179C0447" w14:textId="2C3F191D" w:rsidR="004B69B2" w:rsidRPr="00AA444F" w:rsidRDefault="004B69B2" w:rsidP="00AD1164">
            <w:pPr>
              <w:adjustRightInd w:val="0"/>
              <w:spacing w:line="240" w:lineRule="atLeas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否</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rPr>
              <w:sym w:font="Wingdings" w:char="F0A8"/>
            </w:r>
            <w:r w:rsidR="00ED2903" w:rsidRPr="00AA444F">
              <w:rPr>
                <w:rFonts w:ascii="Times New Roman" w:eastAsia="標楷體" w:hAnsi="Times New Roman" w:hint="eastAsia"/>
                <w:color w:val="000000" w:themeColor="text1"/>
                <w:szCs w:val="24"/>
              </w:rPr>
              <w:t>本部重要展覽</w:t>
            </w:r>
            <w:r w:rsidRPr="00AA444F">
              <w:rPr>
                <w:rFonts w:ascii="Times New Roman" w:eastAsia="標楷體" w:hAnsi="Times New Roman"/>
                <w:color w:val="000000" w:themeColor="text1"/>
                <w:szCs w:val="24"/>
              </w:rPr>
              <w:t>(</w:t>
            </w:r>
            <w:r w:rsidR="00ED2903" w:rsidRPr="00AA444F">
              <w:rPr>
                <w:rFonts w:ascii="Times New Roman" w:eastAsia="標楷體" w:hAnsi="Times New Roman" w:hint="eastAsia"/>
                <w:color w:val="000000" w:themeColor="text1"/>
                <w:szCs w:val="24"/>
              </w:rPr>
              <w:t>展覽名稱</w:t>
            </w:r>
            <w:r w:rsidR="00ED2903" w:rsidRPr="00AA444F">
              <w:rPr>
                <w:rFonts w:ascii="Times New Roman" w:eastAsia="標楷體" w:hAnsi="Times New Roman" w:hint="eastAsia"/>
                <w:color w:val="000000" w:themeColor="text1"/>
                <w:szCs w:val="24"/>
              </w:rPr>
              <w:t xml:space="preserve"> </w:t>
            </w:r>
            <w:r w:rsidR="00ED2903"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Cs w:val="24"/>
              </w:rPr>
              <w:t>入選年度</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 xml:space="preserve"> ) </w:t>
            </w:r>
          </w:p>
          <w:p w14:paraId="575CC31A" w14:textId="77777777" w:rsidR="004B69B2" w:rsidRPr="00AA444F" w:rsidRDefault="004B69B2" w:rsidP="00AD1164">
            <w:pPr>
              <w:adjustRightInd w:val="0"/>
              <w:spacing w:line="240" w:lineRule="atLeast"/>
              <w:jc w:val="both"/>
              <w:rPr>
                <w:rFonts w:ascii="Times New Roman" w:eastAsia="標楷體" w:hAnsi="Times New Roman"/>
                <w:color w:val="000000" w:themeColor="text1"/>
                <w:sz w:val="20"/>
                <w:szCs w:val="20"/>
              </w:rPr>
            </w:pP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color w:val="000000" w:themeColor="text1"/>
                <w:szCs w:val="24"/>
              </w:rPr>
              <w:t xml:space="preserve"> CES(Consumer Electronics Show</w:t>
            </w:r>
            <w:r w:rsidRPr="00AA444F">
              <w:rPr>
                <w:rFonts w:ascii="Times New Roman" w:eastAsia="標楷體" w:hAnsi="Times New Roman" w:hint="eastAsia"/>
                <w:color w:val="000000" w:themeColor="text1"/>
                <w:szCs w:val="24"/>
              </w:rPr>
              <w:t>，消費性電子展</w:t>
            </w:r>
            <w:r w:rsidRPr="00AA444F">
              <w:rPr>
                <w:rFonts w:ascii="Times New Roman" w:eastAsia="標楷體" w:hAnsi="Times New Roman"/>
                <w:color w:val="000000" w:themeColor="text1"/>
                <w:szCs w:val="24"/>
              </w:rPr>
              <w:t>) (</w:t>
            </w:r>
            <w:r w:rsidRPr="00AA444F">
              <w:rPr>
                <w:rFonts w:ascii="Times New Roman" w:eastAsia="標楷體" w:hAnsi="Times New Roman" w:hint="eastAsia"/>
                <w:color w:val="000000" w:themeColor="text1"/>
                <w:szCs w:val="24"/>
              </w:rPr>
              <w:t>入選年度</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 xml:space="preserve"> )</w:t>
            </w:r>
          </w:p>
        </w:tc>
      </w:tr>
      <w:tr w:rsidR="00AA444F" w:rsidRPr="00AA444F" w14:paraId="3DE932F4" w14:textId="77777777" w:rsidTr="006A797B">
        <w:trPr>
          <w:cantSplit/>
          <w:trHeight w:val="542"/>
          <w:jc w:val="center"/>
        </w:trPr>
        <w:tc>
          <w:tcPr>
            <w:tcW w:w="1506" w:type="dxa"/>
            <w:vMerge w:val="restart"/>
            <w:tcBorders>
              <w:top w:val="single" w:sz="6" w:space="0" w:color="auto"/>
              <w:bottom w:val="single" w:sz="6" w:space="0" w:color="auto"/>
              <w:right w:val="single" w:sz="6" w:space="0" w:color="auto"/>
            </w:tcBorders>
            <w:vAlign w:val="center"/>
          </w:tcPr>
          <w:p w14:paraId="7D4200F7"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682BF5D8"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中文</w:t>
            </w:r>
          </w:p>
        </w:tc>
        <w:tc>
          <w:tcPr>
            <w:tcW w:w="8592" w:type="dxa"/>
            <w:gridSpan w:val="7"/>
            <w:tcBorders>
              <w:top w:val="single" w:sz="6" w:space="0" w:color="auto"/>
              <w:left w:val="single" w:sz="6" w:space="0" w:color="auto"/>
              <w:bottom w:val="single" w:sz="6" w:space="0" w:color="auto"/>
            </w:tcBorders>
            <w:vAlign w:val="center"/>
          </w:tcPr>
          <w:p w14:paraId="798351E2"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r w:rsidR="00AA444F" w:rsidRPr="00AA444F" w14:paraId="063E60DD" w14:textId="77777777" w:rsidTr="006A797B">
        <w:trPr>
          <w:cantSplit/>
          <w:trHeight w:val="543"/>
          <w:jc w:val="center"/>
        </w:trPr>
        <w:tc>
          <w:tcPr>
            <w:tcW w:w="1506" w:type="dxa"/>
            <w:vMerge/>
            <w:tcBorders>
              <w:top w:val="single" w:sz="6" w:space="0" w:color="auto"/>
              <w:bottom w:val="single" w:sz="6" w:space="0" w:color="auto"/>
              <w:right w:val="single" w:sz="6" w:space="0" w:color="auto"/>
            </w:tcBorders>
            <w:vAlign w:val="center"/>
          </w:tcPr>
          <w:p w14:paraId="36548B31" w14:textId="77777777" w:rsidR="004B69B2" w:rsidRPr="00AA444F" w:rsidRDefault="004B69B2" w:rsidP="006A797B">
            <w:pPr>
              <w:widowControl/>
              <w:spacing w:line="240" w:lineRule="atLeast"/>
              <w:jc w:val="distribute"/>
              <w:rPr>
                <w:rFonts w:ascii="Times New Roman" w:eastAsia="標楷體" w:hAnsi="Times New Roman"/>
                <w:color w:val="000000" w:themeColor="text1"/>
                <w:sz w:val="20"/>
                <w:szCs w:val="24"/>
              </w:rPr>
            </w:pPr>
          </w:p>
        </w:tc>
        <w:tc>
          <w:tcPr>
            <w:tcW w:w="839" w:type="dxa"/>
            <w:tcBorders>
              <w:top w:val="single" w:sz="6" w:space="0" w:color="auto"/>
              <w:left w:val="single" w:sz="6" w:space="0" w:color="auto"/>
              <w:bottom w:val="single" w:sz="6" w:space="0" w:color="auto"/>
              <w:right w:val="single" w:sz="6" w:space="0" w:color="auto"/>
            </w:tcBorders>
            <w:vAlign w:val="center"/>
          </w:tcPr>
          <w:p w14:paraId="646C9464"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英文</w:t>
            </w:r>
          </w:p>
        </w:tc>
        <w:tc>
          <w:tcPr>
            <w:tcW w:w="8592" w:type="dxa"/>
            <w:gridSpan w:val="7"/>
            <w:tcBorders>
              <w:top w:val="single" w:sz="6" w:space="0" w:color="auto"/>
              <w:left w:val="single" w:sz="6" w:space="0" w:color="auto"/>
              <w:bottom w:val="single" w:sz="6" w:space="0" w:color="auto"/>
            </w:tcBorders>
            <w:vAlign w:val="center"/>
          </w:tcPr>
          <w:p w14:paraId="3485A602"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r w:rsidR="00AA444F" w:rsidRPr="00AA444F" w14:paraId="3C93651B" w14:textId="77777777" w:rsidTr="006A797B">
        <w:trPr>
          <w:trHeight w:val="570"/>
          <w:jc w:val="center"/>
        </w:trPr>
        <w:tc>
          <w:tcPr>
            <w:tcW w:w="2345" w:type="dxa"/>
            <w:gridSpan w:val="2"/>
            <w:tcBorders>
              <w:top w:val="single" w:sz="6" w:space="0" w:color="auto"/>
              <w:bottom w:val="single" w:sz="6" w:space="0" w:color="auto"/>
              <w:right w:val="single" w:sz="6" w:space="0" w:color="auto"/>
            </w:tcBorders>
            <w:vAlign w:val="center"/>
          </w:tcPr>
          <w:p w14:paraId="2216B25D"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pacing w:val="20"/>
                <w:sz w:val="20"/>
                <w:szCs w:val="20"/>
              </w:rPr>
            </w:pPr>
            <w:r w:rsidRPr="00AA444F">
              <w:rPr>
                <w:rFonts w:ascii="Times New Roman" w:eastAsia="標楷體" w:hAnsi="Times New Roman" w:hint="eastAsia"/>
                <w:color w:val="000000" w:themeColor="text1"/>
                <w:spacing w:val="20"/>
                <w:szCs w:val="24"/>
              </w:rPr>
              <w:t>全程執行期限</w:t>
            </w:r>
          </w:p>
        </w:tc>
        <w:tc>
          <w:tcPr>
            <w:tcW w:w="8592" w:type="dxa"/>
            <w:gridSpan w:val="7"/>
            <w:tcBorders>
              <w:top w:val="single" w:sz="6" w:space="0" w:color="auto"/>
              <w:left w:val="single" w:sz="6" w:space="0" w:color="auto"/>
              <w:bottom w:val="single" w:sz="6" w:space="0" w:color="auto"/>
            </w:tcBorders>
            <w:vAlign w:val="center"/>
          </w:tcPr>
          <w:p w14:paraId="5BC5567A"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2"/>
                <w:szCs w:val="20"/>
              </w:rPr>
            </w:pPr>
            <w:r w:rsidRPr="00AA444F">
              <w:rPr>
                <w:rFonts w:ascii="Times New Roman" w:eastAsia="標楷體" w:hAnsi="Times New Roman" w:hint="eastAsia"/>
                <w:color w:val="000000" w:themeColor="text1"/>
                <w:sz w:val="22"/>
                <w:szCs w:val="24"/>
              </w:rPr>
              <w:t>自民國</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年</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月</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日起至民國</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年</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月</w:t>
            </w:r>
            <w:r w:rsidRPr="00AA444F">
              <w:rPr>
                <w:rFonts w:ascii="Times New Roman" w:eastAsia="標楷體" w:hAnsi="Times New Roman"/>
                <w:color w:val="000000" w:themeColor="text1"/>
                <w:sz w:val="22"/>
                <w:szCs w:val="24"/>
                <w:u w:val="single"/>
              </w:rPr>
              <w:t xml:space="preserve">        </w:t>
            </w:r>
            <w:r w:rsidRPr="00AA444F">
              <w:rPr>
                <w:rFonts w:ascii="Times New Roman" w:eastAsia="標楷體" w:hAnsi="Times New Roman" w:hint="eastAsia"/>
                <w:color w:val="000000" w:themeColor="text1"/>
                <w:sz w:val="22"/>
                <w:szCs w:val="24"/>
              </w:rPr>
              <w:t>日</w:t>
            </w:r>
          </w:p>
        </w:tc>
      </w:tr>
      <w:tr w:rsidR="00AA444F" w:rsidRPr="00AA444F" w14:paraId="2FA5D1DC" w14:textId="77777777" w:rsidTr="006A797B">
        <w:trPr>
          <w:trHeight w:val="549"/>
          <w:jc w:val="center"/>
        </w:trPr>
        <w:tc>
          <w:tcPr>
            <w:tcW w:w="2345" w:type="dxa"/>
            <w:gridSpan w:val="2"/>
            <w:tcBorders>
              <w:top w:val="single" w:sz="6" w:space="0" w:color="auto"/>
              <w:bottom w:val="single" w:sz="6" w:space="0" w:color="auto"/>
              <w:right w:val="single" w:sz="6" w:space="0" w:color="auto"/>
            </w:tcBorders>
            <w:vAlign w:val="center"/>
          </w:tcPr>
          <w:p w14:paraId="7D9A8E07"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研究性質</w:t>
            </w:r>
          </w:p>
        </w:tc>
        <w:tc>
          <w:tcPr>
            <w:tcW w:w="8592" w:type="dxa"/>
            <w:gridSpan w:val="7"/>
            <w:tcBorders>
              <w:top w:val="single" w:sz="6" w:space="0" w:color="auto"/>
              <w:left w:val="single" w:sz="6" w:space="0" w:color="auto"/>
              <w:bottom w:val="single" w:sz="6" w:space="0" w:color="auto"/>
            </w:tcBorders>
            <w:vAlign w:val="center"/>
          </w:tcPr>
          <w:p w14:paraId="2D479EDA" w14:textId="77777777" w:rsidR="004B69B2" w:rsidRPr="00AA444F" w:rsidRDefault="004B69B2" w:rsidP="006A797B">
            <w:pPr>
              <w:adjustRightInd w:val="0"/>
              <w:spacing w:line="240" w:lineRule="atLeast"/>
              <w:ind w:leftChars="2" w:left="288" w:hangingChars="118" w:hanging="283"/>
              <w:jc w:val="both"/>
              <w:rPr>
                <w:rFonts w:ascii="Times New Roman" w:eastAsia="標楷體" w:hAnsi="Times New Roman"/>
                <w:color w:val="000000" w:themeColor="text1"/>
                <w:sz w:val="20"/>
                <w:szCs w:val="20"/>
              </w:rPr>
            </w:pPr>
            <w:r w:rsidRPr="00AA444F">
              <w:rPr>
                <w:rFonts w:ascii="Times New Roman" w:eastAsia="標楷體" w:hAnsi="Times New Roman"/>
                <w:color w:val="000000" w:themeColor="text1"/>
                <w:szCs w:val="24"/>
              </w:rPr>
              <w:sym w:font="Wingdings" w:char="F0A8"/>
            </w:r>
            <w:r w:rsidRPr="00AA444F">
              <w:rPr>
                <w:rFonts w:ascii="Times New Roman" w:eastAsia="標楷體" w:hAnsi="Times New Roman" w:hint="eastAsia"/>
                <w:color w:val="000000" w:themeColor="text1"/>
                <w:szCs w:val="24"/>
              </w:rPr>
              <w:t>技術發展</w:t>
            </w:r>
          </w:p>
        </w:tc>
      </w:tr>
      <w:tr w:rsidR="00AA444F" w:rsidRPr="00AA444F" w14:paraId="52DF2410" w14:textId="77777777" w:rsidTr="006A797B">
        <w:trPr>
          <w:trHeight w:val="653"/>
          <w:jc w:val="center"/>
        </w:trPr>
        <w:tc>
          <w:tcPr>
            <w:tcW w:w="10937" w:type="dxa"/>
            <w:gridSpan w:val="9"/>
            <w:tcBorders>
              <w:top w:val="single" w:sz="6" w:space="0" w:color="auto"/>
              <w:bottom w:val="single" w:sz="6" w:space="0" w:color="auto"/>
            </w:tcBorders>
            <w:vAlign w:val="center"/>
          </w:tcPr>
          <w:p w14:paraId="0770B566" w14:textId="77777777" w:rsidR="004B69B2" w:rsidRPr="00AA444F" w:rsidRDefault="004B69B2" w:rsidP="006A797B">
            <w:pPr>
              <w:spacing w:line="240" w:lineRule="atLeast"/>
              <w:rPr>
                <w:rFonts w:ascii="Times New Roman" w:eastAsia="標楷體" w:hAnsi="Times New Roman"/>
                <w:color w:val="000000" w:themeColor="text1"/>
                <w:szCs w:val="24"/>
              </w:rPr>
            </w:pPr>
            <w:r w:rsidRPr="00AA444F">
              <w:rPr>
                <w:rFonts w:ascii="Times New Roman" w:eastAsia="標楷體" w:hAnsi="Times New Roman" w:hint="eastAsia"/>
                <w:b/>
                <w:color w:val="000000" w:themeColor="text1"/>
                <w:szCs w:val="24"/>
              </w:rPr>
              <w:t>【請考量己身負荷，申請適量計畫】</w:t>
            </w:r>
          </w:p>
          <w:p w14:paraId="09EBC0AE" w14:textId="77777777" w:rsidR="004B69B2" w:rsidRPr="00AA444F" w:rsidRDefault="004B69B2" w:rsidP="006A797B">
            <w:pPr>
              <w:spacing w:line="240" w:lineRule="atLeast"/>
              <w:rPr>
                <w:rFonts w:ascii="Times New Roman" w:hAnsi="Times New Roman"/>
                <w:color w:val="000000" w:themeColor="text1"/>
                <w:szCs w:val="24"/>
              </w:rPr>
            </w:pPr>
            <w:r w:rsidRPr="00AA444F">
              <w:rPr>
                <w:rFonts w:ascii="Times New Roman" w:eastAsia="標楷體" w:hAnsi="Times New Roman" w:hint="eastAsia"/>
                <w:color w:val="000000" w:themeColor="text1"/>
                <w:szCs w:val="24"/>
              </w:rPr>
              <w:t>本年度申請主持科技部各類研究計畫</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含預核案</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Cs w:val="24"/>
              </w:rPr>
              <w:t>件。</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共同主持之計畫不予計入</w:t>
            </w:r>
            <w:r w:rsidRPr="00AA444F">
              <w:rPr>
                <w:rFonts w:ascii="Times New Roman" w:eastAsia="標楷體" w:hAnsi="Times New Roman"/>
                <w:color w:val="000000" w:themeColor="text1"/>
                <w:szCs w:val="24"/>
              </w:rPr>
              <w:t>)</w:t>
            </w:r>
            <w:r w:rsidRPr="00AA444F">
              <w:rPr>
                <w:rFonts w:ascii="Times New Roman" w:hAnsi="Times New Roman"/>
                <w:color w:val="000000" w:themeColor="text1"/>
                <w:szCs w:val="24"/>
              </w:rPr>
              <w:t xml:space="preserve"> </w:t>
            </w:r>
          </w:p>
          <w:p w14:paraId="344B96A6"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本件在本年度所申請之計畫中優先順序</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不得重複</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為第</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Cs w:val="24"/>
              </w:rPr>
              <w:t>。</w:t>
            </w:r>
          </w:p>
        </w:tc>
      </w:tr>
      <w:tr w:rsidR="00AA444F" w:rsidRPr="00AA444F" w14:paraId="670145FB" w14:textId="77777777" w:rsidTr="006A797B">
        <w:trPr>
          <w:trHeight w:val="495"/>
          <w:jc w:val="center"/>
        </w:trPr>
        <w:tc>
          <w:tcPr>
            <w:tcW w:w="2345" w:type="dxa"/>
            <w:gridSpan w:val="2"/>
            <w:tcBorders>
              <w:top w:val="nil"/>
              <w:bottom w:val="single" w:sz="6" w:space="0" w:color="auto"/>
              <w:right w:val="single" w:sz="6" w:space="0" w:color="auto"/>
            </w:tcBorders>
            <w:vAlign w:val="center"/>
          </w:tcPr>
          <w:p w14:paraId="557757C6"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計畫連絡人</w:t>
            </w:r>
          </w:p>
        </w:tc>
        <w:tc>
          <w:tcPr>
            <w:tcW w:w="8592" w:type="dxa"/>
            <w:gridSpan w:val="7"/>
            <w:tcBorders>
              <w:top w:val="nil"/>
              <w:left w:val="single" w:sz="6" w:space="0" w:color="auto"/>
              <w:bottom w:val="single" w:sz="6" w:space="0" w:color="auto"/>
            </w:tcBorders>
            <w:vAlign w:val="center"/>
          </w:tcPr>
          <w:p w14:paraId="5E6F183A"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姓名</w:t>
            </w:r>
            <w:r w:rsidRPr="00AA444F">
              <w:rPr>
                <w:rFonts w:ascii="Times New Roman" w:eastAsia="標楷體" w:hAnsi="Times New Roman" w:hint="eastAsia"/>
                <w:color w:val="000000" w:themeColor="text1"/>
                <w:sz w:val="20"/>
                <w:szCs w:val="24"/>
              </w:rPr>
              <w:t>：</w:t>
            </w:r>
            <w:r w:rsidRPr="00AA444F">
              <w:rPr>
                <w:rFonts w:ascii="Times New Roman" w:eastAsia="標楷體" w:hAnsi="Times New Roman"/>
                <w:color w:val="000000" w:themeColor="text1"/>
                <w:sz w:val="20"/>
                <w:szCs w:val="24"/>
                <w:u w:val="single"/>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電話</w:t>
            </w:r>
            <w:r w:rsidRPr="00AA444F">
              <w:rPr>
                <w:rFonts w:ascii="Times New Roman" w:eastAsia="標楷體" w:hAnsi="Times New Roman" w:hint="eastAsia"/>
                <w:color w:val="000000" w:themeColor="text1"/>
                <w:sz w:val="20"/>
                <w:szCs w:val="24"/>
              </w:rPr>
              <w:t>：</w:t>
            </w:r>
            <w:r w:rsidRPr="00AA444F">
              <w:rPr>
                <w:rFonts w:ascii="Times New Roman" w:eastAsia="標楷體" w:hAnsi="Times New Roman"/>
                <w:color w:val="000000" w:themeColor="text1"/>
                <w:sz w:val="20"/>
                <w:szCs w:val="24"/>
              </w:rPr>
              <w:t>(</w:t>
            </w:r>
            <w:r w:rsidRPr="00AA444F">
              <w:rPr>
                <w:rFonts w:ascii="Times New Roman" w:eastAsia="標楷體" w:hAnsi="Times New Roman" w:hint="eastAsia"/>
                <w:color w:val="000000" w:themeColor="text1"/>
                <w:szCs w:val="24"/>
              </w:rPr>
              <w:t>公</w:t>
            </w:r>
            <w:r w:rsidRPr="00AA444F">
              <w:rPr>
                <w:rFonts w:ascii="Times New Roman" w:eastAsia="標楷體" w:hAnsi="Times New Roman"/>
                <w:color w:val="000000" w:themeColor="text1"/>
                <w:sz w:val="20"/>
                <w:szCs w:val="24"/>
              </w:rPr>
              <w:t>)</w:t>
            </w:r>
            <w:r w:rsidRPr="00AA444F">
              <w:rPr>
                <w:rFonts w:ascii="Times New Roman" w:eastAsia="標楷體" w:hAnsi="Times New Roman"/>
                <w:color w:val="000000" w:themeColor="text1"/>
                <w:sz w:val="20"/>
                <w:szCs w:val="24"/>
                <w:u w:val="single"/>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w:t>
            </w:r>
            <w:r w:rsidRPr="00AA444F">
              <w:rPr>
                <w:rFonts w:ascii="Times New Roman" w:eastAsia="標楷體" w:hAnsi="Times New Roman" w:hint="eastAsia"/>
                <w:color w:val="000000" w:themeColor="text1"/>
                <w:szCs w:val="24"/>
              </w:rPr>
              <w:t>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手機</w:t>
            </w:r>
            <w:r w:rsidRPr="00AA444F">
              <w:rPr>
                <w:rFonts w:ascii="Times New Roman" w:eastAsia="標楷體" w:hAnsi="Times New Roman"/>
                <w:color w:val="000000" w:themeColor="text1"/>
                <w:sz w:val="20"/>
                <w:szCs w:val="24"/>
              </w:rPr>
              <w:t>)</w:t>
            </w:r>
            <w:r w:rsidRPr="00AA444F">
              <w:rPr>
                <w:rFonts w:ascii="Times New Roman" w:eastAsia="標楷體" w:hAnsi="Times New Roman"/>
                <w:color w:val="000000" w:themeColor="text1"/>
                <w:sz w:val="20"/>
                <w:szCs w:val="24"/>
                <w:u w:val="single"/>
              </w:rPr>
              <w:t xml:space="preserve">                   </w:t>
            </w:r>
          </w:p>
        </w:tc>
      </w:tr>
      <w:tr w:rsidR="00AA444F" w:rsidRPr="00AA444F" w14:paraId="6EBD6A76" w14:textId="77777777" w:rsidTr="006A797B">
        <w:trPr>
          <w:trHeight w:val="495"/>
          <w:jc w:val="center"/>
        </w:trPr>
        <w:tc>
          <w:tcPr>
            <w:tcW w:w="2345" w:type="dxa"/>
            <w:gridSpan w:val="2"/>
            <w:tcBorders>
              <w:top w:val="single" w:sz="6" w:space="0" w:color="auto"/>
              <w:bottom w:val="single" w:sz="6" w:space="0" w:color="auto"/>
              <w:right w:val="single" w:sz="6" w:space="0" w:color="auto"/>
            </w:tcBorders>
            <w:vAlign w:val="center"/>
          </w:tcPr>
          <w:p w14:paraId="36E69104"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通訊地址</w:t>
            </w:r>
          </w:p>
        </w:tc>
        <w:tc>
          <w:tcPr>
            <w:tcW w:w="8592" w:type="dxa"/>
            <w:gridSpan w:val="7"/>
            <w:tcBorders>
              <w:top w:val="single" w:sz="6" w:space="0" w:color="auto"/>
              <w:left w:val="single" w:sz="6" w:space="0" w:color="auto"/>
              <w:bottom w:val="single" w:sz="6" w:space="0" w:color="auto"/>
            </w:tcBorders>
            <w:vAlign w:val="center"/>
          </w:tcPr>
          <w:p w14:paraId="46561055"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r w:rsidR="004B69B2" w:rsidRPr="00AA444F" w14:paraId="1572A890" w14:textId="77777777" w:rsidTr="006A797B">
        <w:trPr>
          <w:trHeight w:val="495"/>
          <w:jc w:val="center"/>
        </w:trPr>
        <w:tc>
          <w:tcPr>
            <w:tcW w:w="2345" w:type="dxa"/>
            <w:gridSpan w:val="2"/>
            <w:tcBorders>
              <w:top w:val="single" w:sz="6" w:space="0" w:color="auto"/>
              <w:bottom w:val="single" w:sz="12" w:space="0" w:color="auto"/>
              <w:right w:val="single" w:sz="6" w:space="0" w:color="auto"/>
            </w:tcBorders>
            <w:vAlign w:val="center"/>
          </w:tcPr>
          <w:p w14:paraId="73AA2C0C" w14:textId="77777777" w:rsidR="004B69B2" w:rsidRPr="00AA444F" w:rsidRDefault="004B69B2" w:rsidP="006A797B">
            <w:pPr>
              <w:adjustRightInd w:val="0"/>
              <w:spacing w:line="240" w:lineRule="atLeast"/>
              <w:jc w:val="distribute"/>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rPr>
              <w:t>傳真號碼</w:t>
            </w:r>
          </w:p>
        </w:tc>
        <w:tc>
          <w:tcPr>
            <w:tcW w:w="2842" w:type="dxa"/>
            <w:gridSpan w:val="3"/>
            <w:tcBorders>
              <w:top w:val="single" w:sz="6" w:space="0" w:color="auto"/>
              <w:left w:val="single" w:sz="6" w:space="0" w:color="auto"/>
              <w:bottom w:val="single" w:sz="12" w:space="0" w:color="auto"/>
              <w:right w:val="single" w:sz="6" w:space="0" w:color="auto"/>
            </w:tcBorders>
            <w:vAlign w:val="center"/>
          </w:tcPr>
          <w:p w14:paraId="6268B9E0" w14:textId="77777777" w:rsidR="004B69B2" w:rsidRPr="00AA444F" w:rsidRDefault="004B69B2" w:rsidP="006A797B">
            <w:pPr>
              <w:adjustRightInd w:val="0"/>
              <w:spacing w:line="240" w:lineRule="atLeast"/>
              <w:jc w:val="both"/>
              <w:rPr>
                <w:rFonts w:ascii="Times New Roman" w:eastAsia="標楷體" w:hAnsi="Times New Roman"/>
                <w:color w:val="000000" w:themeColor="text1"/>
                <w:kern w:val="0"/>
                <w:sz w:val="20"/>
                <w:szCs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14:paraId="66AFA768" w14:textId="77777777" w:rsidR="004B69B2" w:rsidRPr="00AA444F" w:rsidRDefault="004B69B2" w:rsidP="006A797B">
            <w:pPr>
              <w:adjustRightInd w:val="0"/>
              <w:spacing w:line="240" w:lineRule="atLeast"/>
              <w:jc w:val="center"/>
              <w:rPr>
                <w:rFonts w:ascii="Times New Roman" w:eastAsia="標楷體" w:hAnsi="Times New Roman"/>
                <w:color w:val="000000" w:themeColor="text1"/>
                <w:sz w:val="20"/>
                <w:szCs w:val="20"/>
              </w:rPr>
            </w:pPr>
            <w:r w:rsidRPr="00AA444F">
              <w:rPr>
                <w:rFonts w:ascii="Times New Roman" w:eastAsia="標楷體" w:hAnsi="Times New Roman"/>
                <w:color w:val="000000" w:themeColor="text1"/>
                <w:sz w:val="20"/>
                <w:szCs w:val="24"/>
              </w:rPr>
              <w:t>E-MAIL</w:t>
            </w:r>
          </w:p>
        </w:tc>
        <w:tc>
          <w:tcPr>
            <w:tcW w:w="2924" w:type="dxa"/>
            <w:gridSpan w:val="2"/>
            <w:tcBorders>
              <w:top w:val="single" w:sz="6" w:space="0" w:color="auto"/>
              <w:left w:val="single" w:sz="6" w:space="0" w:color="auto"/>
              <w:bottom w:val="single" w:sz="12" w:space="0" w:color="auto"/>
            </w:tcBorders>
            <w:vAlign w:val="center"/>
          </w:tcPr>
          <w:p w14:paraId="7BB6233C" w14:textId="77777777" w:rsidR="004B69B2" w:rsidRPr="00AA444F" w:rsidRDefault="004B69B2" w:rsidP="006A797B">
            <w:pPr>
              <w:adjustRightInd w:val="0"/>
              <w:spacing w:line="240" w:lineRule="atLeast"/>
              <w:jc w:val="both"/>
              <w:rPr>
                <w:rFonts w:ascii="Times New Roman" w:eastAsia="標楷體" w:hAnsi="Times New Roman"/>
                <w:color w:val="000000" w:themeColor="text1"/>
                <w:sz w:val="20"/>
                <w:szCs w:val="20"/>
              </w:rPr>
            </w:pPr>
          </w:p>
        </w:tc>
      </w:tr>
    </w:tbl>
    <w:p w14:paraId="6AB96836"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Cs w:val="24"/>
          <w:u w:val="single"/>
        </w:rPr>
      </w:pPr>
    </w:p>
    <w:p w14:paraId="20CDBCA6"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Cs w:val="24"/>
          <w:u w:val="single"/>
        </w:rPr>
      </w:pPr>
    </w:p>
    <w:p w14:paraId="0FCAFAE8"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Cs w:val="24"/>
          <w:u w:val="single"/>
        </w:rPr>
      </w:pPr>
    </w:p>
    <w:p w14:paraId="79085E82"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CM01</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511EA553" w14:textId="6C5D21F2" w:rsidR="004B69B2" w:rsidRPr="00AA444F" w:rsidRDefault="004B69B2" w:rsidP="006A797B">
      <w:pPr>
        <w:spacing w:line="320" w:lineRule="exact"/>
        <w:ind w:leftChars="-75" w:left="-178" w:rightChars="-67" w:right="-161" w:hanging="2"/>
        <w:rPr>
          <w:rFonts w:ascii="標楷體" w:eastAsia="標楷體" w:hAnsi="Times New Roman"/>
          <w:color w:val="000000" w:themeColor="text1"/>
          <w:sz w:val="20"/>
          <w:szCs w:val="24"/>
          <w:u w:val="single"/>
        </w:rPr>
      </w:pPr>
      <w:r w:rsidRPr="00AA444F">
        <w:rPr>
          <w:rFonts w:ascii="標楷體" w:eastAsia="標楷體" w:hAnsi="Times New Roman" w:hint="eastAsia"/>
          <w:color w:val="000000" w:themeColor="text1"/>
          <w:szCs w:val="24"/>
        </w:rPr>
        <w:t>計畫主持人簽章</w:t>
      </w:r>
      <w:r w:rsidRPr="00AA444F">
        <w:rPr>
          <w:rFonts w:ascii="標楷體" w:eastAsia="標楷體" w:hAnsi="Times New Roman" w:hint="eastAsia"/>
          <w:color w:val="000000" w:themeColor="text1"/>
          <w:sz w:val="20"/>
          <w:szCs w:val="24"/>
        </w:rPr>
        <w:t>：</w:t>
      </w:r>
      <w:r w:rsidRPr="00AA444F">
        <w:rPr>
          <w:rFonts w:ascii="標楷體" w:eastAsia="標楷體" w:hAnsi="Times New Roman"/>
          <w:color w:val="000000" w:themeColor="text1"/>
          <w:sz w:val="20"/>
          <w:szCs w:val="24"/>
          <w:u w:val="single"/>
        </w:rPr>
        <w:t xml:space="preserve">                                    </w:t>
      </w:r>
      <w:r w:rsidRPr="00AA444F">
        <w:rPr>
          <w:rFonts w:ascii="標楷體" w:eastAsia="標楷體" w:hAnsi="Times New Roman"/>
          <w:color w:val="000000" w:themeColor="text1"/>
          <w:sz w:val="20"/>
          <w:szCs w:val="24"/>
        </w:rPr>
        <w:t xml:space="preserve">         </w:t>
      </w:r>
      <w:r w:rsidRPr="00AA444F">
        <w:rPr>
          <w:rFonts w:ascii="標楷體" w:eastAsia="標楷體" w:hAnsi="Times New Roman" w:hint="eastAsia"/>
          <w:color w:val="000000" w:themeColor="text1"/>
          <w:szCs w:val="24"/>
        </w:rPr>
        <w:t>日期</w:t>
      </w:r>
      <w:r w:rsidRPr="00AA444F">
        <w:rPr>
          <w:rFonts w:ascii="標楷體" w:eastAsia="標楷體" w:hAnsi="Times New Roman" w:hint="eastAsia"/>
          <w:color w:val="000000" w:themeColor="text1"/>
          <w:sz w:val="20"/>
          <w:szCs w:val="24"/>
        </w:rPr>
        <w:t>：</w:t>
      </w:r>
      <w:r w:rsidRPr="00AA444F">
        <w:rPr>
          <w:rFonts w:ascii="標楷體" w:eastAsia="標楷體" w:hAnsi="Times New Roman"/>
          <w:color w:val="000000" w:themeColor="text1"/>
          <w:sz w:val="20"/>
          <w:szCs w:val="24"/>
          <w:u w:val="single"/>
        </w:rPr>
        <w:t xml:space="preserve">                      </w:t>
      </w:r>
    </w:p>
    <w:p w14:paraId="4BEC2F22" w14:textId="45E29725" w:rsidR="003B3A8E" w:rsidRPr="00AA444F" w:rsidRDefault="003B3A8E" w:rsidP="006A797B">
      <w:pPr>
        <w:spacing w:line="320" w:lineRule="exact"/>
        <w:ind w:leftChars="-75" w:left="-178" w:rightChars="-67" w:right="-161" w:hanging="2"/>
        <w:rPr>
          <w:rFonts w:ascii="標楷體" w:eastAsia="標楷體" w:hAnsi="Times New Roman"/>
          <w:color w:val="000000" w:themeColor="text1"/>
          <w:sz w:val="20"/>
          <w:szCs w:val="24"/>
          <w:u w:val="single"/>
        </w:rPr>
      </w:pPr>
    </w:p>
    <w:p w14:paraId="20CD37D1" w14:textId="7101AEDD" w:rsidR="003B3A8E" w:rsidRPr="00AA444F" w:rsidRDefault="003B3A8E" w:rsidP="006A797B">
      <w:pPr>
        <w:spacing w:line="320" w:lineRule="exact"/>
        <w:ind w:leftChars="-75" w:left="-178" w:rightChars="-67" w:right="-161" w:hanging="2"/>
        <w:rPr>
          <w:rFonts w:ascii="標楷體" w:eastAsia="標楷體" w:hAnsi="Times New Roman"/>
          <w:color w:val="000000" w:themeColor="text1"/>
          <w:sz w:val="20"/>
          <w:szCs w:val="24"/>
          <w:u w:val="single"/>
        </w:rPr>
      </w:pPr>
    </w:p>
    <w:p w14:paraId="689E4DF7" w14:textId="77777777" w:rsidR="00E824F8" w:rsidRPr="00AA444F" w:rsidRDefault="00E824F8" w:rsidP="006A797B">
      <w:pPr>
        <w:spacing w:line="320" w:lineRule="exact"/>
        <w:ind w:leftChars="-75" w:left="-178" w:rightChars="-67" w:right="-161" w:hanging="2"/>
        <w:rPr>
          <w:rFonts w:ascii="標楷體" w:eastAsia="標楷體" w:hAnsi="Times New Roman"/>
          <w:color w:val="000000" w:themeColor="text1"/>
          <w:sz w:val="20"/>
          <w:szCs w:val="24"/>
          <w:u w:val="single"/>
        </w:rPr>
      </w:pPr>
    </w:p>
    <w:p w14:paraId="2171E46E" w14:textId="77777777" w:rsidR="004B69B2" w:rsidRPr="00AA444F" w:rsidRDefault="004B69B2" w:rsidP="009300D1">
      <w:pPr>
        <w:numPr>
          <w:ilvl w:val="0"/>
          <w:numId w:val="27"/>
        </w:numPr>
        <w:rPr>
          <w:rFonts w:ascii="Times New Roman" w:eastAsia="標楷體" w:hAnsi="Times New Roman"/>
          <w:color w:val="000000" w:themeColor="text1"/>
          <w:spacing w:val="-6"/>
          <w:szCs w:val="24"/>
        </w:rPr>
      </w:pPr>
      <w:r w:rsidRPr="00AA444F">
        <w:rPr>
          <w:rFonts w:ascii="Times New Roman" w:eastAsia="標楷體" w:hAnsi="Times New Roman" w:hint="eastAsia"/>
          <w:b/>
          <w:bCs/>
          <w:noProof/>
          <w:color w:val="000000" w:themeColor="text1"/>
          <w:sz w:val="28"/>
          <w:szCs w:val="24"/>
        </w:rPr>
        <w:lastRenderedPageBreak/>
        <w:t>計畫中英文摘要：</w:t>
      </w:r>
      <w:r w:rsidRPr="00AA444F">
        <w:rPr>
          <w:rFonts w:ascii="Times New Roman" w:eastAsia="標楷體" w:hAnsi="Times New Roman" w:hint="eastAsia"/>
          <w:color w:val="000000" w:themeColor="text1"/>
          <w:spacing w:val="-6"/>
          <w:szCs w:val="24"/>
        </w:rPr>
        <w:t>請就本計畫要點作一概述，並依本計畫性質自訂關鍵詞。</w:t>
      </w:r>
    </w:p>
    <w:p w14:paraId="2955072F" w14:textId="77777777" w:rsidR="004B69B2" w:rsidRPr="00AA444F" w:rsidRDefault="004B69B2" w:rsidP="009300D1">
      <w:pPr>
        <w:numPr>
          <w:ilvl w:val="0"/>
          <w:numId w:val="11"/>
        </w:numPr>
        <w:tabs>
          <w:tab w:val="num" w:pos="720"/>
          <w:tab w:val="num" w:pos="826"/>
        </w:tabs>
        <w:spacing w:line="500" w:lineRule="exact"/>
        <w:ind w:left="868" w:hanging="854"/>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計畫中文摘要。（五百字以內）</w:t>
      </w:r>
    </w:p>
    <w:p w14:paraId="3E016AE5" w14:textId="77777777" w:rsidR="004B69B2" w:rsidRPr="00AA444F" w:rsidRDefault="004B69B2" w:rsidP="009300D1">
      <w:pPr>
        <w:numPr>
          <w:ilvl w:val="0"/>
          <w:numId w:val="11"/>
        </w:numPr>
        <w:tabs>
          <w:tab w:val="num" w:pos="720"/>
          <w:tab w:val="num" w:pos="826"/>
        </w:tabs>
        <w:spacing w:line="500" w:lineRule="exact"/>
        <w:ind w:left="868" w:hanging="854"/>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計畫英文摘要。（五百字以內）</w:t>
      </w:r>
    </w:p>
    <w:p w14:paraId="576E9E58" w14:textId="77777777" w:rsidR="004B69B2" w:rsidRPr="00AA444F" w:rsidRDefault="004B69B2" w:rsidP="006A797B">
      <w:pPr>
        <w:spacing w:line="500" w:lineRule="exact"/>
        <w:ind w:left="14"/>
        <w:jc w:val="both"/>
        <w:rPr>
          <w:rFonts w:ascii="Times New Roman" w:eastAsia="標楷體" w:hAnsi="Times New Roman"/>
          <w:color w:val="000000" w:themeColor="text1"/>
          <w:szCs w:val="24"/>
        </w:rPr>
      </w:pPr>
    </w:p>
    <w:p w14:paraId="49BD76ED" w14:textId="77777777" w:rsidR="004B69B2" w:rsidRPr="00AA444F" w:rsidRDefault="004B69B2" w:rsidP="006A797B">
      <w:pPr>
        <w:ind w:leftChars="50" w:left="120"/>
        <w:rPr>
          <w:rFonts w:ascii="標楷體" w:eastAsia="標楷體" w:hAnsi="標楷體"/>
          <w:color w:val="000000" w:themeColor="text1"/>
          <w:szCs w:val="24"/>
        </w:rPr>
      </w:pPr>
    </w:p>
    <w:p w14:paraId="04883D97" w14:textId="77777777" w:rsidR="004B69B2" w:rsidRPr="00AA444F" w:rsidRDefault="004B69B2" w:rsidP="006A797B">
      <w:pPr>
        <w:ind w:leftChars="50" w:left="120"/>
        <w:rPr>
          <w:rFonts w:ascii="標楷體" w:eastAsia="標楷體" w:hAnsi="標楷體"/>
          <w:color w:val="000000" w:themeColor="text1"/>
          <w:szCs w:val="24"/>
        </w:rPr>
      </w:pPr>
    </w:p>
    <w:p w14:paraId="79AF7503" w14:textId="77777777" w:rsidR="004B69B2" w:rsidRPr="00AA444F" w:rsidRDefault="004B69B2" w:rsidP="006A797B">
      <w:pPr>
        <w:ind w:leftChars="50" w:left="120"/>
        <w:rPr>
          <w:rFonts w:ascii="標楷體" w:eastAsia="標楷體" w:hAnsi="標楷體"/>
          <w:color w:val="000000" w:themeColor="text1"/>
          <w:szCs w:val="24"/>
        </w:rPr>
      </w:pPr>
    </w:p>
    <w:p w14:paraId="5B28E5E8" w14:textId="77777777" w:rsidR="004B69B2" w:rsidRPr="00AA444F" w:rsidRDefault="004B69B2" w:rsidP="006A797B">
      <w:pPr>
        <w:ind w:leftChars="50" w:left="120"/>
        <w:rPr>
          <w:rFonts w:ascii="標楷體" w:eastAsia="標楷體" w:hAnsi="標楷體"/>
          <w:color w:val="000000" w:themeColor="text1"/>
          <w:szCs w:val="24"/>
        </w:rPr>
      </w:pPr>
    </w:p>
    <w:p w14:paraId="4B08CBD3" w14:textId="77777777" w:rsidR="004B69B2" w:rsidRPr="00AA444F" w:rsidRDefault="004B69B2" w:rsidP="006A797B">
      <w:pPr>
        <w:ind w:leftChars="50" w:left="120"/>
        <w:rPr>
          <w:rFonts w:ascii="標楷體" w:eastAsia="標楷體" w:hAnsi="標楷體"/>
          <w:color w:val="000000" w:themeColor="text1"/>
          <w:szCs w:val="24"/>
        </w:rPr>
      </w:pPr>
    </w:p>
    <w:p w14:paraId="2B802FA0" w14:textId="77777777" w:rsidR="004B69B2" w:rsidRPr="00AA444F" w:rsidRDefault="004B69B2" w:rsidP="006A797B">
      <w:pPr>
        <w:ind w:leftChars="50" w:left="120"/>
        <w:rPr>
          <w:rFonts w:ascii="標楷體" w:eastAsia="標楷體" w:hAnsi="標楷體"/>
          <w:color w:val="000000" w:themeColor="text1"/>
          <w:szCs w:val="24"/>
        </w:rPr>
      </w:pPr>
    </w:p>
    <w:p w14:paraId="6FAFDC06" w14:textId="77777777" w:rsidR="004B69B2" w:rsidRPr="00AA444F" w:rsidRDefault="004B69B2" w:rsidP="006A797B">
      <w:pPr>
        <w:ind w:leftChars="50" w:left="120"/>
        <w:rPr>
          <w:rFonts w:ascii="標楷體" w:eastAsia="標楷體" w:hAnsi="標楷體"/>
          <w:color w:val="000000" w:themeColor="text1"/>
          <w:szCs w:val="24"/>
        </w:rPr>
      </w:pPr>
    </w:p>
    <w:p w14:paraId="4898B649" w14:textId="77777777" w:rsidR="004B69B2" w:rsidRPr="00AA444F" w:rsidRDefault="004B69B2" w:rsidP="006A797B">
      <w:pPr>
        <w:ind w:leftChars="50" w:left="120"/>
        <w:rPr>
          <w:rFonts w:ascii="標楷體" w:eastAsia="標楷體" w:hAnsi="標楷體"/>
          <w:color w:val="000000" w:themeColor="text1"/>
          <w:szCs w:val="24"/>
        </w:rPr>
      </w:pPr>
    </w:p>
    <w:p w14:paraId="2595DBC6" w14:textId="77777777" w:rsidR="004B69B2" w:rsidRPr="00AA444F" w:rsidRDefault="004B69B2" w:rsidP="006A797B">
      <w:pPr>
        <w:ind w:leftChars="50" w:left="120"/>
        <w:rPr>
          <w:rFonts w:ascii="標楷體" w:eastAsia="標楷體" w:hAnsi="標楷體"/>
          <w:color w:val="000000" w:themeColor="text1"/>
          <w:szCs w:val="24"/>
        </w:rPr>
      </w:pPr>
    </w:p>
    <w:p w14:paraId="011CF8D3" w14:textId="77777777" w:rsidR="004B69B2" w:rsidRPr="00AA444F" w:rsidRDefault="004B69B2" w:rsidP="006A797B">
      <w:pPr>
        <w:ind w:leftChars="50" w:left="120"/>
        <w:rPr>
          <w:rFonts w:ascii="標楷體" w:eastAsia="標楷體" w:hAnsi="標楷體"/>
          <w:color w:val="000000" w:themeColor="text1"/>
          <w:szCs w:val="24"/>
        </w:rPr>
      </w:pPr>
    </w:p>
    <w:p w14:paraId="4F826B7A" w14:textId="77777777" w:rsidR="004B69B2" w:rsidRPr="00AA444F" w:rsidRDefault="004B69B2" w:rsidP="006A797B">
      <w:pPr>
        <w:ind w:leftChars="50" w:left="120"/>
        <w:rPr>
          <w:rFonts w:ascii="標楷體" w:eastAsia="標楷體" w:hAnsi="標楷體"/>
          <w:color w:val="000000" w:themeColor="text1"/>
          <w:szCs w:val="24"/>
        </w:rPr>
      </w:pPr>
    </w:p>
    <w:p w14:paraId="59620355" w14:textId="77777777" w:rsidR="004B69B2" w:rsidRPr="00AA444F" w:rsidRDefault="004B69B2" w:rsidP="006A797B">
      <w:pPr>
        <w:ind w:leftChars="50" w:left="120"/>
        <w:rPr>
          <w:rFonts w:ascii="標楷體" w:eastAsia="標楷體" w:hAnsi="標楷體"/>
          <w:color w:val="000000" w:themeColor="text1"/>
          <w:szCs w:val="24"/>
        </w:rPr>
      </w:pPr>
    </w:p>
    <w:p w14:paraId="2026BB48" w14:textId="77777777" w:rsidR="004B69B2" w:rsidRPr="00AA444F" w:rsidRDefault="004B69B2" w:rsidP="006A797B">
      <w:pPr>
        <w:ind w:leftChars="50" w:left="120"/>
        <w:rPr>
          <w:rFonts w:ascii="標楷體" w:eastAsia="標楷體" w:hAnsi="標楷體"/>
          <w:color w:val="000000" w:themeColor="text1"/>
          <w:szCs w:val="24"/>
        </w:rPr>
      </w:pPr>
    </w:p>
    <w:p w14:paraId="08EB861C" w14:textId="77777777" w:rsidR="004B69B2" w:rsidRPr="00AA444F" w:rsidRDefault="004B69B2" w:rsidP="006A797B">
      <w:pPr>
        <w:ind w:leftChars="50" w:left="120"/>
        <w:rPr>
          <w:rFonts w:ascii="標楷體" w:eastAsia="標楷體" w:hAnsi="標楷體"/>
          <w:color w:val="000000" w:themeColor="text1"/>
          <w:szCs w:val="24"/>
        </w:rPr>
      </w:pPr>
    </w:p>
    <w:p w14:paraId="4E84A88D" w14:textId="77777777" w:rsidR="004B69B2" w:rsidRPr="00AA444F" w:rsidRDefault="004B69B2" w:rsidP="006A797B">
      <w:pPr>
        <w:ind w:leftChars="50" w:left="120"/>
        <w:rPr>
          <w:rFonts w:ascii="標楷體" w:eastAsia="標楷體" w:hAnsi="標楷體"/>
          <w:color w:val="000000" w:themeColor="text1"/>
          <w:szCs w:val="24"/>
        </w:rPr>
      </w:pPr>
    </w:p>
    <w:p w14:paraId="524314E5" w14:textId="77777777" w:rsidR="004B69B2" w:rsidRPr="00AA444F" w:rsidRDefault="004B69B2" w:rsidP="006A797B">
      <w:pPr>
        <w:ind w:leftChars="50" w:left="120"/>
        <w:rPr>
          <w:rFonts w:ascii="標楷體" w:eastAsia="標楷體" w:hAnsi="標楷體"/>
          <w:color w:val="000000" w:themeColor="text1"/>
          <w:szCs w:val="24"/>
        </w:rPr>
      </w:pPr>
    </w:p>
    <w:p w14:paraId="72856FB4" w14:textId="77777777" w:rsidR="004B69B2" w:rsidRPr="00AA444F" w:rsidRDefault="004B69B2" w:rsidP="006A797B">
      <w:pPr>
        <w:ind w:leftChars="50" w:left="120"/>
        <w:rPr>
          <w:rFonts w:ascii="標楷體" w:eastAsia="標楷體" w:hAnsi="標楷體"/>
          <w:color w:val="000000" w:themeColor="text1"/>
          <w:szCs w:val="24"/>
        </w:rPr>
      </w:pPr>
    </w:p>
    <w:p w14:paraId="041B366B" w14:textId="77777777" w:rsidR="004B69B2" w:rsidRPr="00AA444F" w:rsidRDefault="004B69B2" w:rsidP="006A797B">
      <w:pPr>
        <w:ind w:leftChars="50" w:left="120"/>
        <w:rPr>
          <w:rFonts w:ascii="標楷體" w:eastAsia="標楷體" w:hAnsi="標楷體"/>
          <w:color w:val="000000" w:themeColor="text1"/>
          <w:szCs w:val="24"/>
        </w:rPr>
      </w:pPr>
    </w:p>
    <w:tbl>
      <w:tblPr>
        <w:tblW w:w="0" w:type="auto"/>
        <w:tblInd w:w="1073"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0A0" w:firstRow="1" w:lastRow="0" w:firstColumn="1" w:lastColumn="0" w:noHBand="0" w:noVBand="0"/>
      </w:tblPr>
      <w:tblGrid>
        <w:gridCol w:w="8408"/>
      </w:tblGrid>
      <w:tr w:rsidR="004B69B2" w:rsidRPr="00AA444F" w14:paraId="229A92AD" w14:textId="77777777" w:rsidTr="006A797B">
        <w:tc>
          <w:tcPr>
            <w:tcW w:w="8408" w:type="dxa"/>
          </w:tcPr>
          <w:p w14:paraId="23035B40"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r w:rsidRPr="00AA444F">
              <w:rPr>
                <w:rFonts w:ascii="標楷體" w:eastAsia="標楷體" w:hAnsi="標楷體" w:hint="eastAsia"/>
                <w:color w:val="000000" w:themeColor="text1"/>
                <w:szCs w:val="24"/>
              </w:rPr>
              <w:t>請概述執行本計畫可能產生對社會、經濟、學術發展等面向的預期影響性</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如執行本計畫所能擴散的關鍵技術、對那些產業可能會有那些預期影響性</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如技術提升、產品開發</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、或社會環境的正向影響</w:t>
            </w:r>
            <w:r w:rsidRPr="00AA444F">
              <w:rPr>
                <w:rFonts w:ascii="標楷體" w:eastAsia="標楷體" w:hAnsi="標楷體"/>
                <w:color w:val="000000" w:themeColor="text1"/>
                <w:szCs w:val="24"/>
              </w:rPr>
              <w:t>)(</w:t>
            </w:r>
            <w:r w:rsidRPr="00AA444F">
              <w:rPr>
                <w:rFonts w:ascii="Times New Roman" w:eastAsia="標楷體" w:hAnsi="Times New Roman" w:hint="eastAsia"/>
                <w:color w:val="000000" w:themeColor="text1"/>
                <w:szCs w:val="24"/>
              </w:rPr>
              <w:t>一百五十字內</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w:t>
            </w:r>
          </w:p>
          <w:p w14:paraId="52D05873"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p w14:paraId="1DDE2871"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p w14:paraId="6EC249C5"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p w14:paraId="2E94F8CA"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p w14:paraId="2419185A"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p w14:paraId="71C80CA9" w14:textId="77777777" w:rsidR="004B69B2" w:rsidRPr="00AA444F" w:rsidRDefault="004B69B2" w:rsidP="006A797B">
            <w:pPr>
              <w:spacing w:line="280" w:lineRule="exact"/>
              <w:ind w:rightChars="165" w:right="396"/>
              <w:jc w:val="both"/>
              <w:rPr>
                <w:rFonts w:ascii="標楷體" w:eastAsia="標楷體" w:hAnsi="標楷體"/>
                <w:color w:val="000000" w:themeColor="text1"/>
                <w:szCs w:val="24"/>
              </w:rPr>
            </w:pPr>
          </w:p>
        </w:tc>
      </w:tr>
    </w:tbl>
    <w:p w14:paraId="1EF9C440" w14:textId="77777777" w:rsidR="004B69B2" w:rsidRPr="00AA444F" w:rsidRDefault="004B69B2" w:rsidP="006A797B">
      <w:pPr>
        <w:spacing w:line="500" w:lineRule="exact"/>
        <w:jc w:val="both"/>
        <w:rPr>
          <w:rFonts w:ascii="Times New Roman" w:eastAsia="標楷體" w:hAnsi="Times New Roman"/>
          <w:color w:val="000000" w:themeColor="text1"/>
          <w:szCs w:val="24"/>
        </w:rPr>
      </w:pPr>
    </w:p>
    <w:p w14:paraId="6EEA9713" w14:textId="77777777" w:rsidR="004B69B2" w:rsidRPr="00AA444F" w:rsidRDefault="004B69B2" w:rsidP="006A797B">
      <w:pPr>
        <w:rPr>
          <w:rFonts w:ascii="標楷體" w:eastAsia="標楷體" w:hAnsi="Times New Roman"/>
          <w:color w:val="000000" w:themeColor="text1"/>
          <w:szCs w:val="24"/>
        </w:rPr>
      </w:pPr>
    </w:p>
    <w:p w14:paraId="38B2AD36" w14:textId="77777777" w:rsidR="004B69B2" w:rsidRPr="00AA444F" w:rsidRDefault="004B69B2" w:rsidP="006A797B">
      <w:pPr>
        <w:rPr>
          <w:rFonts w:ascii="標楷體" w:eastAsia="標楷體" w:hAnsi="Times New Roman"/>
          <w:color w:val="000000" w:themeColor="text1"/>
          <w:szCs w:val="24"/>
        </w:rPr>
      </w:pPr>
    </w:p>
    <w:p w14:paraId="39ABCD74" w14:textId="77777777" w:rsidR="004B69B2" w:rsidRPr="00AA444F" w:rsidRDefault="004B69B2" w:rsidP="006A797B">
      <w:pPr>
        <w:rPr>
          <w:rFonts w:ascii="標楷體" w:eastAsia="標楷體" w:hAnsi="Times New Roman"/>
          <w:color w:val="000000" w:themeColor="text1"/>
          <w:szCs w:val="24"/>
        </w:rPr>
      </w:pPr>
    </w:p>
    <w:p w14:paraId="0EF5B702" w14:textId="450CE949" w:rsidR="004B69B2" w:rsidRPr="00AA444F" w:rsidRDefault="004B69B2" w:rsidP="006A797B">
      <w:pPr>
        <w:rPr>
          <w:rFonts w:ascii="標楷體" w:eastAsia="標楷體" w:hAnsi="Times New Roman"/>
          <w:color w:val="000000" w:themeColor="text1"/>
          <w:szCs w:val="24"/>
        </w:rPr>
      </w:pPr>
    </w:p>
    <w:p w14:paraId="1B5E60D3" w14:textId="0EB54730" w:rsidR="00EE4EC2" w:rsidRPr="00AA444F" w:rsidRDefault="00EE4EC2" w:rsidP="006A797B">
      <w:pPr>
        <w:rPr>
          <w:rFonts w:ascii="標楷體" w:eastAsia="標楷體" w:hAnsi="Times New Roman"/>
          <w:color w:val="000000" w:themeColor="text1"/>
          <w:szCs w:val="24"/>
        </w:rPr>
      </w:pPr>
    </w:p>
    <w:p w14:paraId="5B78A951" w14:textId="77777777" w:rsidR="00EE4EC2" w:rsidRPr="00AA444F" w:rsidRDefault="00EE4EC2" w:rsidP="006A797B">
      <w:pPr>
        <w:rPr>
          <w:rFonts w:ascii="標楷體" w:eastAsia="標楷體" w:hAnsi="Times New Roman"/>
          <w:color w:val="000000" w:themeColor="text1"/>
          <w:szCs w:val="24"/>
        </w:rPr>
      </w:pPr>
    </w:p>
    <w:p w14:paraId="037A6F5E" w14:textId="77777777" w:rsidR="004B69B2" w:rsidRPr="00AA444F" w:rsidRDefault="004B69B2" w:rsidP="006A797B">
      <w:pPr>
        <w:jc w:val="right"/>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頁</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第</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頁</w:t>
      </w:r>
    </w:p>
    <w:p w14:paraId="0B0F2000" w14:textId="77777777" w:rsidR="004B69B2" w:rsidRPr="00AA444F" w:rsidRDefault="004B69B2" w:rsidP="006A797B">
      <w:pPr>
        <w:rPr>
          <w:rFonts w:ascii="Times New Roman" w:eastAsia="標楷體" w:hAnsi="Times New Roman"/>
          <w:color w:val="000000" w:themeColor="text1"/>
          <w:sz w:val="20"/>
          <w:szCs w:val="24"/>
        </w:rPr>
      </w:pP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rPr>
        <w:t xml:space="preserve">CM02 </w:t>
      </w:r>
      <w:r w:rsidRPr="00AA444F">
        <w:rPr>
          <w:rFonts w:ascii="Times New Roman" w:eastAsia="標楷體" w:hAnsi="Times New Roman"/>
          <w:color w:val="000000" w:themeColor="text1"/>
          <w:sz w:val="20"/>
          <w:szCs w:val="24"/>
        </w:rPr>
        <w:t xml:space="preserve">    </w:t>
      </w:r>
    </w:p>
    <w:p w14:paraId="5E4B51FA" w14:textId="1BA932C1" w:rsidR="004B69B2" w:rsidRPr="00AA444F" w:rsidRDefault="00EE4EC2" w:rsidP="006A797B">
      <w:pPr>
        <w:rPr>
          <w:rFonts w:ascii="Times New Roman" w:eastAsia="標楷體" w:hAnsi="Times New Roman"/>
          <w:b/>
          <w:bCs/>
          <w:noProof/>
          <w:color w:val="000000" w:themeColor="text1"/>
          <w:sz w:val="28"/>
          <w:szCs w:val="24"/>
        </w:rPr>
      </w:pPr>
      <w:r w:rsidRPr="00AA444F">
        <w:rPr>
          <w:rFonts w:ascii="標楷體" w:eastAsia="標楷體" w:hAnsi="Times New Roman"/>
          <w:b/>
          <w:color w:val="000000" w:themeColor="text1"/>
          <w:sz w:val="28"/>
          <w:szCs w:val="24"/>
        </w:rPr>
        <w:br w:type="page"/>
      </w:r>
      <w:r w:rsidR="004B69B2" w:rsidRPr="00AA444F">
        <w:rPr>
          <w:rFonts w:ascii="標楷體" w:eastAsia="標楷體" w:hAnsi="Times New Roman" w:hint="eastAsia"/>
          <w:b/>
          <w:color w:val="000000" w:themeColor="text1"/>
          <w:sz w:val="28"/>
          <w:szCs w:val="24"/>
        </w:rPr>
        <w:lastRenderedPageBreak/>
        <w:t>三、</w:t>
      </w:r>
      <w:r w:rsidR="004B69B2" w:rsidRPr="00AA444F">
        <w:rPr>
          <w:rFonts w:ascii="Times New Roman" w:eastAsia="標楷體" w:hAnsi="Times New Roman" w:hint="eastAsia"/>
          <w:b/>
          <w:bCs/>
          <w:noProof/>
          <w:color w:val="000000" w:themeColor="text1"/>
          <w:sz w:val="28"/>
          <w:szCs w:val="28"/>
        </w:rPr>
        <w:t>計畫內容</w:t>
      </w:r>
      <w:r w:rsidR="004B69B2" w:rsidRPr="00AA444F">
        <w:rPr>
          <w:rFonts w:ascii="Times New Roman" w:eastAsia="標楷體" w:hAnsi="Times New Roman" w:hint="eastAsia"/>
          <w:b/>
          <w:bCs/>
          <w:color w:val="000000" w:themeColor="text1"/>
          <w:sz w:val="28"/>
          <w:szCs w:val="28"/>
        </w:rPr>
        <w:t>（以中文或英文撰寫）</w:t>
      </w:r>
      <w:r w:rsidR="004B69B2" w:rsidRPr="00AA444F">
        <w:rPr>
          <w:rFonts w:ascii="Times New Roman" w:eastAsia="標楷體" w:hAnsi="Times New Roman" w:hint="eastAsia"/>
          <w:b/>
          <w:bCs/>
          <w:noProof/>
          <w:color w:val="000000" w:themeColor="text1"/>
          <w:sz w:val="28"/>
          <w:szCs w:val="24"/>
        </w:rPr>
        <w:t>：</w:t>
      </w:r>
    </w:p>
    <w:p w14:paraId="0A94C395" w14:textId="77777777" w:rsidR="004B69B2" w:rsidRPr="00AA444F" w:rsidRDefault="004B69B2" w:rsidP="009300D1">
      <w:pPr>
        <w:numPr>
          <w:ilvl w:val="0"/>
          <w:numId w:val="18"/>
        </w:numPr>
        <w:spacing w:line="240" w:lineRule="atLeast"/>
        <w:ind w:rightChars="165" w:right="396"/>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近五年之研究計畫內容與主要研究成果說明。（連續性計畫應同時檢附上年度研究進度報告）</w:t>
      </w:r>
    </w:p>
    <w:p w14:paraId="081FE3DA" w14:textId="77777777" w:rsidR="004B69B2" w:rsidRPr="00AA444F" w:rsidRDefault="004B69B2" w:rsidP="009300D1">
      <w:pPr>
        <w:numPr>
          <w:ilvl w:val="0"/>
          <w:numId w:val="18"/>
        </w:numPr>
        <w:spacing w:line="240" w:lineRule="atLeast"/>
        <w:ind w:rightChars="165" w:right="396"/>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對外提供技術之說明。請詳述本計畫目前已掌握之技術，其重要性及國內外有關技術之研究情況、重要參考文獻之評述等。</w:t>
      </w:r>
    </w:p>
    <w:p w14:paraId="4A74E8ED" w14:textId="0EB3F15F" w:rsidR="004B69B2" w:rsidRPr="00AA444F" w:rsidRDefault="004B69B2" w:rsidP="00D169A5">
      <w:pPr>
        <w:numPr>
          <w:ilvl w:val="0"/>
          <w:numId w:val="18"/>
        </w:numPr>
        <w:spacing w:line="240" w:lineRule="atLeast"/>
        <w:ind w:rightChars="165" w:right="396"/>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產學技術聯盟運作說明：</w:t>
      </w:r>
      <w:r w:rsidRPr="00AA444F">
        <w:rPr>
          <w:rFonts w:ascii="Times New Roman" w:eastAsia="標楷體" w:hAnsi="Times New Roman"/>
          <w:color w:val="000000" w:themeColor="text1"/>
          <w:szCs w:val="24"/>
        </w:rPr>
        <w:t>1.</w:t>
      </w:r>
      <w:r w:rsidRPr="00AA444F">
        <w:rPr>
          <w:rFonts w:ascii="Times New Roman" w:eastAsia="標楷體" w:hAnsi="Times New Roman" w:hint="eastAsia"/>
          <w:color w:val="000000" w:themeColor="text1"/>
          <w:szCs w:val="24"/>
        </w:rPr>
        <w:t>持有</w:t>
      </w:r>
      <w:r w:rsidRPr="00AA444F">
        <w:rPr>
          <w:rFonts w:ascii="Times New Roman" w:eastAsia="標楷體" w:hAnsi="標楷體" w:hint="eastAsia"/>
          <w:color w:val="000000" w:themeColor="text1"/>
          <w:szCs w:val="24"/>
        </w:rPr>
        <w:t>技術之應用性及符合企業需求程度。</w:t>
      </w:r>
      <w:r w:rsidRPr="00AA444F">
        <w:rPr>
          <w:rFonts w:ascii="Times New Roman" w:eastAsia="標楷體" w:hAnsi="Times New Roman"/>
          <w:color w:val="000000" w:themeColor="text1"/>
          <w:szCs w:val="24"/>
        </w:rPr>
        <w:t>2.</w:t>
      </w:r>
      <w:r w:rsidRPr="00AA444F">
        <w:rPr>
          <w:rFonts w:ascii="Times New Roman" w:eastAsia="標楷體" w:hAnsi="Times New Roman" w:hint="eastAsia"/>
          <w:color w:val="000000" w:themeColor="text1"/>
          <w:szCs w:val="24"/>
        </w:rPr>
        <w:t>對聯盟會員之服務或輔導規劃。</w:t>
      </w:r>
      <w:r w:rsidRPr="00AA444F">
        <w:rPr>
          <w:rFonts w:ascii="Times New Roman" w:eastAsia="標楷體" w:hAnsi="Times New Roman"/>
          <w:color w:val="000000" w:themeColor="text1"/>
          <w:szCs w:val="24"/>
        </w:rPr>
        <w:t>3.</w:t>
      </w:r>
      <w:r w:rsidRPr="00AA444F">
        <w:rPr>
          <w:rFonts w:ascii="Times New Roman" w:eastAsia="標楷體" w:hAnsi="Times New Roman" w:hint="eastAsia"/>
          <w:color w:val="000000" w:themeColor="text1"/>
          <w:szCs w:val="24"/>
        </w:rPr>
        <w:t>聯盟運作方式</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例如：聯盟運作模式規劃、會員數量及會費、會員出資、會員參</w:t>
      </w:r>
      <w:r w:rsidRPr="00AA444F">
        <w:rPr>
          <w:rFonts w:ascii="標楷體" w:eastAsia="標楷體" w:hAnsi="標楷體" w:hint="eastAsia"/>
          <w:color w:val="000000" w:themeColor="text1"/>
          <w:szCs w:val="24"/>
        </w:rPr>
        <w:t>與程度等</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、執行第二期計畫與第一期計畫的差異性及深化服務</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續提第二期計畫者填寫</w:t>
      </w:r>
      <w:r w:rsidRPr="00AA444F">
        <w:rPr>
          <w:rFonts w:ascii="標楷體" w:eastAsia="標楷體" w:hAnsi="標楷體"/>
          <w:color w:val="000000" w:themeColor="text1"/>
          <w:szCs w:val="24"/>
        </w:rPr>
        <w:t>)</w:t>
      </w:r>
      <w:r w:rsidRPr="00AA444F">
        <w:rPr>
          <w:rFonts w:ascii="標楷體" w:eastAsia="標楷體" w:hAnsi="標楷體" w:hint="eastAsia"/>
          <w:color w:val="000000" w:themeColor="text1"/>
          <w:szCs w:val="24"/>
        </w:rPr>
        <w:t>、預期困難及解決途</w:t>
      </w:r>
      <w:r w:rsidRPr="00AA444F">
        <w:rPr>
          <w:rFonts w:ascii="Times New Roman" w:eastAsia="標楷體" w:hAnsi="標楷體" w:hint="eastAsia"/>
          <w:color w:val="000000" w:themeColor="text1"/>
          <w:szCs w:val="24"/>
        </w:rPr>
        <w:t>徑</w:t>
      </w:r>
      <w:r w:rsidR="00C97F15" w:rsidRPr="00AA444F">
        <w:rPr>
          <w:rFonts w:ascii="Times New Roman" w:eastAsia="標楷體" w:hAnsi="標楷體" w:hint="eastAsia"/>
          <w:color w:val="000000" w:themeColor="text1"/>
          <w:szCs w:val="24"/>
        </w:rPr>
        <w:t>、</w:t>
      </w:r>
      <w:r w:rsidR="0024246E" w:rsidRPr="00AA444F">
        <w:rPr>
          <w:rFonts w:ascii="Times New Roman" w:eastAsia="標楷體" w:hAnsi="標楷體" w:hint="eastAsia"/>
          <w:color w:val="000000" w:themeColor="text1"/>
          <w:szCs w:val="24"/>
        </w:rPr>
        <w:t>自主營運規劃</w:t>
      </w:r>
      <w:r w:rsidR="00C97F15" w:rsidRPr="00AA444F">
        <w:rPr>
          <w:rFonts w:ascii="Times New Roman" w:eastAsia="標楷體" w:hAnsi="標楷體" w:hint="eastAsia"/>
          <w:color w:val="000000" w:themeColor="text1"/>
          <w:szCs w:val="24"/>
        </w:rPr>
        <w:t>(</w:t>
      </w:r>
      <w:r w:rsidR="00C97F15" w:rsidRPr="00AA444F">
        <w:rPr>
          <w:rFonts w:ascii="Times New Roman" w:eastAsia="標楷體" w:hAnsi="標楷體" w:hint="eastAsia"/>
          <w:color w:val="000000" w:themeColor="text1"/>
          <w:szCs w:val="24"/>
        </w:rPr>
        <w:t>續提第二期計畫者填寫</w:t>
      </w:r>
      <w:r w:rsidR="00C97F15" w:rsidRPr="00AA444F">
        <w:rPr>
          <w:rFonts w:ascii="Times New Roman" w:eastAsia="標楷體" w:hAnsi="標楷體"/>
          <w:color w:val="000000" w:themeColor="text1"/>
          <w:szCs w:val="24"/>
        </w:rPr>
        <w:t>)</w:t>
      </w:r>
      <w:r w:rsidR="00C97F15" w:rsidRPr="00AA444F">
        <w:rPr>
          <w:rFonts w:ascii="Times New Roman" w:eastAsia="標楷體" w:hAnsi="標楷體" w:hint="eastAsia"/>
          <w:color w:val="000000" w:themeColor="text1"/>
          <w:szCs w:val="24"/>
        </w:rPr>
        <w:t>。</w:t>
      </w:r>
      <w:r w:rsidRPr="00AA444F">
        <w:rPr>
          <w:rFonts w:ascii="Times New Roman" w:eastAsia="標楷體" w:hAnsi="標楷體"/>
          <w:color w:val="000000" w:themeColor="text1"/>
          <w:szCs w:val="24"/>
        </w:rPr>
        <w:t>4</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現有</w:t>
      </w:r>
      <w:r w:rsidRPr="00AA444F">
        <w:rPr>
          <w:rFonts w:ascii="Times New Roman" w:eastAsia="標楷體" w:hAnsi="標楷體" w:hint="eastAsia"/>
          <w:color w:val="000000" w:themeColor="text1"/>
          <w:szCs w:val="24"/>
        </w:rPr>
        <w:t>重要儀器之配合使用情形。</w:t>
      </w:r>
      <w:r w:rsidRPr="00AA444F">
        <w:rPr>
          <w:rFonts w:ascii="Times New Roman" w:eastAsia="標楷體" w:hAnsi="Times New Roman"/>
          <w:color w:val="000000" w:themeColor="text1"/>
          <w:szCs w:val="24"/>
        </w:rPr>
        <w:t>5.</w:t>
      </w:r>
      <w:r w:rsidRPr="00AA444F">
        <w:rPr>
          <w:rFonts w:ascii="Times New Roman" w:eastAsia="標楷體" w:hAnsi="標楷體" w:hint="eastAsia"/>
          <w:color w:val="000000" w:themeColor="text1"/>
          <w:szCs w:val="24"/>
        </w:rPr>
        <w:t>如為須赴國外，請詳述其必要性以及預期成果等。</w:t>
      </w:r>
    </w:p>
    <w:p w14:paraId="0218B7EC" w14:textId="0E3B4EA3" w:rsidR="004B69B2" w:rsidRPr="00AA444F" w:rsidRDefault="004B69B2" w:rsidP="009300D1">
      <w:pPr>
        <w:numPr>
          <w:ilvl w:val="0"/>
          <w:numId w:val="18"/>
        </w:numPr>
        <w:spacing w:line="240" w:lineRule="atLeast"/>
        <w:ind w:rightChars="165" w:right="396"/>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計畫執行機構提供之支援。例如：經費、場域、人力、活動</w:t>
      </w:r>
      <w:r w:rsidR="00C97F15" w:rsidRPr="00AA444F">
        <w:rPr>
          <w:rFonts w:ascii="Times New Roman" w:eastAsia="標楷體" w:hAnsi="Times New Roman" w:hint="eastAsia"/>
          <w:color w:val="000000" w:themeColor="text1"/>
          <w:szCs w:val="24"/>
        </w:rPr>
        <w:t>、</w:t>
      </w:r>
      <w:r w:rsidR="0067490F" w:rsidRPr="00AA444F">
        <w:rPr>
          <w:rFonts w:ascii="Times New Roman" w:eastAsia="標楷體" w:hAnsi="Times New Roman" w:hint="eastAsia"/>
          <w:color w:val="000000" w:themeColor="text1"/>
          <w:szCs w:val="24"/>
        </w:rPr>
        <w:t>補助期滿同意</w:t>
      </w:r>
      <w:r w:rsidR="0018411D" w:rsidRPr="00AA444F">
        <w:rPr>
          <w:rFonts w:ascii="Times New Roman" w:eastAsia="標楷體" w:hAnsi="Times New Roman" w:hint="eastAsia"/>
          <w:color w:val="000000" w:themeColor="text1"/>
          <w:szCs w:val="24"/>
        </w:rPr>
        <w:t>繼續</w:t>
      </w:r>
      <w:r w:rsidR="00F56AD6" w:rsidRPr="00AA444F">
        <w:rPr>
          <w:rFonts w:ascii="Times New Roman" w:eastAsia="標楷體" w:hAnsi="Times New Roman" w:hint="eastAsia"/>
          <w:color w:val="000000" w:themeColor="text1"/>
          <w:szCs w:val="24"/>
        </w:rPr>
        <w:t>設立</w:t>
      </w:r>
      <w:r w:rsidR="00C97F15" w:rsidRPr="00AA444F">
        <w:rPr>
          <w:rFonts w:ascii="Times New Roman" w:eastAsia="標楷體" w:hAnsi="Times New Roman" w:hint="eastAsia"/>
          <w:color w:val="000000" w:themeColor="text1"/>
          <w:szCs w:val="24"/>
        </w:rPr>
        <w:t>校內專帳</w:t>
      </w:r>
      <w:r w:rsidRPr="00AA444F">
        <w:rPr>
          <w:rFonts w:ascii="Times New Roman" w:eastAsia="標楷體" w:hAnsi="Times New Roman" w:hint="eastAsia"/>
          <w:color w:val="000000" w:themeColor="text1"/>
          <w:szCs w:val="24"/>
        </w:rPr>
        <w:t>等。</w:t>
      </w:r>
    </w:p>
    <w:p w14:paraId="09549AD3" w14:textId="77777777" w:rsidR="004B69B2" w:rsidRPr="00AA444F" w:rsidRDefault="004B69B2" w:rsidP="009300D1">
      <w:pPr>
        <w:numPr>
          <w:ilvl w:val="0"/>
          <w:numId w:val="18"/>
        </w:numPr>
        <w:spacing w:line="240" w:lineRule="atLeast"/>
        <w:ind w:rightChars="165" w:right="396"/>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預期完成之工作項目、成果及績效。請分年列述：</w:t>
      </w:r>
      <w:r w:rsidRPr="00AA444F">
        <w:rPr>
          <w:rFonts w:ascii="Times New Roman" w:eastAsia="標楷體" w:hAnsi="Times New Roman"/>
          <w:color w:val="000000" w:themeColor="text1"/>
          <w:szCs w:val="24"/>
        </w:rPr>
        <w:t>1.</w:t>
      </w:r>
      <w:r w:rsidRPr="00AA444F">
        <w:rPr>
          <w:rFonts w:ascii="Times New Roman" w:eastAsia="標楷體" w:hAnsi="Times New Roman" w:hint="eastAsia"/>
          <w:color w:val="000000" w:themeColor="text1"/>
          <w:szCs w:val="24"/>
        </w:rPr>
        <w:t>預期完成之工作項目。</w:t>
      </w:r>
      <w:r w:rsidRPr="00AA444F">
        <w:rPr>
          <w:rFonts w:ascii="Times New Roman" w:eastAsia="標楷體" w:hAnsi="Times New Roman"/>
          <w:color w:val="000000" w:themeColor="text1"/>
          <w:szCs w:val="24"/>
        </w:rPr>
        <w:t>2.</w:t>
      </w:r>
      <w:r w:rsidRPr="00AA444F">
        <w:rPr>
          <w:rFonts w:ascii="Times New Roman" w:eastAsia="標楷體" w:hAnsi="Times New Roman" w:hint="eastAsia"/>
          <w:color w:val="000000" w:themeColor="text1"/>
          <w:szCs w:val="24"/>
        </w:rPr>
        <w:t>對於技術推廣及其他應用方面預期之貢獻。</w:t>
      </w:r>
      <w:r w:rsidRPr="00AA444F">
        <w:rPr>
          <w:rFonts w:ascii="Times New Roman" w:eastAsia="標楷體" w:hAnsi="Times New Roman"/>
          <w:color w:val="000000" w:themeColor="text1"/>
          <w:szCs w:val="24"/>
        </w:rPr>
        <w:t>3.</w:t>
      </w:r>
      <w:r w:rsidRPr="00AA444F">
        <w:rPr>
          <w:rFonts w:ascii="Times New Roman" w:eastAsia="標楷體" w:hAnsi="Times New Roman" w:hint="eastAsia"/>
          <w:color w:val="000000" w:themeColor="text1"/>
          <w:szCs w:val="24"/>
        </w:rPr>
        <w:t>對於參與之工作人員，預期可獲之訓練。</w:t>
      </w:r>
      <w:r w:rsidRPr="00AA444F">
        <w:rPr>
          <w:rFonts w:ascii="Times New Roman" w:eastAsia="標楷體" w:hAnsi="Times New Roman"/>
          <w:color w:val="000000" w:themeColor="text1"/>
          <w:szCs w:val="24"/>
        </w:rPr>
        <w:t>4.</w:t>
      </w:r>
      <w:r w:rsidRPr="00AA444F">
        <w:rPr>
          <w:rFonts w:ascii="Times New Roman" w:eastAsia="標楷體" w:hAnsi="Times New Roman" w:hint="eastAsia"/>
          <w:color w:val="000000" w:themeColor="text1"/>
          <w:szCs w:val="24"/>
        </w:rPr>
        <w:t>預期完成之研究成果及績效</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如技術報告、聯盟技術服務、輔導規劃專利或技術移轉等質與量之預期績效）。</w:t>
      </w:r>
    </w:p>
    <w:p w14:paraId="0DC44C14" w14:textId="77777777" w:rsidR="004B69B2" w:rsidRPr="00AA444F" w:rsidRDefault="004B69B2" w:rsidP="006A797B">
      <w:pPr>
        <w:rPr>
          <w:rFonts w:ascii="標楷體" w:eastAsia="標楷體" w:hAnsi="Times New Roman"/>
          <w:color w:val="000000" w:themeColor="text1"/>
          <w:szCs w:val="24"/>
        </w:rPr>
      </w:pPr>
    </w:p>
    <w:p w14:paraId="3EA740F2"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31735C85"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0177E1F9" w14:textId="768FC1C7" w:rsidR="004B69B2" w:rsidRPr="00AA444F" w:rsidRDefault="004B69B2" w:rsidP="006A797B">
      <w:pPr>
        <w:spacing w:line="360" w:lineRule="exact"/>
        <w:jc w:val="both"/>
        <w:rPr>
          <w:rFonts w:ascii="標楷體" w:eastAsia="標楷體" w:hAnsi="Times New Roman"/>
          <w:color w:val="000000" w:themeColor="text1"/>
          <w:szCs w:val="24"/>
        </w:rPr>
      </w:pPr>
    </w:p>
    <w:p w14:paraId="0409DEB7" w14:textId="09B1C9DB" w:rsidR="0067490F" w:rsidRPr="00AA444F" w:rsidRDefault="0067490F" w:rsidP="006A797B">
      <w:pPr>
        <w:spacing w:line="360" w:lineRule="exact"/>
        <w:jc w:val="both"/>
        <w:rPr>
          <w:rFonts w:ascii="標楷體" w:eastAsia="標楷體" w:hAnsi="Times New Roman"/>
          <w:color w:val="000000" w:themeColor="text1"/>
          <w:szCs w:val="24"/>
        </w:rPr>
      </w:pPr>
    </w:p>
    <w:p w14:paraId="049992F4" w14:textId="77777777" w:rsidR="0067490F" w:rsidRPr="00AA444F" w:rsidRDefault="0067490F" w:rsidP="006A797B">
      <w:pPr>
        <w:spacing w:line="360" w:lineRule="exact"/>
        <w:jc w:val="both"/>
        <w:rPr>
          <w:rFonts w:ascii="標楷體" w:eastAsia="標楷體" w:hAnsi="Times New Roman"/>
          <w:color w:val="000000" w:themeColor="text1"/>
          <w:szCs w:val="24"/>
        </w:rPr>
      </w:pPr>
    </w:p>
    <w:p w14:paraId="6F24C6ED"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70F05826"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4F729E51"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7B3074A5"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0CF7DB60"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1BA7A80D"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09E6BAB7"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7395B699"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518B0DA8"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5E97CC75"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008B89F6"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04385399"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7FEBD505"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15580E3F"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6E2750FD"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3C2BF3E0"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7D37A4B9"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5AB750EE" w14:textId="77777777" w:rsidR="004B69B2" w:rsidRPr="00AA444F" w:rsidRDefault="004B69B2" w:rsidP="006A797B">
      <w:pPr>
        <w:spacing w:line="360" w:lineRule="exact"/>
        <w:jc w:val="both"/>
        <w:rPr>
          <w:rFonts w:ascii="標楷體" w:eastAsia="標楷體" w:hAnsi="Times New Roman"/>
          <w:color w:val="000000" w:themeColor="text1"/>
          <w:szCs w:val="24"/>
        </w:rPr>
      </w:pPr>
    </w:p>
    <w:p w14:paraId="45A8A0E3" w14:textId="77777777" w:rsidR="004B69B2" w:rsidRPr="00AA444F" w:rsidRDefault="004B69B2" w:rsidP="006A797B">
      <w:pPr>
        <w:adjustRightInd w:val="0"/>
        <w:spacing w:line="400" w:lineRule="exact"/>
        <w:ind w:rightChars="-67" w:right="-161"/>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CM04</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713109EA" w14:textId="77777777" w:rsidR="004B69B2" w:rsidRPr="00AA444F" w:rsidRDefault="004B69B2" w:rsidP="006A797B">
      <w:pPr>
        <w:rPr>
          <w:rFonts w:ascii="Times New Roman" w:eastAsia="標楷體" w:hAnsi="Times New Roman"/>
          <w:color w:val="000000" w:themeColor="text1"/>
          <w:szCs w:val="24"/>
        </w:rPr>
      </w:pPr>
      <w:r w:rsidRPr="00AA444F">
        <w:rPr>
          <w:rFonts w:ascii="Times New Roman" w:eastAsia="標楷體" w:hAnsi="Times New Roman" w:hint="eastAsia"/>
          <w:b/>
          <w:bCs/>
          <w:color w:val="000000" w:themeColor="text1"/>
          <w:sz w:val="28"/>
          <w:szCs w:val="24"/>
        </w:rPr>
        <w:lastRenderedPageBreak/>
        <w:t>四、申請補助經費：</w:t>
      </w:r>
    </w:p>
    <w:p w14:paraId="015653F7" w14:textId="77777777" w:rsidR="004B69B2" w:rsidRPr="00AA444F" w:rsidRDefault="004B69B2" w:rsidP="009300D1">
      <w:pPr>
        <w:numPr>
          <w:ilvl w:val="0"/>
          <w:numId w:val="15"/>
        </w:numPr>
        <w:spacing w:line="28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請將本計畫申請書之第六項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u w:val="single"/>
        </w:rPr>
        <w:t>CM07</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、第七項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u w:val="single"/>
        </w:rPr>
        <w:t>CM08</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、第八項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u w:val="single"/>
        </w:rPr>
        <w:t>CM10</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、第九項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u w:val="single"/>
        </w:rPr>
        <w:t>CM11</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hint="eastAsia"/>
          <w:color w:val="000000" w:themeColor="text1"/>
          <w:szCs w:val="24"/>
          <w:u w:val="single"/>
        </w:rPr>
        <w:t>十</w:t>
      </w:r>
      <w:r w:rsidRPr="00AA444F">
        <w:rPr>
          <w:rFonts w:ascii="Times New Roman" w:eastAsia="標楷體" w:hAnsi="Times New Roman" w:hint="eastAsia"/>
          <w:color w:val="000000" w:themeColor="text1"/>
          <w:szCs w:val="24"/>
        </w:rPr>
        <w:t>項</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u w:val="single"/>
        </w:rPr>
        <w:t>CM12</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所列費用個別加總後，分別填入「研究人力費」、「</w:t>
      </w:r>
      <w:r w:rsidRPr="00AA444F">
        <w:rPr>
          <w:rFonts w:ascii="Times New Roman" w:eastAsia="標楷體" w:hAnsi="Times New Roman" w:hint="eastAsia"/>
          <w:color w:val="000000" w:themeColor="text1"/>
          <w:spacing w:val="-6"/>
          <w:szCs w:val="24"/>
        </w:rPr>
        <w:t>耗材、</w:t>
      </w:r>
      <w:r w:rsidRPr="00AA444F">
        <w:rPr>
          <w:rFonts w:ascii="Times New Roman" w:eastAsia="標楷體" w:hAnsi="Times New Roman" w:hint="eastAsia"/>
          <w:color w:val="000000" w:themeColor="text1"/>
          <w:sz w:val="22"/>
          <w:szCs w:val="24"/>
        </w:rPr>
        <w:t>物品、圖書</w:t>
      </w:r>
      <w:r w:rsidRPr="00AA444F">
        <w:rPr>
          <w:rFonts w:ascii="Times New Roman" w:eastAsia="標楷體" w:hAnsi="Times New Roman" w:hint="eastAsia"/>
          <w:color w:val="000000" w:themeColor="text1"/>
          <w:spacing w:val="-6"/>
          <w:szCs w:val="24"/>
        </w:rPr>
        <w:t>及雜項費用</w:t>
      </w:r>
      <w:r w:rsidRPr="00AA444F">
        <w:rPr>
          <w:rFonts w:ascii="Times New Roman" w:eastAsia="標楷體" w:hAnsi="Times New Roman" w:hint="eastAsia"/>
          <w:color w:val="000000" w:themeColor="text1"/>
          <w:szCs w:val="24"/>
        </w:rPr>
        <w:t>」、「國外學者來臺費用」、「研究設備費」、「國外差旅費</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執行移地推廣」及「國外差旅費</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出席國際學術會議」欄內。</w:t>
      </w:r>
    </w:p>
    <w:p w14:paraId="67DFEB3E" w14:textId="77777777" w:rsidR="004B69B2" w:rsidRPr="00AA444F" w:rsidRDefault="004B69B2" w:rsidP="009300D1">
      <w:pPr>
        <w:numPr>
          <w:ilvl w:val="0"/>
          <w:numId w:val="25"/>
        </w:numPr>
        <w:spacing w:line="28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管理費為申請機構配合執行本計畫所需之費用，其計算方式係依本部規定核給補助管理費之項目費用總和及各申請機構管理費補助比例計算後直接產生，計畫主持人不須填寫「管理費」欄。</w:t>
      </w:r>
    </w:p>
    <w:p w14:paraId="720E29EC" w14:textId="0E5187B9" w:rsidR="004B69B2" w:rsidRPr="00AA444F" w:rsidRDefault="004B69B2" w:rsidP="001E4180">
      <w:pPr>
        <w:numPr>
          <w:ilvl w:val="0"/>
          <w:numId w:val="25"/>
        </w:numPr>
        <w:spacing w:line="28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請依各年度申請博士</w:t>
      </w:r>
      <w:r w:rsidR="001E4180" w:rsidRPr="00AA444F">
        <w:rPr>
          <w:rFonts w:ascii="Times New Roman" w:eastAsia="標楷體" w:hAnsi="Times New Roman" w:hint="eastAsia"/>
          <w:color w:val="000000" w:themeColor="text1"/>
          <w:szCs w:val="24"/>
        </w:rPr>
        <w:t>級</w:t>
      </w:r>
      <w:r w:rsidRPr="00AA444F">
        <w:rPr>
          <w:rFonts w:ascii="Times New Roman" w:eastAsia="標楷體" w:hAnsi="Times New Roman" w:hint="eastAsia"/>
          <w:color w:val="000000" w:themeColor="text1"/>
          <w:szCs w:val="24"/>
        </w:rPr>
        <w:t>研究之名額填入下表，於申請時一併提出「補助延攬博士</w:t>
      </w:r>
      <w:r w:rsidR="008C6AA3" w:rsidRPr="00AA444F">
        <w:rPr>
          <w:rFonts w:ascii="Times New Roman" w:eastAsia="標楷體" w:hAnsi="Times New Roman" w:hint="eastAsia"/>
          <w:color w:val="000000" w:themeColor="text1"/>
          <w:szCs w:val="24"/>
        </w:rPr>
        <w:t>級</w:t>
      </w:r>
      <w:r w:rsidRPr="00AA444F">
        <w:rPr>
          <w:rFonts w:ascii="Times New Roman" w:eastAsia="標楷體" w:hAnsi="Times New Roman" w:hint="eastAsia"/>
          <w:color w:val="000000" w:themeColor="text1"/>
          <w:szCs w:val="24"/>
        </w:rPr>
        <w:t>研究員額</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人才進用申請書」</w:t>
      </w:r>
      <w:r w:rsidRPr="00AA444F">
        <w:rPr>
          <w:rFonts w:ascii="Times New Roman" w:eastAsia="標楷體" w:hAnsi="Times New Roman" w:hint="eastAsia"/>
          <w:bCs/>
          <w:color w:val="000000" w:themeColor="text1"/>
          <w:szCs w:val="24"/>
        </w:rPr>
        <w:t>（表</w:t>
      </w:r>
      <w:r w:rsidRPr="00AA444F">
        <w:rPr>
          <w:rFonts w:ascii="Times New Roman" w:eastAsia="標楷體" w:hAnsi="Times New Roman"/>
          <w:bCs/>
          <w:color w:val="000000" w:themeColor="text1"/>
          <w:szCs w:val="24"/>
        </w:rPr>
        <w:t>CIF2101</w:t>
      </w:r>
      <w:r w:rsidRPr="00AA444F">
        <w:rPr>
          <w:rFonts w:ascii="Times New Roman" w:eastAsia="標楷體" w:hAnsi="Times New Roman" w:hint="eastAsia"/>
          <w:bCs/>
          <w:color w:val="000000" w:themeColor="text1"/>
          <w:szCs w:val="24"/>
        </w:rPr>
        <w:t>、</w:t>
      </w:r>
      <w:r w:rsidRPr="00AA444F">
        <w:rPr>
          <w:rFonts w:ascii="Times New Roman" w:eastAsia="標楷體" w:hAnsi="Times New Roman"/>
          <w:bCs/>
          <w:color w:val="000000" w:themeColor="text1"/>
          <w:szCs w:val="24"/>
        </w:rPr>
        <w:t>CIF2102</w:t>
      </w:r>
      <w:r w:rsidRPr="00AA444F">
        <w:rPr>
          <w:rFonts w:ascii="Times New Roman" w:eastAsia="標楷體" w:hAnsi="Times New Roman" w:hint="eastAsia"/>
          <w:bCs/>
          <w:color w:val="000000" w:themeColor="text1"/>
          <w:szCs w:val="24"/>
        </w:rPr>
        <w:t>）。</w:t>
      </w:r>
    </w:p>
    <w:p w14:paraId="3E560F30" w14:textId="761D6C0A" w:rsidR="00B0302F" w:rsidRPr="00AA444F" w:rsidRDefault="00B0302F" w:rsidP="00B0302F">
      <w:pPr>
        <w:numPr>
          <w:ilvl w:val="0"/>
          <w:numId w:val="25"/>
        </w:numPr>
        <w:spacing w:line="28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申請機構或其他單位</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含國內外、大陸地區及港澳</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補助項目，請檢附相關證明文件。</w:t>
      </w:r>
    </w:p>
    <w:p w14:paraId="4307B685" w14:textId="77777777" w:rsidR="004B69B2" w:rsidRPr="00AA444F" w:rsidRDefault="004B69B2" w:rsidP="00915270">
      <w:pPr>
        <w:spacing w:afterLines="20" w:after="72" w:line="300" w:lineRule="exact"/>
        <w:ind w:leftChars="175" w:left="8280" w:right="-67" w:hangingChars="3275" w:hanging="7860"/>
        <w:jc w:val="right"/>
        <w:rPr>
          <w:rFonts w:ascii="Times New Roman" w:eastAsia="標楷體" w:hAnsi="Times New Roman"/>
          <w:color w:val="000000" w:themeColor="text1"/>
          <w:szCs w:val="24"/>
        </w:rPr>
      </w:pPr>
      <w:r w:rsidRPr="00AA444F">
        <w:rPr>
          <w:rFonts w:ascii="Times New Roman" w:hAnsi="Times New Roman"/>
          <w:color w:val="000000" w:themeColor="text1"/>
          <w:szCs w:val="24"/>
        </w:rPr>
        <w:t xml:space="preserve">                       </w:t>
      </w:r>
      <w:r w:rsidRPr="00AA444F">
        <w:rPr>
          <w:rFonts w:ascii="Times New Roman" w:eastAsia="標楷體" w:hAnsi="Times New Roman" w:hint="eastAsia"/>
          <w:color w:val="000000" w:themeColor="text1"/>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AA444F" w:rsidRPr="00AA444F" w14:paraId="2EB0D856" w14:textId="77777777" w:rsidTr="006A797B">
        <w:trPr>
          <w:trHeight w:hRule="exact" w:val="1354"/>
          <w:jc w:val="center"/>
        </w:trPr>
        <w:tc>
          <w:tcPr>
            <w:tcW w:w="2520" w:type="dxa"/>
            <w:gridSpan w:val="3"/>
            <w:tcBorders>
              <w:top w:val="single" w:sz="12" w:space="0" w:color="auto"/>
              <w:bottom w:val="single" w:sz="4" w:space="0" w:color="auto"/>
              <w:right w:val="single" w:sz="4" w:space="0" w:color="auto"/>
            </w:tcBorders>
            <w:vAlign w:val="center"/>
          </w:tcPr>
          <w:p w14:paraId="19F1E0B0" w14:textId="132DA1EA" w:rsidR="004B69B2" w:rsidRPr="00AA444F" w:rsidRDefault="00367A16" w:rsidP="00915270">
            <w:pPr>
              <w:wordWrap w:val="0"/>
              <w:spacing w:beforeLines="50" w:before="180" w:line="300" w:lineRule="atLeast"/>
              <w:ind w:firstLineChars="240" w:firstLine="576"/>
              <w:jc w:val="right"/>
              <w:rPr>
                <w:rFonts w:ascii="標楷體" w:eastAsia="標楷體" w:hAnsi="標楷體"/>
                <w:color w:val="000000" w:themeColor="text1"/>
                <w:szCs w:val="24"/>
              </w:rPr>
            </w:pPr>
            <w:r w:rsidRPr="00AA444F">
              <w:rPr>
                <w:noProof/>
                <w:color w:val="000000" w:themeColor="text1"/>
              </w:rPr>
              <mc:AlternateContent>
                <mc:Choice Requires="wps">
                  <w:drawing>
                    <wp:anchor distT="0" distB="0" distL="114300" distR="114300" simplePos="0" relativeHeight="251654144" behindDoc="0" locked="0" layoutInCell="1" allowOverlap="1" wp14:anchorId="4E89A6AD" wp14:editId="3C4DE3EC">
                      <wp:simplePos x="0" y="0"/>
                      <wp:positionH relativeFrom="column">
                        <wp:posOffset>-20955</wp:posOffset>
                      </wp:positionH>
                      <wp:positionV relativeFrom="paragraph">
                        <wp:posOffset>-17145</wp:posOffset>
                      </wp:positionV>
                      <wp:extent cx="1584325" cy="861060"/>
                      <wp:effectExtent l="0" t="0" r="15875" b="1524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AB1841"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"/>
                  </w:pict>
                </mc:Fallback>
              </mc:AlternateContent>
            </w:r>
            <w:r w:rsidR="004B69B2" w:rsidRPr="00AA444F">
              <w:rPr>
                <w:rFonts w:ascii="標楷體" w:eastAsia="標楷體" w:hAnsi="標楷體" w:hint="eastAsia"/>
                <w:color w:val="000000" w:themeColor="text1"/>
                <w:szCs w:val="24"/>
              </w:rPr>
              <w:t>執行年次</w:t>
            </w:r>
            <w:r w:rsidR="004B69B2" w:rsidRPr="00AA444F">
              <w:rPr>
                <w:rFonts w:ascii="標楷體" w:eastAsia="標楷體" w:hAnsi="標楷體"/>
                <w:color w:val="000000" w:themeColor="text1"/>
                <w:szCs w:val="24"/>
              </w:rPr>
              <w:t xml:space="preserve">   </w:t>
            </w:r>
          </w:p>
          <w:p w14:paraId="6F4587A4" w14:textId="77777777" w:rsidR="004B69B2" w:rsidRPr="00AA444F" w:rsidRDefault="004B69B2" w:rsidP="00915270">
            <w:pPr>
              <w:spacing w:beforeLines="30" w:before="108" w:line="240" w:lineRule="exact"/>
              <w:jc w:val="both"/>
              <w:rPr>
                <w:rFonts w:ascii="標楷體" w:eastAsia="標楷體" w:hAnsi="標楷體"/>
                <w:color w:val="000000" w:themeColor="text1"/>
                <w:spacing w:val="-2"/>
                <w:szCs w:val="24"/>
              </w:rPr>
            </w:pPr>
          </w:p>
          <w:p w14:paraId="59719843" w14:textId="77777777" w:rsidR="004B69B2" w:rsidRPr="00AA444F" w:rsidRDefault="004B69B2" w:rsidP="006A797B">
            <w:pPr>
              <w:spacing w:line="240" w:lineRule="exact"/>
              <w:ind w:firstLineChars="100" w:firstLine="236"/>
              <w:jc w:val="both"/>
              <w:rPr>
                <w:rFonts w:ascii="標楷體" w:eastAsia="標楷體" w:hAnsi="標楷體"/>
                <w:color w:val="000000" w:themeColor="text1"/>
                <w:szCs w:val="24"/>
              </w:rPr>
            </w:pPr>
            <w:r w:rsidRPr="00AA444F">
              <w:rPr>
                <w:rFonts w:ascii="標楷體" w:eastAsia="標楷體" w:hAnsi="標楷體" w:hint="eastAsia"/>
                <w:color w:val="000000" w:themeColor="text1"/>
                <w:spacing w:val="-2"/>
                <w:szCs w:val="24"/>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14:paraId="75EB1B94" w14:textId="77777777" w:rsidR="004B69B2" w:rsidRPr="00AA444F" w:rsidRDefault="004B69B2" w:rsidP="006A797B">
            <w:pPr>
              <w:spacing w:line="200" w:lineRule="atLeast"/>
              <w:jc w:val="center"/>
              <w:rPr>
                <w:rFonts w:ascii="標楷體" w:eastAsia="標楷體" w:hAnsi="Times New Roman"/>
                <w:color w:val="000000" w:themeColor="text1"/>
                <w:spacing w:val="-20"/>
                <w:szCs w:val="24"/>
              </w:rPr>
            </w:pPr>
            <w:r w:rsidRPr="00AA444F">
              <w:rPr>
                <w:rFonts w:ascii="標楷體" w:eastAsia="標楷體" w:hAnsi="Times New Roman" w:hint="eastAsia"/>
                <w:color w:val="000000" w:themeColor="text1"/>
                <w:spacing w:val="-20"/>
                <w:szCs w:val="24"/>
              </w:rPr>
              <w:t>第一年</w:t>
            </w:r>
          </w:p>
          <w:p w14:paraId="578DE36B" w14:textId="77777777" w:rsidR="004B69B2" w:rsidRPr="00AA444F" w:rsidRDefault="004B69B2" w:rsidP="006A797B">
            <w:pPr>
              <w:spacing w:line="200" w:lineRule="atLeast"/>
              <w:jc w:val="both"/>
              <w:rPr>
                <w:rFonts w:ascii="標楷體" w:eastAsia="標楷體" w:hAnsi="Times New Roman"/>
                <w:color w:val="000000" w:themeColor="text1"/>
                <w:spacing w:val="-20"/>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p>
          <w:p w14:paraId="795A5403" w14:textId="77777777" w:rsidR="004B69B2" w:rsidRPr="00AA444F" w:rsidRDefault="004B69B2" w:rsidP="006A797B">
            <w:pPr>
              <w:spacing w:line="200" w:lineRule="atLeast"/>
              <w:ind w:firstLineChars="100" w:firstLine="200"/>
              <w:jc w:val="both"/>
              <w:rPr>
                <w:rFonts w:ascii="標楷體" w:eastAsia="標楷體" w:hAnsi="Times New Roman"/>
                <w:color w:val="000000" w:themeColor="text1"/>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r w:rsidRPr="00AA444F">
              <w:rPr>
                <w:rFonts w:ascii="標楷體" w:eastAsia="標楷體" w:hAnsi="Times New Roman"/>
                <w:color w:val="000000" w:themeColor="text1"/>
                <w:spacing w:val="-20"/>
                <w:szCs w:val="24"/>
              </w:rPr>
              <w:t>)</w:t>
            </w:r>
          </w:p>
        </w:tc>
        <w:tc>
          <w:tcPr>
            <w:tcW w:w="1699" w:type="dxa"/>
            <w:gridSpan w:val="2"/>
            <w:tcBorders>
              <w:top w:val="single" w:sz="12" w:space="0" w:color="auto"/>
              <w:left w:val="single" w:sz="4" w:space="0" w:color="auto"/>
              <w:bottom w:val="single" w:sz="4" w:space="0" w:color="auto"/>
              <w:right w:val="single" w:sz="4" w:space="0" w:color="auto"/>
            </w:tcBorders>
            <w:vAlign w:val="center"/>
          </w:tcPr>
          <w:p w14:paraId="1955F69F" w14:textId="77777777" w:rsidR="004B69B2" w:rsidRPr="00AA444F" w:rsidRDefault="004B69B2" w:rsidP="006A797B">
            <w:pPr>
              <w:spacing w:line="200" w:lineRule="atLeast"/>
              <w:jc w:val="center"/>
              <w:rPr>
                <w:rFonts w:ascii="標楷體" w:eastAsia="標楷體" w:hAnsi="Times New Roman"/>
                <w:color w:val="000000" w:themeColor="text1"/>
                <w:spacing w:val="-20"/>
                <w:szCs w:val="24"/>
              </w:rPr>
            </w:pPr>
            <w:r w:rsidRPr="00AA444F">
              <w:rPr>
                <w:rFonts w:ascii="標楷體" w:eastAsia="標楷體" w:hAnsi="Times New Roman" w:hint="eastAsia"/>
                <w:color w:val="000000" w:themeColor="text1"/>
                <w:spacing w:val="-20"/>
                <w:szCs w:val="24"/>
              </w:rPr>
              <w:t>第二年</w:t>
            </w:r>
          </w:p>
          <w:p w14:paraId="11E2EB3C" w14:textId="77777777" w:rsidR="004B69B2" w:rsidRPr="00AA444F" w:rsidRDefault="004B69B2" w:rsidP="006A797B">
            <w:pPr>
              <w:spacing w:line="200" w:lineRule="atLeast"/>
              <w:jc w:val="both"/>
              <w:rPr>
                <w:rFonts w:ascii="標楷體" w:eastAsia="標楷體" w:hAnsi="Times New Roman"/>
                <w:color w:val="000000" w:themeColor="text1"/>
                <w:spacing w:val="-20"/>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p>
          <w:p w14:paraId="49671C7C" w14:textId="77777777" w:rsidR="004B69B2" w:rsidRPr="00AA444F" w:rsidRDefault="004B69B2" w:rsidP="006A797B">
            <w:pPr>
              <w:spacing w:line="300" w:lineRule="atLeast"/>
              <w:ind w:left="1" w:firstLineChars="126" w:firstLine="252"/>
              <w:jc w:val="both"/>
              <w:rPr>
                <w:rFonts w:ascii="標楷體" w:eastAsia="標楷體" w:hAnsi="Times New Roman"/>
                <w:color w:val="000000" w:themeColor="text1"/>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r w:rsidRPr="00AA444F">
              <w:rPr>
                <w:rFonts w:ascii="標楷體" w:eastAsia="標楷體" w:hAnsi="Times New Roman"/>
                <w:color w:val="000000" w:themeColor="text1"/>
                <w:spacing w:val="-20"/>
                <w:szCs w:val="24"/>
              </w:rPr>
              <w:t>)</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13BCAA06" w14:textId="77777777" w:rsidR="004B69B2" w:rsidRPr="00AA444F" w:rsidRDefault="004B69B2" w:rsidP="006A797B">
            <w:pPr>
              <w:spacing w:line="200" w:lineRule="atLeast"/>
              <w:jc w:val="center"/>
              <w:rPr>
                <w:rFonts w:ascii="標楷體" w:eastAsia="標楷體" w:hAnsi="Times New Roman"/>
                <w:color w:val="000000" w:themeColor="text1"/>
                <w:spacing w:val="-20"/>
                <w:szCs w:val="24"/>
              </w:rPr>
            </w:pPr>
            <w:r w:rsidRPr="00AA444F">
              <w:rPr>
                <w:rFonts w:ascii="標楷體" w:eastAsia="標楷體" w:hAnsi="Times New Roman" w:hint="eastAsia"/>
                <w:color w:val="000000" w:themeColor="text1"/>
                <w:spacing w:val="-20"/>
                <w:szCs w:val="24"/>
              </w:rPr>
              <w:t>第三年</w:t>
            </w:r>
          </w:p>
          <w:p w14:paraId="47D36E03" w14:textId="77777777" w:rsidR="004B69B2" w:rsidRPr="00AA444F" w:rsidRDefault="004B69B2" w:rsidP="006A797B">
            <w:pPr>
              <w:spacing w:line="200" w:lineRule="atLeast"/>
              <w:jc w:val="both"/>
              <w:rPr>
                <w:rFonts w:ascii="標楷體" w:eastAsia="標楷體" w:hAnsi="Times New Roman"/>
                <w:color w:val="000000" w:themeColor="text1"/>
                <w:spacing w:val="-20"/>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p>
          <w:p w14:paraId="15304E05" w14:textId="77777777" w:rsidR="004B69B2" w:rsidRPr="00AA444F" w:rsidRDefault="004B69B2" w:rsidP="006A797B">
            <w:pPr>
              <w:spacing w:line="300" w:lineRule="atLeast"/>
              <w:ind w:firstLineChars="100" w:firstLine="200"/>
              <w:jc w:val="both"/>
              <w:rPr>
                <w:rFonts w:ascii="標楷體" w:eastAsia="標楷體" w:hAnsi="Times New Roman"/>
                <w:color w:val="000000" w:themeColor="text1"/>
                <w:szCs w:val="24"/>
              </w:rPr>
            </w:pP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年</w:t>
            </w:r>
            <w:r w:rsidRPr="00AA444F">
              <w:rPr>
                <w:rFonts w:ascii="標楷體" w:eastAsia="標楷體" w:hAnsi="Times New Roman"/>
                <w:color w:val="000000" w:themeColor="text1"/>
                <w:spacing w:val="-20"/>
                <w:szCs w:val="24"/>
              </w:rPr>
              <w:t>___</w:t>
            </w:r>
            <w:r w:rsidRPr="00AA444F">
              <w:rPr>
                <w:rFonts w:ascii="標楷體" w:eastAsia="標楷體" w:hAnsi="Times New Roman" w:hint="eastAsia"/>
                <w:color w:val="000000" w:themeColor="text1"/>
                <w:spacing w:val="-20"/>
                <w:szCs w:val="24"/>
              </w:rPr>
              <w:t>月</w:t>
            </w:r>
            <w:r w:rsidRPr="00AA444F">
              <w:rPr>
                <w:rFonts w:ascii="標楷體" w:eastAsia="標楷體" w:hAnsi="Times New Roman"/>
                <w:color w:val="000000" w:themeColor="text1"/>
                <w:spacing w:val="-20"/>
                <w:szCs w:val="24"/>
              </w:rPr>
              <w:t>)</w:t>
            </w:r>
          </w:p>
        </w:tc>
        <w:tc>
          <w:tcPr>
            <w:tcW w:w="1800" w:type="dxa"/>
            <w:gridSpan w:val="2"/>
            <w:tcBorders>
              <w:top w:val="single" w:sz="12" w:space="0" w:color="auto"/>
              <w:left w:val="single" w:sz="4" w:space="0" w:color="auto"/>
              <w:bottom w:val="single" w:sz="4" w:space="0" w:color="auto"/>
              <w:right w:val="single" w:sz="4" w:space="0" w:color="auto"/>
            </w:tcBorders>
            <w:vAlign w:val="center"/>
          </w:tcPr>
          <w:p w14:paraId="792DE2FD" w14:textId="77777777" w:rsidR="004B69B2" w:rsidRPr="00AA444F" w:rsidRDefault="004B69B2" w:rsidP="006A797B">
            <w:pPr>
              <w:spacing w:line="300" w:lineRule="atLeast"/>
              <w:ind w:leftChars="1" w:left="2" w:firstLineChars="100" w:firstLine="240"/>
              <w:jc w:val="both"/>
              <w:rPr>
                <w:rFonts w:ascii="標楷體" w:eastAsia="標楷體" w:hAnsi="Times New Roman"/>
                <w:color w:val="000000" w:themeColor="text1"/>
                <w:szCs w:val="24"/>
              </w:rPr>
            </w:pPr>
          </w:p>
        </w:tc>
        <w:tc>
          <w:tcPr>
            <w:tcW w:w="1698" w:type="dxa"/>
            <w:tcBorders>
              <w:top w:val="single" w:sz="12" w:space="0" w:color="auto"/>
              <w:left w:val="single" w:sz="4" w:space="0" w:color="auto"/>
              <w:bottom w:val="single" w:sz="4" w:space="0" w:color="auto"/>
            </w:tcBorders>
            <w:vAlign w:val="center"/>
          </w:tcPr>
          <w:p w14:paraId="706A078E" w14:textId="77777777" w:rsidR="004B69B2" w:rsidRPr="00AA444F" w:rsidRDefault="004B69B2" w:rsidP="006A797B">
            <w:pPr>
              <w:spacing w:line="300" w:lineRule="atLeast"/>
              <w:ind w:leftChars="83" w:left="199"/>
              <w:jc w:val="both"/>
              <w:rPr>
                <w:rFonts w:ascii="標楷體" w:eastAsia="標楷體" w:hAnsi="Times New Roman"/>
                <w:color w:val="000000" w:themeColor="text1"/>
                <w:szCs w:val="24"/>
              </w:rPr>
            </w:pPr>
          </w:p>
        </w:tc>
      </w:tr>
      <w:tr w:rsidR="00AA444F" w:rsidRPr="00AA444F" w14:paraId="08AA3E2C" w14:textId="77777777" w:rsidTr="006A797B">
        <w:trPr>
          <w:cantSplit/>
          <w:trHeight w:val="330"/>
          <w:jc w:val="center"/>
        </w:trPr>
        <w:tc>
          <w:tcPr>
            <w:tcW w:w="2520" w:type="dxa"/>
            <w:gridSpan w:val="3"/>
            <w:tcBorders>
              <w:top w:val="single" w:sz="4" w:space="0" w:color="auto"/>
              <w:bottom w:val="single" w:sz="4" w:space="0" w:color="auto"/>
              <w:right w:val="single" w:sz="4" w:space="0" w:color="auto"/>
            </w:tcBorders>
            <w:vAlign w:val="center"/>
          </w:tcPr>
          <w:p w14:paraId="5168178F" w14:textId="77777777" w:rsidR="004B69B2" w:rsidRPr="00AA444F" w:rsidRDefault="004B69B2" w:rsidP="006A797B">
            <w:pPr>
              <w:spacing w:line="320" w:lineRule="exact"/>
              <w:jc w:val="distribute"/>
              <w:rPr>
                <w:rFonts w:ascii="標楷體" w:eastAsia="標楷體" w:hAnsi="Times New Roman"/>
                <w:b/>
                <w:bCs/>
                <w:color w:val="000000" w:themeColor="text1"/>
                <w:spacing w:val="-6"/>
                <w:szCs w:val="24"/>
              </w:rPr>
            </w:pPr>
            <w:r w:rsidRPr="00AA444F">
              <w:rPr>
                <w:rFonts w:ascii="標楷體" w:eastAsia="標楷體" w:hAnsi="Times New Roman" w:hint="eastAsia"/>
                <w:b/>
                <w:bCs/>
                <w:color w:val="000000" w:themeColor="text1"/>
                <w:spacing w:val="-6"/>
                <w:szCs w:val="24"/>
              </w:rPr>
              <w:t>業務費</w:t>
            </w:r>
          </w:p>
        </w:tc>
        <w:tc>
          <w:tcPr>
            <w:tcW w:w="1620" w:type="dxa"/>
            <w:tcBorders>
              <w:top w:val="single" w:sz="4" w:space="0" w:color="auto"/>
              <w:left w:val="single" w:sz="4" w:space="0" w:color="auto"/>
              <w:bottom w:val="single" w:sz="4" w:space="0" w:color="auto"/>
              <w:right w:val="single" w:sz="4" w:space="0" w:color="auto"/>
            </w:tcBorders>
          </w:tcPr>
          <w:p w14:paraId="215CAB42" w14:textId="77777777" w:rsidR="004B69B2" w:rsidRPr="00AA444F" w:rsidRDefault="004B69B2" w:rsidP="006A797B">
            <w:pPr>
              <w:spacing w:line="320" w:lineRule="exact"/>
              <w:ind w:leftChars="30" w:left="72" w:rightChars="30" w:right="72"/>
              <w:jc w:val="distribute"/>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7B22C270"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7F8A3D1E"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557A09B"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698" w:type="dxa"/>
            <w:tcBorders>
              <w:top w:val="single" w:sz="4" w:space="0" w:color="auto"/>
              <w:left w:val="single" w:sz="4" w:space="0" w:color="auto"/>
              <w:bottom w:val="single" w:sz="4" w:space="0" w:color="auto"/>
            </w:tcBorders>
          </w:tcPr>
          <w:p w14:paraId="3DB94C20" w14:textId="77777777" w:rsidR="004B69B2" w:rsidRPr="00AA444F" w:rsidRDefault="004B69B2" w:rsidP="006A797B">
            <w:pPr>
              <w:spacing w:line="320" w:lineRule="exact"/>
              <w:rPr>
                <w:rFonts w:ascii="標楷體" w:eastAsia="標楷體" w:hAnsi="Times New Roman"/>
                <w:b/>
                <w:bCs/>
                <w:color w:val="000000" w:themeColor="text1"/>
                <w:szCs w:val="24"/>
              </w:rPr>
            </w:pPr>
          </w:p>
        </w:tc>
      </w:tr>
      <w:tr w:rsidR="00AA444F" w:rsidRPr="00AA444F" w14:paraId="6C2FF670" w14:textId="77777777" w:rsidTr="006A797B">
        <w:trPr>
          <w:cantSplit/>
          <w:trHeight w:val="324"/>
          <w:jc w:val="center"/>
        </w:trPr>
        <w:tc>
          <w:tcPr>
            <w:tcW w:w="2520" w:type="dxa"/>
            <w:gridSpan w:val="3"/>
            <w:tcBorders>
              <w:top w:val="single" w:sz="4" w:space="0" w:color="auto"/>
              <w:bottom w:val="single" w:sz="4" w:space="0" w:color="auto"/>
              <w:right w:val="single" w:sz="4" w:space="0" w:color="auto"/>
            </w:tcBorders>
            <w:vAlign w:val="center"/>
          </w:tcPr>
          <w:p w14:paraId="061FC999" w14:textId="77777777" w:rsidR="004B69B2" w:rsidRPr="00AA444F" w:rsidRDefault="004B69B2" w:rsidP="006A797B">
            <w:pPr>
              <w:spacing w:line="320" w:lineRule="exact"/>
              <w:ind w:leftChars="110" w:left="264"/>
              <w:jc w:val="distribute"/>
              <w:rPr>
                <w:rFonts w:ascii="標楷體" w:eastAsia="標楷體" w:hAnsi="Times New Roman"/>
                <w:color w:val="000000" w:themeColor="text1"/>
                <w:spacing w:val="-6"/>
                <w:sz w:val="22"/>
                <w:szCs w:val="24"/>
              </w:rPr>
            </w:pPr>
            <w:r w:rsidRPr="00AA444F">
              <w:rPr>
                <w:rFonts w:ascii="標楷體" w:eastAsia="標楷體" w:hAnsi="Times New Roman" w:hint="eastAsia"/>
                <w:color w:val="000000" w:themeColor="text1"/>
                <w:spacing w:val="-6"/>
                <w:sz w:val="22"/>
                <w:szCs w:val="24"/>
              </w:rPr>
              <w:t>研究人力費</w:t>
            </w:r>
          </w:p>
        </w:tc>
        <w:tc>
          <w:tcPr>
            <w:tcW w:w="1620" w:type="dxa"/>
            <w:tcBorders>
              <w:top w:val="single" w:sz="4" w:space="0" w:color="auto"/>
              <w:left w:val="single" w:sz="4" w:space="0" w:color="auto"/>
              <w:bottom w:val="single" w:sz="4" w:space="0" w:color="auto"/>
              <w:right w:val="single" w:sz="4" w:space="0" w:color="auto"/>
            </w:tcBorders>
          </w:tcPr>
          <w:p w14:paraId="0C859B1F" w14:textId="77777777" w:rsidR="004B69B2" w:rsidRPr="00AA444F" w:rsidRDefault="004B69B2" w:rsidP="006A797B">
            <w:pPr>
              <w:spacing w:line="320" w:lineRule="exact"/>
              <w:jc w:val="righ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7C9CB200"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2659D9E"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F5C745E"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08E8F5F2"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216151E8" w14:textId="77777777" w:rsidTr="006A797B">
        <w:trPr>
          <w:cantSplit/>
          <w:trHeight w:val="659"/>
          <w:jc w:val="center"/>
        </w:trPr>
        <w:tc>
          <w:tcPr>
            <w:tcW w:w="2520" w:type="dxa"/>
            <w:gridSpan w:val="3"/>
            <w:tcBorders>
              <w:top w:val="single" w:sz="4" w:space="0" w:color="auto"/>
              <w:bottom w:val="single" w:sz="4" w:space="0" w:color="auto"/>
              <w:right w:val="single" w:sz="4" w:space="0" w:color="auto"/>
            </w:tcBorders>
            <w:vAlign w:val="center"/>
          </w:tcPr>
          <w:p w14:paraId="070E295E" w14:textId="77777777" w:rsidR="004B69B2" w:rsidRPr="00AA444F" w:rsidRDefault="004B69B2" w:rsidP="006A797B">
            <w:pPr>
              <w:spacing w:line="320" w:lineRule="exact"/>
              <w:ind w:leftChars="110" w:left="264"/>
              <w:jc w:val="distribute"/>
              <w:rPr>
                <w:rFonts w:ascii="標楷體" w:eastAsia="標楷體" w:hAnsi="Times New Roman"/>
                <w:color w:val="000000" w:themeColor="text1"/>
                <w:spacing w:val="46"/>
                <w:sz w:val="22"/>
                <w:szCs w:val="24"/>
              </w:rPr>
            </w:pPr>
            <w:r w:rsidRPr="00AA444F">
              <w:rPr>
                <w:rFonts w:ascii="標楷體" w:eastAsia="標楷體" w:hAnsi="Times New Roman" w:hint="eastAsia"/>
                <w:color w:val="000000" w:themeColor="text1"/>
                <w:sz w:val="22"/>
                <w:szCs w:val="24"/>
              </w:rPr>
              <w:t>耗材、物品、圖書及</w:t>
            </w:r>
            <w:r w:rsidRPr="00AA444F">
              <w:rPr>
                <w:rFonts w:ascii="標楷體" w:eastAsia="標楷體" w:hAnsi="Times New Roman"/>
                <w:color w:val="000000" w:themeColor="text1"/>
                <w:sz w:val="22"/>
                <w:szCs w:val="24"/>
              </w:rPr>
              <w:t xml:space="preserve">   </w:t>
            </w:r>
            <w:r w:rsidRPr="00AA444F">
              <w:rPr>
                <w:rFonts w:ascii="標楷體" w:eastAsia="標楷體" w:hAnsi="Times New Roman" w:hint="eastAsia"/>
                <w:color w:val="000000" w:themeColor="text1"/>
                <w:spacing w:val="-6"/>
                <w:sz w:val="22"/>
                <w:szCs w:val="24"/>
              </w:rPr>
              <w:t>雜項</w:t>
            </w:r>
            <w:r w:rsidRPr="00AA444F">
              <w:rPr>
                <w:rFonts w:ascii="標楷體" w:eastAsia="標楷體" w:hAnsi="Times New Roman" w:hint="eastAsia"/>
                <w:color w:val="000000" w:themeColor="text1"/>
                <w:sz w:val="22"/>
                <w:szCs w:val="24"/>
              </w:rPr>
              <w:t>費用</w:t>
            </w:r>
          </w:p>
        </w:tc>
        <w:tc>
          <w:tcPr>
            <w:tcW w:w="1620" w:type="dxa"/>
            <w:tcBorders>
              <w:top w:val="single" w:sz="4" w:space="0" w:color="auto"/>
              <w:left w:val="single" w:sz="4" w:space="0" w:color="auto"/>
              <w:bottom w:val="single" w:sz="4" w:space="0" w:color="auto"/>
              <w:right w:val="single" w:sz="4" w:space="0" w:color="auto"/>
            </w:tcBorders>
          </w:tcPr>
          <w:p w14:paraId="4555A63B"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01D71049"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29874BF"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DC38E05"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722C1CFF"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362BB994" w14:textId="77777777" w:rsidTr="006A797B">
        <w:trPr>
          <w:trHeight w:val="366"/>
          <w:jc w:val="center"/>
        </w:trPr>
        <w:tc>
          <w:tcPr>
            <w:tcW w:w="2520" w:type="dxa"/>
            <w:gridSpan w:val="3"/>
            <w:tcBorders>
              <w:top w:val="single" w:sz="4" w:space="0" w:color="auto"/>
              <w:bottom w:val="single" w:sz="4" w:space="0" w:color="auto"/>
              <w:right w:val="single" w:sz="4" w:space="0" w:color="auto"/>
            </w:tcBorders>
            <w:vAlign w:val="center"/>
          </w:tcPr>
          <w:p w14:paraId="2D900115" w14:textId="77777777" w:rsidR="004B69B2" w:rsidRPr="00AA444F" w:rsidRDefault="004B69B2" w:rsidP="006A797B">
            <w:pPr>
              <w:spacing w:line="320" w:lineRule="exact"/>
              <w:jc w:val="distribute"/>
              <w:rPr>
                <w:rFonts w:ascii="標楷體" w:eastAsia="標楷體" w:hAnsi="Times New Roman"/>
                <w:b/>
                <w:bCs/>
                <w:color w:val="000000" w:themeColor="text1"/>
                <w:szCs w:val="24"/>
              </w:rPr>
            </w:pPr>
            <w:r w:rsidRPr="00AA444F">
              <w:rPr>
                <w:rFonts w:ascii="標楷體" w:eastAsia="標楷體" w:hAnsi="Times New Roman" w:hint="eastAsia"/>
                <w:b/>
                <w:bCs/>
                <w:color w:val="000000" w:themeColor="text1"/>
                <w:szCs w:val="24"/>
              </w:rPr>
              <w:t>研究設備費</w:t>
            </w:r>
          </w:p>
        </w:tc>
        <w:tc>
          <w:tcPr>
            <w:tcW w:w="1620" w:type="dxa"/>
            <w:tcBorders>
              <w:top w:val="single" w:sz="4" w:space="0" w:color="auto"/>
              <w:left w:val="single" w:sz="4" w:space="0" w:color="auto"/>
              <w:bottom w:val="single" w:sz="4" w:space="0" w:color="auto"/>
              <w:right w:val="single" w:sz="4" w:space="0" w:color="auto"/>
            </w:tcBorders>
          </w:tcPr>
          <w:p w14:paraId="08864744"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2268BDDE"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748B009"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A962090"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5C6BFF3D"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6E48F12E" w14:textId="77777777" w:rsidTr="006A797B">
        <w:trPr>
          <w:trHeight w:val="226"/>
          <w:jc w:val="center"/>
        </w:trPr>
        <w:tc>
          <w:tcPr>
            <w:tcW w:w="2520" w:type="dxa"/>
            <w:gridSpan w:val="3"/>
            <w:tcBorders>
              <w:top w:val="single" w:sz="4" w:space="0" w:color="auto"/>
              <w:bottom w:val="single" w:sz="4" w:space="0" w:color="auto"/>
              <w:right w:val="single" w:sz="4" w:space="0" w:color="auto"/>
            </w:tcBorders>
            <w:vAlign w:val="center"/>
          </w:tcPr>
          <w:p w14:paraId="467B2441" w14:textId="77777777" w:rsidR="004B69B2" w:rsidRPr="00AA444F" w:rsidRDefault="004B69B2" w:rsidP="006A797B">
            <w:pPr>
              <w:spacing w:line="320" w:lineRule="exact"/>
              <w:jc w:val="distribute"/>
              <w:rPr>
                <w:rFonts w:ascii="標楷體" w:eastAsia="標楷體" w:hAnsi="Times New Roman"/>
                <w:b/>
                <w:bCs/>
                <w:color w:val="000000" w:themeColor="text1"/>
                <w:szCs w:val="24"/>
              </w:rPr>
            </w:pPr>
            <w:r w:rsidRPr="00AA444F">
              <w:rPr>
                <w:rFonts w:ascii="標楷體" w:eastAsia="標楷體" w:hAnsi="Times New Roman" w:hint="eastAsia"/>
                <w:b/>
                <w:bCs/>
                <w:color w:val="000000" w:themeColor="text1"/>
                <w:szCs w:val="24"/>
              </w:rPr>
              <w:t>國外差旅費</w:t>
            </w:r>
          </w:p>
        </w:tc>
        <w:tc>
          <w:tcPr>
            <w:tcW w:w="1620" w:type="dxa"/>
            <w:tcBorders>
              <w:top w:val="single" w:sz="4" w:space="0" w:color="auto"/>
              <w:left w:val="single" w:sz="4" w:space="0" w:color="auto"/>
              <w:bottom w:val="single" w:sz="4" w:space="0" w:color="auto"/>
              <w:right w:val="single" w:sz="4" w:space="0" w:color="auto"/>
            </w:tcBorders>
          </w:tcPr>
          <w:p w14:paraId="7D2AA202"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796231B"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05CDB0BB"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F01BB51" w14:textId="77777777" w:rsidR="004B69B2" w:rsidRPr="00AA444F" w:rsidRDefault="004B69B2" w:rsidP="006A797B">
            <w:pPr>
              <w:spacing w:line="320" w:lineRule="exact"/>
              <w:rPr>
                <w:rFonts w:ascii="標楷體" w:eastAsia="標楷體" w:hAnsi="Times New Roman"/>
                <w:b/>
                <w:bCs/>
                <w:color w:val="000000" w:themeColor="text1"/>
                <w:szCs w:val="24"/>
              </w:rPr>
            </w:pPr>
          </w:p>
        </w:tc>
        <w:tc>
          <w:tcPr>
            <w:tcW w:w="1698" w:type="dxa"/>
            <w:tcBorders>
              <w:top w:val="single" w:sz="4" w:space="0" w:color="auto"/>
              <w:left w:val="single" w:sz="4" w:space="0" w:color="auto"/>
              <w:bottom w:val="single" w:sz="4" w:space="0" w:color="auto"/>
            </w:tcBorders>
          </w:tcPr>
          <w:p w14:paraId="407BF3E8" w14:textId="77777777" w:rsidR="004B69B2" w:rsidRPr="00AA444F" w:rsidRDefault="004B69B2" w:rsidP="006A797B">
            <w:pPr>
              <w:spacing w:line="320" w:lineRule="exact"/>
              <w:rPr>
                <w:rFonts w:ascii="標楷體" w:eastAsia="標楷體" w:hAnsi="Times New Roman"/>
                <w:b/>
                <w:bCs/>
                <w:color w:val="000000" w:themeColor="text1"/>
                <w:szCs w:val="24"/>
              </w:rPr>
            </w:pPr>
          </w:p>
        </w:tc>
      </w:tr>
      <w:tr w:rsidR="00AA444F" w:rsidRPr="00AA444F" w14:paraId="6F0264D7" w14:textId="77777777" w:rsidTr="006A797B">
        <w:trPr>
          <w:cantSplit/>
          <w:trHeight w:val="270"/>
          <w:jc w:val="center"/>
        </w:trPr>
        <w:tc>
          <w:tcPr>
            <w:tcW w:w="2520" w:type="dxa"/>
            <w:gridSpan w:val="3"/>
            <w:tcBorders>
              <w:top w:val="single" w:sz="4" w:space="0" w:color="auto"/>
              <w:bottom w:val="single" w:sz="4" w:space="0" w:color="auto"/>
              <w:right w:val="single" w:sz="4" w:space="0" w:color="auto"/>
            </w:tcBorders>
            <w:vAlign w:val="center"/>
          </w:tcPr>
          <w:p w14:paraId="7F59731C" w14:textId="77777777" w:rsidR="004B69B2" w:rsidRPr="00AA444F" w:rsidRDefault="004B69B2" w:rsidP="006A797B">
            <w:pPr>
              <w:spacing w:line="320" w:lineRule="exact"/>
              <w:ind w:left="330" w:hangingChars="150" w:hanging="330"/>
              <w:rPr>
                <w:rFonts w:ascii="標楷體" w:eastAsia="標楷體" w:hAnsi="Times New Roman"/>
                <w:color w:val="000000" w:themeColor="text1"/>
                <w:sz w:val="22"/>
                <w:szCs w:val="24"/>
              </w:rPr>
            </w:pPr>
            <w:r w:rsidRPr="00AA444F">
              <w:rPr>
                <w:rFonts w:ascii="標楷體" w:eastAsia="標楷體" w:hAnsi="Times New Roman"/>
                <w:color w:val="000000" w:themeColor="text1"/>
                <w:sz w:val="22"/>
                <w:szCs w:val="24"/>
              </w:rPr>
              <w:t xml:space="preserve">   </w:t>
            </w:r>
            <w:r w:rsidRPr="00AA444F">
              <w:rPr>
                <w:rFonts w:ascii="標楷體" w:eastAsia="標楷體" w:hAnsi="Times New Roman" w:hint="eastAsia"/>
                <w:color w:val="000000" w:themeColor="text1"/>
                <w:sz w:val="22"/>
                <w:szCs w:val="24"/>
              </w:rPr>
              <w:t>移地推廣</w:t>
            </w:r>
          </w:p>
        </w:tc>
        <w:tc>
          <w:tcPr>
            <w:tcW w:w="1620" w:type="dxa"/>
            <w:tcBorders>
              <w:top w:val="single" w:sz="4" w:space="0" w:color="auto"/>
              <w:left w:val="single" w:sz="4" w:space="0" w:color="auto"/>
              <w:bottom w:val="single" w:sz="4" w:space="0" w:color="auto"/>
              <w:right w:val="single" w:sz="4" w:space="0" w:color="auto"/>
            </w:tcBorders>
          </w:tcPr>
          <w:p w14:paraId="25A1EDB0"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50283DCC"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2D7922D"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30FA4BD"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5A2F98B6"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651AB417" w14:textId="77777777" w:rsidTr="006A797B">
        <w:trPr>
          <w:cantSplit/>
          <w:trHeight w:val="211"/>
          <w:jc w:val="center"/>
        </w:trPr>
        <w:tc>
          <w:tcPr>
            <w:tcW w:w="2520" w:type="dxa"/>
            <w:gridSpan w:val="3"/>
            <w:tcBorders>
              <w:top w:val="single" w:sz="4" w:space="0" w:color="auto"/>
              <w:bottom w:val="single" w:sz="4" w:space="0" w:color="auto"/>
              <w:right w:val="single" w:sz="4" w:space="0" w:color="auto"/>
            </w:tcBorders>
            <w:vAlign w:val="center"/>
          </w:tcPr>
          <w:p w14:paraId="49E38D6E" w14:textId="77777777" w:rsidR="004B69B2" w:rsidRPr="00AA444F" w:rsidRDefault="004B69B2" w:rsidP="006A797B">
            <w:pPr>
              <w:spacing w:line="320" w:lineRule="exact"/>
              <w:ind w:firstLineChars="150" w:firstLine="330"/>
              <w:rPr>
                <w:rFonts w:ascii="標楷體" w:eastAsia="標楷體" w:hAnsi="Times New Roman"/>
                <w:color w:val="000000" w:themeColor="text1"/>
                <w:sz w:val="22"/>
                <w:szCs w:val="24"/>
              </w:rPr>
            </w:pPr>
            <w:r w:rsidRPr="00AA444F">
              <w:rPr>
                <w:rFonts w:ascii="標楷體" w:eastAsia="標楷體" w:hAnsi="Times New Roman" w:hint="eastAsia"/>
                <w:color w:val="000000" w:themeColor="text1"/>
                <w:sz w:val="22"/>
                <w:szCs w:val="24"/>
              </w:rPr>
              <w:t>出席國際學術會議</w:t>
            </w:r>
          </w:p>
        </w:tc>
        <w:tc>
          <w:tcPr>
            <w:tcW w:w="1620" w:type="dxa"/>
            <w:tcBorders>
              <w:top w:val="single" w:sz="4" w:space="0" w:color="auto"/>
              <w:left w:val="single" w:sz="4" w:space="0" w:color="auto"/>
              <w:bottom w:val="single" w:sz="4" w:space="0" w:color="auto"/>
              <w:right w:val="single" w:sz="4" w:space="0" w:color="auto"/>
            </w:tcBorders>
          </w:tcPr>
          <w:p w14:paraId="39B5A295"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082AFE02"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745F37F7"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3F2E323"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1800787B"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4D907F52" w14:textId="77777777" w:rsidTr="006A797B">
        <w:trPr>
          <w:trHeight w:val="256"/>
          <w:jc w:val="center"/>
        </w:trPr>
        <w:tc>
          <w:tcPr>
            <w:tcW w:w="2520" w:type="dxa"/>
            <w:gridSpan w:val="3"/>
            <w:tcBorders>
              <w:top w:val="single" w:sz="4" w:space="0" w:color="auto"/>
              <w:bottom w:val="single" w:sz="4" w:space="0" w:color="auto"/>
              <w:right w:val="single" w:sz="4" w:space="0" w:color="auto"/>
            </w:tcBorders>
            <w:vAlign w:val="center"/>
          </w:tcPr>
          <w:p w14:paraId="4C7BB30B" w14:textId="77777777" w:rsidR="004B69B2" w:rsidRPr="00AA444F" w:rsidRDefault="004B69B2" w:rsidP="006A797B">
            <w:pPr>
              <w:spacing w:line="320" w:lineRule="exact"/>
              <w:jc w:val="distribute"/>
              <w:rPr>
                <w:rFonts w:ascii="標楷體" w:eastAsia="標楷體" w:hAnsi="Times New Roman"/>
                <w:color w:val="000000" w:themeColor="text1"/>
                <w:sz w:val="20"/>
                <w:szCs w:val="24"/>
              </w:rPr>
            </w:pPr>
            <w:r w:rsidRPr="00AA444F">
              <w:rPr>
                <w:rFonts w:ascii="標楷體" w:eastAsia="標楷體" w:hAnsi="Times New Roman" w:hint="eastAsia"/>
                <w:color w:val="000000" w:themeColor="text1"/>
                <w:szCs w:val="24"/>
              </w:rPr>
              <w:t>管理費</w:t>
            </w:r>
          </w:p>
        </w:tc>
        <w:tc>
          <w:tcPr>
            <w:tcW w:w="1620" w:type="dxa"/>
            <w:tcBorders>
              <w:top w:val="single" w:sz="4" w:space="0" w:color="auto"/>
              <w:left w:val="single" w:sz="4" w:space="0" w:color="auto"/>
              <w:bottom w:val="single" w:sz="4" w:space="0" w:color="auto"/>
              <w:right w:val="single" w:sz="4" w:space="0" w:color="auto"/>
            </w:tcBorders>
          </w:tcPr>
          <w:p w14:paraId="40907AEC"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01C885FB"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04C8A449"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0533D8B"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single" w:sz="4" w:space="0" w:color="auto"/>
            </w:tcBorders>
          </w:tcPr>
          <w:p w14:paraId="346CD0BC"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5548FABD" w14:textId="77777777" w:rsidTr="006A797B">
        <w:trPr>
          <w:trHeight w:val="252"/>
          <w:jc w:val="center"/>
        </w:trPr>
        <w:tc>
          <w:tcPr>
            <w:tcW w:w="2520" w:type="dxa"/>
            <w:gridSpan w:val="3"/>
            <w:tcBorders>
              <w:top w:val="single" w:sz="4" w:space="0" w:color="auto"/>
              <w:bottom w:val="double" w:sz="4" w:space="0" w:color="auto"/>
              <w:right w:val="single" w:sz="4" w:space="0" w:color="auto"/>
            </w:tcBorders>
            <w:vAlign w:val="center"/>
          </w:tcPr>
          <w:p w14:paraId="3B7145C4" w14:textId="77777777" w:rsidR="004B69B2" w:rsidRPr="00AA444F" w:rsidRDefault="004B69B2" w:rsidP="006A797B">
            <w:pPr>
              <w:spacing w:line="320" w:lineRule="exact"/>
              <w:jc w:val="distribute"/>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合</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計</w:t>
            </w:r>
          </w:p>
        </w:tc>
        <w:tc>
          <w:tcPr>
            <w:tcW w:w="1620" w:type="dxa"/>
            <w:tcBorders>
              <w:top w:val="single" w:sz="4" w:space="0" w:color="auto"/>
              <w:left w:val="single" w:sz="4" w:space="0" w:color="auto"/>
              <w:bottom w:val="double" w:sz="4" w:space="0" w:color="auto"/>
              <w:right w:val="single" w:sz="4" w:space="0" w:color="auto"/>
            </w:tcBorders>
          </w:tcPr>
          <w:p w14:paraId="038E519D"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9" w:type="dxa"/>
            <w:gridSpan w:val="2"/>
            <w:tcBorders>
              <w:top w:val="single" w:sz="4" w:space="0" w:color="auto"/>
              <w:left w:val="single" w:sz="4" w:space="0" w:color="auto"/>
              <w:bottom w:val="double" w:sz="4" w:space="0" w:color="auto"/>
              <w:right w:val="single" w:sz="4" w:space="0" w:color="auto"/>
            </w:tcBorders>
          </w:tcPr>
          <w:p w14:paraId="05DDAC9C"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20" w:type="dxa"/>
            <w:gridSpan w:val="2"/>
            <w:tcBorders>
              <w:top w:val="single" w:sz="4" w:space="0" w:color="auto"/>
              <w:left w:val="single" w:sz="4" w:space="0" w:color="auto"/>
              <w:bottom w:val="double" w:sz="4" w:space="0" w:color="auto"/>
              <w:right w:val="single" w:sz="4" w:space="0" w:color="auto"/>
            </w:tcBorders>
          </w:tcPr>
          <w:p w14:paraId="24339578" w14:textId="77777777" w:rsidR="004B69B2" w:rsidRPr="00AA444F" w:rsidRDefault="004B69B2" w:rsidP="006A797B">
            <w:pPr>
              <w:spacing w:line="320" w:lineRule="exact"/>
              <w:rPr>
                <w:rFonts w:ascii="標楷體" w:eastAsia="標楷體" w:hAnsi="Times New Roman"/>
                <w:color w:val="000000" w:themeColor="text1"/>
                <w:szCs w:val="24"/>
              </w:rPr>
            </w:pPr>
          </w:p>
        </w:tc>
        <w:tc>
          <w:tcPr>
            <w:tcW w:w="1800" w:type="dxa"/>
            <w:gridSpan w:val="2"/>
            <w:tcBorders>
              <w:top w:val="single" w:sz="4" w:space="0" w:color="auto"/>
              <w:left w:val="single" w:sz="4" w:space="0" w:color="auto"/>
              <w:bottom w:val="double" w:sz="4" w:space="0" w:color="auto"/>
              <w:right w:val="single" w:sz="4" w:space="0" w:color="auto"/>
            </w:tcBorders>
          </w:tcPr>
          <w:p w14:paraId="69F9EA4B" w14:textId="77777777" w:rsidR="004B69B2" w:rsidRPr="00AA444F" w:rsidRDefault="004B69B2" w:rsidP="006A797B">
            <w:pPr>
              <w:spacing w:line="320" w:lineRule="exact"/>
              <w:rPr>
                <w:rFonts w:ascii="標楷體" w:eastAsia="標楷體" w:hAnsi="Times New Roman"/>
                <w:color w:val="000000" w:themeColor="text1"/>
                <w:szCs w:val="24"/>
              </w:rPr>
            </w:pPr>
          </w:p>
        </w:tc>
        <w:tc>
          <w:tcPr>
            <w:tcW w:w="1698" w:type="dxa"/>
            <w:tcBorders>
              <w:top w:val="single" w:sz="4" w:space="0" w:color="auto"/>
              <w:left w:val="single" w:sz="4" w:space="0" w:color="auto"/>
              <w:bottom w:val="double" w:sz="4" w:space="0" w:color="auto"/>
            </w:tcBorders>
          </w:tcPr>
          <w:p w14:paraId="339E26F3" w14:textId="77777777" w:rsidR="004B69B2" w:rsidRPr="00AA444F" w:rsidRDefault="004B69B2" w:rsidP="006A797B">
            <w:pPr>
              <w:spacing w:line="320" w:lineRule="exact"/>
              <w:rPr>
                <w:rFonts w:ascii="標楷體" w:eastAsia="標楷體" w:hAnsi="Times New Roman"/>
                <w:color w:val="000000" w:themeColor="text1"/>
                <w:szCs w:val="24"/>
              </w:rPr>
            </w:pPr>
          </w:p>
        </w:tc>
      </w:tr>
      <w:tr w:rsidR="00AA444F" w:rsidRPr="00AA444F" w14:paraId="4D2A8DC8" w14:textId="77777777" w:rsidTr="006A797B">
        <w:trPr>
          <w:cantSplit/>
          <w:trHeight w:val="530"/>
          <w:jc w:val="center"/>
        </w:trPr>
        <w:tc>
          <w:tcPr>
            <w:tcW w:w="1159" w:type="dxa"/>
            <w:vMerge w:val="restart"/>
            <w:tcBorders>
              <w:top w:val="single" w:sz="4" w:space="0" w:color="auto"/>
              <w:right w:val="single" w:sz="4" w:space="0" w:color="auto"/>
            </w:tcBorders>
            <w:vAlign w:val="center"/>
          </w:tcPr>
          <w:p w14:paraId="448582A5" w14:textId="21E2790B" w:rsidR="004B69B2" w:rsidRPr="00AA444F" w:rsidRDefault="001E4180" w:rsidP="006A797B">
            <w:pPr>
              <w:adjustRightInd w:val="0"/>
              <w:spacing w:line="240" w:lineRule="exact"/>
              <w:jc w:val="both"/>
              <w:textAlignment w:val="baseline"/>
              <w:rPr>
                <w:rFonts w:ascii="標楷體" w:eastAsia="標楷體" w:hAnsi="Times New Roman"/>
                <w:color w:val="000000" w:themeColor="text1"/>
                <w:kern w:val="0"/>
                <w:szCs w:val="20"/>
              </w:rPr>
            </w:pPr>
            <w:r w:rsidRPr="00AA444F">
              <w:rPr>
                <w:rFonts w:ascii="標楷體" w:eastAsia="標楷體" w:hAnsi="Times New Roman" w:hint="eastAsia"/>
                <w:color w:val="000000" w:themeColor="text1"/>
                <w:spacing w:val="-10"/>
                <w:kern w:val="0"/>
                <w:szCs w:val="20"/>
              </w:rPr>
              <w:t>博士級研究人員</w:t>
            </w: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50F1CC0E" w14:textId="77777777" w:rsidR="004B69B2" w:rsidRPr="00AA444F" w:rsidRDefault="004B69B2" w:rsidP="006A797B">
            <w:pPr>
              <w:adjustRightInd w:val="0"/>
              <w:spacing w:line="240" w:lineRule="exact"/>
              <w:jc w:val="distribute"/>
              <w:textAlignment w:val="baseline"/>
              <w:rPr>
                <w:rFonts w:ascii="標楷體" w:eastAsia="標楷體" w:hAnsi="Times New Roman"/>
                <w:color w:val="000000" w:themeColor="text1"/>
                <w:kern w:val="0"/>
                <w:szCs w:val="20"/>
              </w:rPr>
            </w:pPr>
            <w:r w:rsidRPr="00AA444F">
              <w:rPr>
                <w:rFonts w:ascii="標楷體" w:eastAsia="標楷體" w:hAnsi="Times New Roman" w:hint="eastAsia"/>
                <w:color w:val="000000" w:themeColor="text1"/>
                <w:kern w:val="0"/>
                <w:szCs w:val="20"/>
              </w:rPr>
              <w:t>國內、外</w:t>
            </w:r>
          </w:p>
          <w:p w14:paraId="672E264D" w14:textId="77777777" w:rsidR="004B69B2" w:rsidRPr="00AA444F" w:rsidRDefault="004B69B2" w:rsidP="006A797B">
            <w:pPr>
              <w:adjustRightInd w:val="0"/>
              <w:spacing w:line="240" w:lineRule="exact"/>
              <w:jc w:val="distribute"/>
              <w:textAlignment w:val="baseline"/>
              <w:rPr>
                <w:rFonts w:ascii="Times New Roman" w:eastAsia="標楷體" w:hAnsi="Times New Roman"/>
                <w:color w:val="000000" w:themeColor="text1"/>
                <w:kern w:val="0"/>
                <w:sz w:val="20"/>
                <w:szCs w:val="20"/>
              </w:rPr>
            </w:pPr>
            <w:r w:rsidRPr="00AA444F">
              <w:rPr>
                <w:rFonts w:ascii="標楷體" w:eastAsia="標楷體" w:hAnsi="Times New Roman" w:hint="eastAsia"/>
                <w:color w:val="000000" w:themeColor="text1"/>
                <w:kern w:val="0"/>
                <w:szCs w:val="20"/>
              </w:rPr>
              <w:t>地區</w:t>
            </w:r>
          </w:p>
        </w:tc>
        <w:tc>
          <w:tcPr>
            <w:tcW w:w="1620" w:type="dxa"/>
            <w:tcBorders>
              <w:top w:val="single" w:sz="4" w:space="0" w:color="auto"/>
              <w:left w:val="single" w:sz="4" w:space="0" w:color="auto"/>
              <w:bottom w:val="single" w:sz="4" w:space="0" w:color="auto"/>
              <w:right w:val="single" w:sz="4" w:space="0" w:color="auto"/>
            </w:tcBorders>
            <w:vAlign w:val="center"/>
          </w:tcPr>
          <w:p w14:paraId="7080436B"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03A74BD9" w14:textId="77777777" w:rsidR="004B69B2" w:rsidRPr="00AA444F" w:rsidRDefault="004B69B2" w:rsidP="006A797B">
            <w:pPr>
              <w:jc w:val="center"/>
              <w:rPr>
                <w:rFonts w:ascii="Times New Roman"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4156D91" w14:textId="77777777" w:rsidR="004B69B2" w:rsidRPr="00AA444F" w:rsidRDefault="004B69B2" w:rsidP="006A797B">
            <w:pPr>
              <w:jc w:val="center"/>
              <w:rPr>
                <w:rFonts w:ascii="Times New Roman"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5193430" w14:textId="77777777" w:rsidR="004B69B2" w:rsidRPr="00AA444F" w:rsidRDefault="004B69B2" w:rsidP="006A797B">
            <w:pPr>
              <w:jc w:val="center"/>
              <w:rPr>
                <w:rFonts w:ascii="Times New Roman" w:hAnsi="Times New Roman"/>
                <w:color w:val="000000" w:themeColor="text1"/>
                <w:szCs w:val="24"/>
              </w:rPr>
            </w:pPr>
          </w:p>
        </w:tc>
        <w:tc>
          <w:tcPr>
            <w:tcW w:w="1698" w:type="dxa"/>
            <w:tcBorders>
              <w:top w:val="single" w:sz="4" w:space="0" w:color="auto"/>
              <w:left w:val="single" w:sz="4" w:space="0" w:color="auto"/>
              <w:bottom w:val="single" w:sz="4" w:space="0" w:color="auto"/>
            </w:tcBorders>
            <w:vAlign w:val="center"/>
          </w:tcPr>
          <w:p w14:paraId="32F3C71E" w14:textId="77777777" w:rsidR="004B69B2" w:rsidRPr="00AA444F" w:rsidRDefault="004B69B2" w:rsidP="006A797B">
            <w:pPr>
              <w:jc w:val="center"/>
              <w:rPr>
                <w:rFonts w:ascii="Times New Roman" w:hAnsi="Times New Roman"/>
                <w:color w:val="000000" w:themeColor="text1"/>
                <w:szCs w:val="24"/>
              </w:rPr>
            </w:pPr>
          </w:p>
        </w:tc>
      </w:tr>
      <w:tr w:rsidR="00AA444F" w:rsidRPr="00AA444F" w14:paraId="5D653386" w14:textId="77777777" w:rsidTr="006A797B">
        <w:trPr>
          <w:cantSplit/>
          <w:trHeight w:val="519"/>
          <w:jc w:val="center"/>
        </w:trPr>
        <w:tc>
          <w:tcPr>
            <w:tcW w:w="1159" w:type="dxa"/>
            <w:vMerge/>
            <w:tcBorders>
              <w:right w:val="single" w:sz="4" w:space="0" w:color="auto"/>
            </w:tcBorders>
            <w:vAlign w:val="center"/>
          </w:tcPr>
          <w:p w14:paraId="748E2139" w14:textId="77777777" w:rsidR="004B69B2" w:rsidRPr="00AA444F" w:rsidRDefault="004B69B2" w:rsidP="006A797B">
            <w:pPr>
              <w:adjustRightInd w:val="0"/>
              <w:spacing w:line="240" w:lineRule="exact"/>
              <w:jc w:val="both"/>
              <w:textAlignment w:val="baseline"/>
              <w:rPr>
                <w:rFonts w:ascii="標楷體" w:eastAsia="標楷體" w:hAnsi="Times New Roman"/>
                <w:color w:val="000000" w:themeColor="text1"/>
                <w:kern w:val="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0B9D734F" w14:textId="77777777" w:rsidR="004B69B2" w:rsidRPr="00AA444F" w:rsidRDefault="004B69B2" w:rsidP="006A797B">
            <w:pPr>
              <w:adjustRightInd w:val="0"/>
              <w:spacing w:line="240" w:lineRule="exact"/>
              <w:jc w:val="distribute"/>
              <w:textAlignment w:val="baseline"/>
              <w:rPr>
                <w:rFonts w:ascii="標楷體" w:eastAsia="標楷體" w:hAnsi="Times New Roman"/>
                <w:color w:val="000000" w:themeColor="text1"/>
                <w:spacing w:val="-16"/>
                <w:kern w:val="0"/>
                <w:sz w:val="20"/>
                <w:szCs w:val="20"/>
              </w:rPr>
            </w:pPr>
            <w:r w:rsidRPr="00AA444F">
              <w:rPr>
                <w:rFonts w:ascii="標楷體" w:eastAsia="標楷體" w:hAnsi="Times New Roman" w:hint="eastAsia"/>
                <w:color w:val="000000" w:themeColor="text1"/>
                <w:kern w:val="0"/>
                <w:szCs w:val="20"/>
              </w:rPr>
              <w:t>大陸地區</w:t>
            </w:r>
            <w:r w:rsidRPr="00AA444F">
              <w:rPr>
                <w:rFonts w:ascii="Times New Roman" w:hAnsi="Times New Roman"/>
                <w:color w:val="000000" w:themeColor="text1"/>
                <w:kern w:val="0"/>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325D4AE2" w14:textId="77777777" w:rsidR="004B69B2" w:rsidRPr="00AA444F" w:rsidRDefault="004B69B2" w:rsidP="006A797B">
            <w:pPr>
              <w:jc w:val="center"/>
              <w:rPr>
                <w:rFonts w:ascii="Times New Roman"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400E87E2" w14:textId="77777777" w:rsidR="004B69B2" w:rsidRPr="00AA444F" w:rsidRDefault="004B69B2" w:rsidP="006A797B">
            <w:pPr>
              <w:jc w:val="center"/>
              <w:rPr>
                <w:rFonts w:ascii="Times New Roman"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87FC365" w14:textId="77777777" w:rsidR="004B69B2" w:rsidRPr="00AA444F" w:rsidRDefault="004B69B2" w:rsidP="006A797B">
            <w:pPr>
              <w:jc w:val="center"/>
              <w:rPr>
                <w:rFonts w:ascii="Times New Roman" w:hAnsi="Times New Roman"/>
                <w:color w:val="000000" w:themeColor="text1"/>
                <w:szCs w:val="24"/>
              </w:rPr>
            </w:pPr>
            <w:r w:rsidRPr="00AA444F">
              <w:rPr>
                <w:rFonts w:ascii="標楷體" w:eastAsia="標楷體" w:hAnsi="Times New Roman" w:hint="eastAsia"/>
                <w:color w:val="000000" w:themeColor="text1"/>
                <w:szCs w:val="24"/>
              </w:rPr>
              <w:t>共</w:t>
            </w:r>
            <w:r w:rsidRPr="00AA444F">
              <w:rPr>
                <w:rFonts w:ascii="標楷體" w:eastAsia="標楷體" w:hAnsi="Times New Roman"/>
                <w:color w:val="000000" w:themeColor="text1"/>
                <w:szCs w:val="24"/>
                <w:u w:val="single"/>
              </w:rPr>
              <w:t xml:space="preserve">         </w:t>
            </w:r>
            <w:r w:rsidRPr="00AA444F">
              <w:rPr>
                <w:rFonts w:ascii="標楷體" w:eastAsia="標楷體" w:hAnsi="Times New Roman" w:hint="eastAsia"/>
                <w:color w:val="000000" w:themeColor="text1"/>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877A873" w14:textId="77777777" w:rsidR="004B69B2" w:rsidRPr="00AA444F" w:rsidRDefault="004B69B2" w:rsidP="006A797B">
            <w:pPr>
              <w:jc w:val="center"/>
              <w:rPr>
                <w:rFonts w:ascii="Times New Roman" w:hAnsi="Times New Roman"/>
                <w:color w:val="000000" w:themeColor="text1"/>
                <w:szCs w:val="24"/>
              </w:rPr>
            </w:pPr>
          </w:p>
        </w:tc>
        <w:tc>
          <w:tcPr>
            <w:tcW w:w="1698" w:type="dxa"/>
            <w:tcBorders>
              <w:top w:val="single" w:sz="4" w:space="0" w:color="auto"/>
              <w:left w:val="single" w:sz="4" w:space="0" w:color="auto"/>
              <w:bottom w:val="single" w:sz="4" w:space="0" w:color="auto"/>
            </w:tcBorders>
            <w:vAlign w:val="center"/>
          </w:tcPr>
          <w:p w14:paraId="11860472" w14:textId="77777777" w:rsidR="004B69B2" w:rsidRPr="00AA444F" w:rsidRDefault="004B69B2" w:rsidP="006A797B">
            <w:pPr>
              <w:jc w:val="center"/>
              <w:rPr>
                <w:rFonts w:ascii="Times New Roman" w:hAnsi="Times New Roman"/>
                <w:color w:val="000000" w:themeColor="text1"/>
                <w:szCs w:val="24"/>
              </w:rPr>
            </w:pPr>
          </w:p>
        </w:tc>
      </w:tr>
      <w:tr w:rsidR="00AA444F" w:rsidRPr="00AA444F" w14:paraId="71FFFB8E" w14:textId="77777777" w:rsidTr="006A797B">
        <w:trPr>
          <w:trHeight w:val="701"/>
          <w:jc w:val="center"/>
        </w:trPr>
        <w:tc>
          <w:tcPr>
            <w:tcW w:w="10957" w:type="dxa"/>
            <w:gridSpan w:val="11"/>
            <w:tcBorders>
              <w:top w:val="single" w:sz="4" w:space="0" w:color="auto"/>
            </w:tcBorders>
            <w:vAlign w:val="center"/>
          </w:tcPr>
          <w:p w14:paraId="0E7678AB" w14:textId="275188D5" w:rsidR="004B69B2" w:rsidRPr="00AA444F" w:rsidRDefault="00886679" w:rsidP="006A797B">
            <w:pPr>
              <w:spacing w:before="40" w:line="240" w:lineRule="exact"/>
              <w:jc w:val="both"/>
              <w:rPr>
                <w:rFonts w:ascii="Times New Roman" w:eastAsia="標楷體" w:hAnsi="Times New Roman"/>
                <w:color w:val="000000" w:themeColor="text1"/>
                <w:spacing w:val="12"/>
                <w:szCs w:val="24"/>
              </w:rPr>
            </w:pPr>
            <w:r w:rsidRPr="00AA444F">
              <w:rPr>
                <w:rFonts w:ascii="Times New Roman" w:eastAsia="標楷體" w:hAnsi="Times New Roman" w:hint="eastAsia"/>
                <w:color w:val="000000" w:themeColor="text1"/>
                <w:szCs w:val="24"/>
              </w:rPr>
              <w:t>申請機構或其他單位</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含國內外、大陸地區及港澳</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補助項目</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無配合補助項目者免填</w:t>
            </w:r>
            <w:r w:rsidRPr="00AA444F">
              <w:rPr>
                <w:rFonts w:ascii="Times New Roman" w:eastAsia="標楷體" w:hAnsi="Times New Roman" w:hint="eastAsia"/>
                <w:color w:val="000000" w:themeColor="text1"/>
                <w:szCs w:val="24"/>
              </w:rPr>
              <w:t>)</w:t>
            </w:r>
          </w:p>
        </w:tc>
      </w:tr>
      <w:tr w:rsidR="00AA444F" w:rsidRPr="00AA444F" w14:paraId="7E9F1274" w14:textId="77777777" w:rsidTr="006A797B">
        <w:trPr>
          <w:cantSplit/>
          <w:trHeight w:val="523"/>
          <w:jc w:val="center"/>
        </w:trPr>
        <w:tc>
          <w:tcPr>
            <w:tcW w:w="2191" w:type="dxa"/>
            <w:gridSpan w:val="2"/>
            <w:tcBorders>
              <w:top w:val="nil"/>
            </w:tcBorders>
            <w:vAlign w:val="center"/>
          </w:tcPr>
          <w:p w14:paraId="046262B6" w14:textId="77777777" w:rsidR="004B69B2" w:rsidRPr="00AA444F" w:rsidRDefault="004B69B2" w:rsidP="006A797B">
            <w:pPr>
              <w:spacing w:before="40"/>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配</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合</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單</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位</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名</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稱</w:t>
            </w:r>
          </w:p>
        </w:tc>
        <w:tc>
          <w:tcPr>
            <w:tcW w:w="2191" w:type="dxa"/>
            <w:gridSpan w:val="3"/>
            <w:tcBorders>
              <w:top w:val="nil"/>
            </w:tcBorders>
            <w:vAlign w:val="center"/>
          </w:tcPr>
          <w:p w14:paraId="4D7197CA" w14:textId="77777777" w:rsidR="004B69B2" w:rsidRPr="00AA444F" w:rsidRDefault="004B69B2" w:rsidP="006A797B">
            <w:pPr>
              <w:spacing w:before="40"/>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配合補助項目</w:t>
            </w:r>
          </w:p>
        </w:tc>
        <w:tc>
          <w:tcPr>
            <w:tcW w:w="2192" w:type="dxa"/>
            <w:gridSpan w:val="2"/>
            <w:tcBorders>
              <w:top w:val="nil"/>
            </w:tcBorders>
            <w:vAlign w:val="center"/>
          </w:tcPr>
          <w:p w14:paraId="19D8F8A7" w14:textId="77777777" w:rsidR="004B69B2" w:rsidRPr="00AA444F" w:rsidRDefault="004B69B2" w:rsidP="006A797B">
            <w:pPr>
              <w:spacing w:before="40"/>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配合補助金額</w:t>
            </w:r>
          </w:p>
        </w:tc>
        <w:tc>
          <w:tcPr>
            <w:tcW w:w="2191" w:type="dxa"/>
            <w:gridSpan w:val="2"/>
            <w:tcBorders>
              <w:top w:val="nil"/>
            </w:tcBorders>
            <w:vAlign w:val="center"/>
          </w:tcPr>
          <w:p w14:paraId="33C7D119" w14:textId="77777777" w:rsidR="004B69B2" w:rsidRPr="00AA444F" w:rsidRDefault="004B69B2" w:rsidP="006A797B">
            <w:pPr>
              <w:spacing w:before="40"/>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配</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合</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年</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次</w:t>
            </w:r>
          </w:p>
        </w:tc>
        <w:tc>
          <w:tcPr>
            <w:tcW w:w="2192" w:type="dxa"/>
            <w:gridSpan w:val="2"/>
            <w:tcBorders>
              <w:top w:val="nil"/>
            </w:tcBorders>
            <w:vAlign w:val="center"/>
          </w:tcPr>
          <w:p w14:paraId="13AD68ED" w14:textId="77777777" w:rsidR="004B69B2" w:rsidRPr="00AA444F" w:rsidRDefault="004B69B2" w:rsidP="006A797B">
            <w:pPr>
              <w:spacing w:before="40"/>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證明文件</w:t>
            </w:r>
          </w:p>
        </w:tc>
      </w:tr>
      <w:tr w:rsidR="00AA444F" w:rsidRPr="00AA444F" w14:paraId="5A0F4343" w14:textId="77777777" w:rsidTr="006A797B">
        <w:trPr>
          <w:cantSplit/>
          <w:trHeight w:val="299"/>
          <w:jc w:val="center"/>
        </w:trPr>
        <w:tc>
          <w:tcPr>
            <w:tcW w:w="2191" w:type="dxa"/>
            <w:gridSpan w:val="2"/>
          </w:tcPr>
          <w:p w14:paraId="3793DB7C" w14:textId="77777777" w:rsidR="004B69B2" w:rsidRPr="00AA444F" w:rsidRDefault="004B69B2" w:rsidP="006A797B">
            <w:pPr>
              <w:spacing w:before="40"/>
              <w:rPr>
                <w:rFonts w:ascii="標楷體" w:eastAsia="標楷體" w:hAnsi="Times New Roman"/>
                <w:color w:val="000000" w:themeColor="text1"/>
                <w:szCs w:val="24"/>
              </w:rPr>
            </w:pPr>
          </w:p>
        </w:tc>
        <w:tc>
          <w:tcPr>
            <w:tcW w:w="2191" w:type="dxa"/>
            <w:gridSpan w:val="3"/>
          </w:tcPr>
          <w:p w14:paraId="3E57FAE4" w14:textId="77777777" w:rsidR="004B69B2" w:rsidRPr="00AA444F" w:rsidRDefault="004B69B2" w:rsidP="006A797B">
            <w:pPr>
              <w:spacing w:before="40"/>
              <w:rPr>
                <w:rFonts w:ascii="標楷體" w:eastAsia="標楷體" w:hAnsi="Times New Roman"/>
                <w:color w:val="000000" w:themeColor="text1"/>
                <w:szCs w:val="24"/>
              </w:rPr>
            </w:pPr>
          </w:p>
        </w:tc>
        <w:tc>
          <w:tcPr>
            <w:tcW w:w="2192" w:type="dxa"/>
            <w:gridSpan w:val="2"/>
          </w:tcPr>
          <w:p w14:paraId="5040C44F" w14:textId="77777777" w:rsidR="004B69B2" w:rsidRPr="00AA444F" w:rsidRDefault="004B69B2" w:rsidP="006A797B">
            <w:pPr>
              <w:spacing w:before="40"/>
              <w:rPr>
                <w:rFonts w:ascii="標楷體" w:eastAsia="標楷體" w:hAnsi="Times New Roman"/>
                <w:color w:val="000000" w:themeColor="text1"/>
                <w:szCs w:val="24"/>
              </w:rPr>
            </w:pPr>
          </w:p>
        </w:tc>
        <w:tc>
          <w:tcPr>
            <w:tcW w:w="2191" w:type="dxa"/>
            <w:gridSpan w:val="2"/>
          </w:tcPr>
          <w:p w14:paraId="5FB7EF7A" w14:textId="77777777" w:rsidR="004B69B2" w:rsidRPr="00AA444F" w:rsidRDefault="004B69B2" w:rsidP="006A797B">
            <w:pPr>
              <w:spacing w:before="40"/>
              <w:rPr>
                <w:rFonts w:ascii="標楷體" w:eastAsia="標楷體" w:hAnsi="Times New Roman"/>
                <w:color w:val="000000" w:themeColor="text1"/>
                <w:szCs w:val="24"/>
              </w:rPr>
            </w:pPr>
          </w:p>
        </w:tc>
        <w:tc>
          <w:tcPr>
            <w:tcW w:w="2192" w:type="dxa"/>
            <w:gridSpan w:val="2"/>
          </w:tcPr>
          <w:p w14:paraId="2E6B00ED" w14:textId="77777777" w:rsidR="004B69B2" w:rsidRPr="00AA444F" w:rsidRDefault="004B69B2" w:rsidP="006A797B">
            <w:pPr>
              <w:spacing w:before="40"/>
              <w:rPr>
                <w:rFonts w:ascii="標楷體" w:eastAsia="標楷體" w:hAnsi="Times New Roman"/>
                <w:color w:val="000000" w:themeColor="text1"/>
                <w:szCs w:val="24"/>
              </w:rPr>
            </w:pPr>
          </w:p>
        </w:tc>
      </w:tr>
      <w:tr w:rsidR="00AA444F" w:rsidRPr="00AA444F" w14:paraId="587AFDB2" w14:textId="77777777" w:rsidTr="006A797B">
        <w:trPr>
          <w:cantSplit/>
          <w:trHeight w:val="297"/>
          <w:jc w:val="center"/>
        </w:trPr>
        <w:tc>
          <w:tcPr>
            <w:tcW w:w="2191" w:type="dxa"/>
            <w:gridSpan w:val="2"/>
            <w:tcBorders>
              <w:bottom w:val="single" w:sz="12" w:space="0" w:color="auto"/>
            </w:tcBorders>
          </w:tcPr>
          <w:p w14:paraId="16943FE7" w14:textId="77777777" w:rsidR="004B69B2" w:rsidRPr="00AA444F" w:rsidRDefault="004B69B2" w:rsidP="006A797B">
            <w:pPr>
              <w:spacing w:before="40"/>
              <w:rPr>
                <w:rFonts w:ascii="標楷體" w:eastAsia="標楷體" w:hAnsi="Times New Roman"/>
                <w:color w:val="000000" w:themeColor="text1"/>
                <w:szCs w:val="24"/>
              </w:rPr>
            </w:pPr>
          </w:p>
        </w:tc>
        <w:tc>
          <w:tcPr>
            <w:tcW w:w="2191" w:type="dxa"/>
            <w:gridSpan w:val="3"/>
            <w:tcBorders>
              <w:bottom w:val="single" w:sz="12" w:space="0" w:color="auto"/>
            </w:tcBorders>
          </w:tcPr>
          <w:p w14:paraId="50643D3C" w14:textId="77777777" w:rsidR="004B69B2" w:rsidRPr="00AA444F" w:rsidRDefault="004B69B2" w:rsidP="006A797B">
            <w:pPr>
              <w:spacing w:before="40"/>
              <w:rPr>
                <w:rFonts w:ascii="標楷體" w:eastAsia="標楷體" w:hAnsi="Times New Roman"/>
                <w:color w:val="000000" w:themeColor="text1"/>
                <w:szCs w:val="24"/>
              </w:rPr>
            </w:pPr>
          </w:p>
        </w:tc>
        <w:tc>
          <w:tcPr>
            <w:tcW w:w="2192" w:type="dxa"/>
            <w:gridSpan w:val="2"/>
            <w:tcBorders>
              <w:bottom w:val="single" w:sz="12" w:space="0" w:color="auto"/>
            </w:tcBorders>
          </w:tcPr>
          <w:p w14:paraId="308E091B" w14:textId="77777777" w:rsidR="004B69B2" w:rsidRPr="00AA444F" w:rsidRDefault="004B69B2" w:rsidP="006A797B">
            <w:pPr>
              <w:spacing w:before="40"/>
              <w:rPr>
                <w:rFonts w:ascii="標楷體" w:eastAsia="標楷體" w:hAnsi="Times New Roman"/>
                <w:color w:val="000000" w:themeColor="text1"/>
                <w:szCs w:val="24"/>
              </w:rPr>
            </w:pPr>
          </w:p>
        </w:tc>
        <w:tc>
          <w:tcPr>
            <w:tcW w:w="2191" w:type="dxa"/>
            <w:gridSpan w:val="2"/>
            <w:tcBorders>
              <w:bottom w:val="single" w:sz="12" w:space="0" w:color="auto"/>
            </w:tcBorders>
          </w:tcPr>
          <w:p w14:paraId="54001046" w14:textId="77777777" w:rsidR="004B69B2" w:rsidRPr="00AA444F" w:rsidRDefault="004B69B2" w:rsidP="006A797B">
            <w:pPr>
              <w:spacing w:before="40"/>
              <w:rPr>
                <w:rFonts w:ascii="標楷體" w:eastAsia="標楷體" w:hAnsi="Times New Roman"/>
                <w:color w:val="000000" w:themeColor="text1"/>
                <w:szCs w:val="24"/>
              </w:rPr>
            </w:pPr>
          </w:p>
        </w:tc>
        <w:tc>
          <w:tcPr>
            <w:tcW w:w="2192" w:type="dxa"/>
            <w:gridSpan w:val="2"/>
            <w:tcBorders>
              <w:bottom w:val="single" w:sz="12" w:space="0" w:color="auto"/>
            </w:tcBorders>
          </w:tcPr>
          <w:p w14:paraId="217D2180" w14:textId="77777777" w:rsidR="004B69B2" w:rsidRPr="00AA444F" w:rsidRDefault="004B69B2" w:rsidP="006A797B">
            <w:pPr>
              <w:spacing w:before="40"/>
              <w:rPr>
                <w:rFonts w:ascii="標楷體" w:eastAsia="標楷體" w:hAnsi="Times New Roman"/>
                <w:color w:val="000000" w:themeColor="text1"/>
                <w:szCs w:val="24"/>
              </w:rPr>
            </w:pPr>
          </w:p>
        </w:tc>
      </w:tr>
    </w:tbl>
    <w:p w14:paraId="01637979" w14:textId="77777777" w:rsidR="004B69B2" w:rsidRPr="00AA444F" w:rsidRDefault="004B69B2" w:rsidP="006A797B">
      <w:pPr>
        <w:adjustRightInd w:val="0"/>
        <w:spacing w:line="400" w:lineRule="exact"/>
        <w:ind w:leftChars="-75" w:left="-178" w:rightChars="-67" w:right="-161" w:hanging="2"/>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CM05</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6037C855" w14:textId="77777777" w:rsidR="004B69B2" w:rsidRPr="00AA444F" w:rsidRDefault="004B69B2" w:rsidP="006A797B">
      <w:pPr>
        <w:rPr>
          <w:rFonts w:ascii="標楷體" w:eastAsia="標楷體" w:hAnsi="Times New Roman"/>
          <w:b/>
          <w:color w:val="000000" w:themeColor="text1"/>
          <w:sz w:val="28"/>
          <w:szCs w:val="24"/>
        </w:rPr>
        <w:sectPr w:rsidR="004B69B2" w:rsidRPr="00AA444F" w:rsidSect="009C5598">
          <w:pgSz w:w="11906" w:h="16838"/>
          <w:pgMar w:top="680" w:right="680" w:bottom="680" w:left="680" w:header="851" w:footer="992" w:gutter="0"/>
          <w:pgNumType w:start="1"/>
          <w:cols w:space="425"/>
          <w:docGrid w:type="lines" w:linePitch="360"/>
        </w:sectPr>
      </w:pPr>
    </w:p>
    <w:p w14:paraId="570D599E" w14:textId="77777777" w:rsidR="004B69B2" w:rsidRPr="00AA444F" w:rsidRDefault="004B69B2" w:rsidP="006A797B">
      <w:pPr>
        <w:rPr>
          <w:rFonts w:ascii="標楷體" w:eastAsia="標楷體" w:hAnsi="Times New Roman"/>
          <w:b/>
          <w:color w:val="000000" w:themeColor="text1"/>
          <w:sz w:val="28"/>
          <w:szCs w:val="24"/>
        </w:rPr>
      </w:pPr>
      <w:r w:rsidRPr="00AA444F">
        <w:rPr>
          <w:rFonts w:ascii="標楷體" w:eastAsia="標楷體" w:hAnsi="Times New Roman" w:hint="eastAsia"/>
          <w:b/>
          <w:color w:val="000000" w:themeColor="text1"/>
          <w:sz w:val="28"/>
          <w:szCs w:val="24"/>
        </w:rPr>
        <w:lastRenderedPageBreak/>
        <w:t>五、主要研究人力</w:t>
      </w:r>
      <w:r w:rsidRPr="00AA444F">
        <w:rPr>
          <w:rFonts w:ascii="標楷體" w:eastAsia="標楷體" w:hAnsi="Times New Roman" w:hint="eastAsia"/>
          <w:bCs/>
          <w:color w:val="000000" w:themeColor="text1"/>
          <w:sz w:val="28"/>
          <w:szCs w:val="24"/>
        </w:rPr>
        <w:t>：</w:t>
      </w:r>
    </w:p>
    <w:p w14:paraId="3633E78D" w14:textId="77777777" w:rsidR="004B69B2" w:rsidRPr="00AA444F" w:rsidRDefault="004B69B2" w:rsidP="00320F05">
      <w:pPr>
        <w:numPr>
          <w:ilvl w:val="0"/>
          <w:numId w:val="19"/>
        </w:numPr>
        <w:adjustRightInd w:val="0"/>
        <w:spacing w:line="320" w:lineRule="exact"/>
        <w:ind w:rightChars="66" w:right="158"/>
        <w:jc w:val="both"/>
        <w:textAlignment w:val="baseline"/>
        <w:rPr>
          <w:rFonts w:ascii="Times New Roman" w:eastAsia="標楷體" w:hAnsi="Times New Roman"/>
          <w:color w:val="000000" w:themeColor="text1"/>
          <w:kern w:val="0"/>
          <w:szCs w:val="20"/>
        </w:rPr>
      </w:pPr>
      <w:r w:rsidRPr="00AA444F">
        <w:rPr>
          <w:rFonts w:ascii="標楷體" w:eastAsia="標楷體" w:hAnsi="Times New Roman" w:hint="eastAsia"/>
          <w:color w:val="000000" w:themeColor="text1"/>
          <w:kern w:val="0"/>
          <w:szCs w:val="20"/>
        </w:rPr>
        <w:t>請依照「主持人」、「共同主持人」、「協同研究人員」及「博士級研究人員」等類別之順序分別填寫。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AA444F" w:rsidRPr="00AA444F" w14:paraId="121DD12F" w14:textId="77777777" w:rsidTr="006A797B">
        <w:trPr>
          <w:trHeight w:hRule="exact" w:val="1397"/>
          <w:jc w:val="center"/>
        </w:trPr>
        <w:tc>
          <w:tcPr>
            <w:tcW w:w="978" w:type="dxa"/>
            <w:tcBorders>
              <w:top w:val="single" w:sz="12" w:space="0" w:color="auto"/>
            </w:tcBorders>
            <w:vAlign w:val="center"/>
          </w:tcPr>
          <w:p w14:paraId="0046EE4F" w14:textId="77777777" w:rsidR="004B69B2" w:rsidRPr="00AA444F" w:rsidRDefault="004B69B2" w:rsidP="006A797B">
            <w:pPr>
              <w:spacing w:line="50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類</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別</w:t>
            </w:r>
          </w:p>
        </w:tc>
        <w:tc>
          <w:tcPr>
            <w:tcW w:w="1260" w:type="dxa"/>
            <w:tcBorders>
              <w:top w:val="single" w:sz="12" w:space="0" w:color="auto"/>
            </w:tcBorders>
            <w:vAlign w:val="center"/>
          </w:tcPr>
          <w:p w14:paraId="3C30F742" w14:textId="77777777" w:rsidR="004B69B2" w:rsidRPr="00AA444F" w:rsidRDefault="004B69B2" w:rsidP="006A797B">
            <w:pPr>
              <w:spacing w:line="50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姓名</w:t>
            </w:r>
          </w:p>
        </w:tc>
        <w:tc>
          <w:tcPr>
            <w:tcW w:w="1678" w:type="dxa"/>
            <w:tcBorders>
              <w:top w:val="single" w:sz="12" w:space="0" w:color="auto"/>
              <w:left w:val="single" w:sz="4" w:space="0" w:color="auto"/>
              <w:right w:val="single" w:sz="4" w:space="0" w:color="auto"/>
            </w:tcBorders>
            <w:vAlign w:val="center"/>
          </w:tcPr>
          <w:p w14:paraId="3D8A7F69" w14:textId="77777777" w:rsidR="004B69B2" w:rsidRPr="00AA444F" w:rsidRDefault="004B69B2" w:rsidP="006A797B">
            <w:pPr>
              <w:spacing w:line="50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服務機構</w:t>
            </w:r>
            <w:r w:rsidRPr="00AA444F">
              <w:rPr>
                <w:rFonts w:ascii="標楷體" w:eastAsia="標楷體" w:hAnsi="Times New Roman"/>
                <w:color w:val="000000" w:themeColor="text1"/>
                <w:szCs w:val="24"/>
              </w:rPr>
              <w:t>/</w:t>
            </w:r>
            <w:r w:rsidRPr="00AA444F">
              <w:rPr>
                <w:rFonts w:ascii="標楷體" w:eastAsia="標楷體" w:hAnsi="Times New Roman" w:hint="eastAsia"/>
                <w:color w:val="000000" w:themeColor="text1"/>
                <w:szCs w:val="24"/>
              </w:rPr>
              <w:t>系所</w:t>
            </w:r>
          </w:p>
        </w:tc>
        <w:tc>
          <w:tcPr>
            <w:tcW w:w="840" w:type="dxa"/>
            <w:tcBorders>
              <w:top w:val="single" w:sz="12" w:space="0" w:color="auto"/>
              <w:left w:val="single" w:sz="4" w:space="0" w:color="auto"/>
              <w:right w:val="single" w:sz="4" w:space="0" w:color="auto"/>
            </w:tcBorders>
            <w:vAlign w:val="center"/>
          </w:tcPr>
          <w:p w14:paraId="0546BE9B" w14:textId="77777777" w:rsidR="004B69B2" w:rsidRPr="00AA444F" w:rsidRDefault="004B69B2" w:rsidP="006A797B">
            <w:pPr>
              <w:spacing w:line="50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職稱</w:t>
            </w:r>
          </w:p>
        </w:tc>
        <w:tc>
          <w:tcPr>
            <w:tcW w:w="3345" w:type="dxa"/>
            <w:tcBorders>
              <w:top w:val="single" w:sz="12" w:space="0" w:color="auto"/>
              <w:left w:val="single" w:sz="4" w:space="0" w:color="auto"/>
              <w:right w:val="single" w:sz="4" w:space="0" w:color="auto"/>
            </w:tcBorders>
            <w:vAlign w:val="center"/>
          </w:tcPr>
          <w:p w14:paraId="060B0386" w14:textId="77777777" w:rsidR="004B69B2" w:rsidRPr="00AA444F" w:rsidRDefault="004B69B2" w:rsidP="006A797B">
            <w:pPr>
              <w:spacing w:line="500" w:lineRule="exact"/>
              <w:jc w:val="center"/>
              <w:rPr>
                <w:rFonts w:ascii="標楷體" w:eastAsia="標楷體" w:hAnsi="Times New Roman"/>
                <w:color w:val="000000" w:themeColor="text1"/>
                <w:spacing w:val="24"/>
                <w:szCs w:val="24"/>
              </w:rPr>
            </w:pPr>
            <w:r w:rsidRPr="00AA444F">
              <w:rPr>
                <w:rFonts w:ascii="標楷體" w:eastAsia="標楷體" w:hAnsi="Times New Roman" w:hint="eastAsia"/>
                <w:color w:val="000000" w:themeColor="text1"/>
                <w:spacing w:val="24"/>
                <w:szCs w:val="24"/>
              </w:rPr>
              <w:t>在本計畫內擔任之具體工作性質、項目及範圍</w:t>
            </w:r>
          </w:p>
        </w:tc>
        <w:tc>
          <w:tcPr>
            <w:tcW w:w="2240" w:type="dxa"/>
            <w:tcBorders>
              <w:top w:val="single" w:sz="12" w:space="0" w:color="auto"/>
              <w:left w:val="single" w:sz="4" w:space="0" w:color="auto"/>
              <w:right w:val="single" w:sz="4" w:space="0" w:color="auto"/>
            </w:tcBorders>
            <w:vAlign w:val="center"/>
          </w:tcPr>
          <w:p w14:paraId="6F92DC88" w14:textId="77777777" w:rsidR="004B69B2" w:rsidRPr="00AA444F" w:rsidRDefault="004B69B2" w:rsidP="006A797B">
            <w:pPr>
              <w:spacing w:line="500" w:lineRule="exact"/>
              <w:jc w:val="center"/>
              <w:rPr>
                <w:rFonts w:ascii="標楷體" w:eastAsia="標楷體" w:hAnsi="Times New Roman"/>
                <w:color w:val="000000" w:themeColor="text1"/>
                <w:spacing w:val="24"/>
                <w:szCs w:val="24"/>
              </w:rPr>
            </w:pPr>
            <w:r w:rsidRPr="00AA444F">
              <w:rPr>
                <w:rFonts w:ascii="標楷體" w:eastAsia="標楷體" w:hAnsi="Times New Roman" w:hint="eastAsia"/>
                <w:color w:val="000000" w:themeColor="text1"/>
                <w:spacing w:val="24"/>
                <w:szCs w:val="24"/>
                <w:vertAlign w:val="superscript"/>
              </w:rPr>
              <w:t>＊</w:t>
            </w:r>
            <w:r w:rsidRPr="00AA444F">
              <w:rPr>
                <w:rFonts w:ascii="標楷體" w:eastAsia="標楷體" w:hAnsi="Times New Roman" w:hint="eastAsia"/>
                <w:color w:val="000000" w:themeColor="text1"/>
                <w:spacing w:val="24"/>
                <w:szCs w:val="24"/>
              </w:rPr>
              <w:t>每週平均投入</w:t>
            </w:r>
          </w:p>
          <w:p w14:paraId="702337BA" w14:textId="77777777" w:rsidR="004B69B2" w:rsidRPr="00AA444F" w:rsidRDefault="004B69B2" w:rsidP="006A797B">
            <w:pPr>
              <w:spacing w:line="500" w:lineRule="exact"/>
              <w:jc w:val="center"/>
              <w:rPr>
                <w:rFonts w:ascii="標楷體" w:eastAsia="標楷體" w:hAnsi="Times New Roman"/>
                <w:color w:val="000000" w:themeColor="text1"/>
                <w:spacing w:val="24"/>
                <w:sz w:val="20"/>
                <w:szCs w:val="24"/>
              </w:rPr>
            </w:pPr>
            <w:r w:rsidRPr="00AA444F">
              <w:rPr>
                <w:rFonts w:ascii="標楷體" w:eastAsia="標楷體" w:hAnsi="Times New Roman" w:hint="eastAsia"/>
                <w:color w:val="000000" w:themeColor="text1"/>
                <w:spacing w:val="24"/>
                <w:szCs w:val="24"/>
              </w:rPr>
              <w:t>工作時數比率</w:t>
            </w:r>
            <w:r w:rsidRPr="00AA444F">
              <w:rPr>
                <w:rFonts w:ascii="標楷體" w:eastAsia="標楷體" w:hAnsi="Times New Roman"/>
                <w:color w:val="000000" w:themeColor="text1"/>
                <w:spacing w:val="24"/>
                <w:szCs w:val="24"/>
              </w:rPr>
              <w:t>(%)</w:t>
            </w:r>
          </w:p>
        </w:tc>
      </w:tr>
      <w:tr w:rsidR="00AA444F" w:rsidRPr="00AA444F" w14:paraId="19276385" w14:textId="77777777" w:rsidTr="006A797B">
        <w:trPr>
          <w:trHeight w:hRule="exact" w:val="851"/>
          <w:jc w:val="center"/>
        </w:trPr>
        <w:tc>
          <w:tcPr>
            <w:tcW w:w="978" w:type="dxa"/>
          </w:tcPr>
          <w:p w14:paraId="1CEEC03C" w14:textId="77777777" w:rsidR="004B69B2" w:rsidRPr="00AA444F" w:rsidRDefault="004B69B2" w:rsidP="006A797B">
            <w:pPr>
              <w:spacing w:line="500" w:lineRule="exact"/>
              <w:rPr>
                <w:rFonts w:ascii="標楷體" w:eastAsia="標楷體" w:hAnsi="Times New Roman"/>
                <w:color w:val="000000" w:themeColor="text1"/>
                <w:szCs w:val="24"/>
              </w:rPr>
            </w:pPr>
          </w:p>
        </w:tc>
        <w:tc>
          <w:tcPr>
            <w:tcW w:w="1260" w:type="dxa"/>
          </w:tcPr>
          <w:p w14:paraId="0E516E34" w14:textId="77777777" w:rsidR="004B69B2" w:rsidRPr="00AA444F" w:rsidRDefault="004B69B2" w:rsidP="006A797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64FD8167" w14:textId="77777777" w:rsidR="004B69B2" w:rsidRPr="00AA444F" w:rsidRDefault="004B69B2" w:rsidP="006A797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6C5A3551" w14:textId="77777777" w:rsidR="004B69B2" w:rsidRPr="00AA444F" w:rsidRDefault="004B69B2" w:rsidP="006A797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5BBC49A7" w14:textId="77777777" w:rsidR="004B69B2" w:rsidRPr="00AA444F" w:rsidRDefault="004B69B2" w:rsidP="006A797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616274CA" w14:textId="77777777" w:rsidR="004B69B2" w:rsidRPr="00AA444F" w:rsidRDefault="004B69B2" w:rsidP="006A797B">
            <w:pPr>
              <w:spacing w:line="500" w:lineRule="exact"/>
              <w:rPr>
                <w:rFonts w:ascii="標楷體" w:eastAsia="標楷體" w:hAnsi="Times New Roman"/>
                <w:color w:val="000000" w:themeColor="text1"/>
                <w:szCs w:val="24"/>
              </w:rPr>
            </w:pPr>
          </w:p>
        </w:tc>
      </w:tr>
      <w:tr w:rsidR="00AA444F" w:rsidRPr="00AA444F" w14:paraId="281D79E3" w14:textId="77777777" w:rsidTr="006A797B">
        <w:trPr>
          <w:trHeight w:hRule="exact" w:val="851"/>
          <w:jc w:val="center"/>
        </w:trPr>
        <w:tc>
          <w:tcPr>
            <w:tcW w:w="978" w:type="dxa"/>
          </w:tcPr>
          <w:p w14:paraId="17219BA4" w14:textId="77777777" w:rsidR="004B69B2" w:rsidRPr="00AA444F" w:rsidRDefault="004B69B2" w:rsidP="006A797B">
            <w:pPr>
              <w:spacing w:line="500" w:lineRule="exact"/>
              <w:rPr>
                <w:rFonts w:ascii="標楷體" w:eastAsia="標楷體" w:hAnsi="Times New Roman"/>
                <w:color w:val="000000" w:themeColor="text1"/>
                <w:szCs w:val="24"/>
              </w:rPr>
            </w:pPr>
          </w:p>
        </w:tc>
        <w:tc>
          <w:tcPr>
            <w:tcW w:w="1260" w:type="dxa"/>
          </w:tcPr>
          <w:p w14:paraId="7F5CB080" w14:textId="77777777" w:rsidR="004B69B2" w:rsidRPr="00AA444F" w:rsidRDefault="004B69B2" w:rsidP="006A797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21EC1B1C" w14:textId="77777777" w:rsidR="004B69B2" w:rsidRPr="00AA444F" w:rsidRDefault="004B69B2" w:rsidP="006A797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79D8B758" w14:textId="77777777" w:rsidR="004B69B2" w:rsidRPr="00AA444F" w:rsidRDefault="004B69B2" w:rsidP="006A797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09FE9153" w14:textId="77777777" w:rsidR="004B69B2" w:rsidRPr="00AA444F" w:rsidRDefault="004B69B2" w:rsidP="006A797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0619D56D" w14:textId="77777777" w:rsidR="004B69B2" w:rsidRPr="00AA444F" w:rsidRDefault="004B69B2" w:rsidP="006A797B">
            <w:pPr>
              <w:spacing w:line="500" w:lineRule="exact"/>
              <w:rPr>
                <w:rFonts w:ascii="標楷體" w:eastAsia="標楷體" w:hAnsi="Times New Roman"/>
                <w:color w:val="000000" w:themeColor="text1"/>
                <w:szCs w:val="24"/>
              </w:rPr>
            </w:pPr>
          </w:p>
        </w:tc>
      </w:tr>
      <w:tr w:rsidR="00AA444F" w:rsidRPr="00AA444F" w14:paraId="2DCD94F2" w14:textId="77777777" w:rsidTr="006A797B">
        <w:trPr>
          <w:trHeight w:hRule="exact" w:val="851"/>
          <w:jc w:val="center"/>
        </w:trPr>
        <w:tc>
          <w:tcPr>
            <w:tcW w:w="978" w:type="dxa"/>
          </w:tcPr>
          <w:p w14:paraId="0DD9B14A" w14:textId="77777777" w:rsidR="004B69B2" w:rsidRPr="00AA444F" w:rsidRDefault="004B69B2" w:rsidP="006A797B">
            <w:pPr>
              <w:spacing w:line="500" w:lineRule="exact"/>
              <w:rPr>
                <w:rFonts w:ascii="標楷體" w:eastAsia="標楷體" w:hAnsi="Times New Roman"/>
                <w:color w:val="000000" w:themeColor="text1"/>
                <w:szCs w:val="24"/>
              </w:rPr>
            </w:pPr>
          </w:p>
        </w:tc>
        <w:tc>
          <w:tcPr>
            <w:tcW w:w="1260" w:type="dxa"/>
          </w:tcPr>
          <w:p w14:paraId="737323B8" w14:textId="77777777" w:rsidR="004B69B2" w:rsidRPr="00AA444F" w:rsidRDefault="004B69B2" w:rsidP="006A797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232E40C2" w14:textId="77777777" w:rsidR="004B69B2" w:rsidRPr="00AA444F" w:rsidRDefault="004B69B2" w:rsidP="006A797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40771025" w14:textId="77777777" w:rsidR="004B69B2" w:rsidRPr="00AA444F" w:rsidRDefault="004B69B2" w:rsidP="006A797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32B321BA" w14:textId="77777777" w:rsidR="004B69B2" w:rsidRPr="00AA444F" w:rsidRDefault="004B69B2" w:rsidP="006A797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1D219E96" w14:textId="77777777" w:rsidR="004B69B2" w:rsidRPr="00AA444F" w:rsidRDefault="004B69B2" w:rsidP="006A797B">
            <w:pPr>
              <w:spacing w:line="500" w:lineRule="exact"/>
              <w:rPr>
                <w:rFonts w:ascii="標楷體" w:eastAsia="標楷體" w:hAnsi="Times New Roman"/>
                <w:color w:val="000000" w:themeColor="text1"/>
                <w:szCs w:val="24"/>
              </w:rPr>
            </w:pPr>
          </w:p>
        </w:tc>
      </w:tr>
      <w:tr w:rsidR="00AA444F" w:rsidRPr="00AA444F" w14:paraId="1042A0E7" w14:textId="77777777" w:rsidTr="006A797B">
        <w:trPr>
          <w:trHeight w:hRule="exact" w:val="851"/>
          <w:jc w:val="center"/>
        </w:trPr>
        <w:tc>
          <w:tcPr>
            <w:tcW w:w="978" w:type="dxa"/>
          </w:tcPr>
          <w:p w14:paraId="42D7C116" w14:textId="77777777" w:rsidR="004B69B2" w:rsidRPr="00AA444F" w:rsidRDefault="004B69B2" w:rsidP="006A797B">
            <w:pPr>
              <w:spacing w:line="500" w:lineRule="exact"/>
              <w:rPr>
                <w:rFonts w:ascii="標楷體" w:eastAsia="標楷體" w:hAnsi="Times New Roman"/>
                <w:color w:val="000000" w:themeColor="text1"/>
                <w:szCs w:val="24"/>
              </w:rPr>
            </w:pPr>
          </w:p>
        </w:tc>
        <w:tc>
          <w:tcPr>
            <w:tcW w:w="1260" w:type="dxa"/>
          </w:tcPr>
          <w:p w14:paraId="6A17332B" w14:textId="77777777" w:rsidR="004B69B2" w:rsidRPr="00AA444F" w:rsidRDefault="004B69B2" w:rsidP="006A797B">
            <w:pPr>
              <w:spacing w:line="500" w:lineRule="exact"/>
              <w:rPr>
                <w:rFonts w:ascii="標楷體" w:eastAsia="標楷體" w:hAnsi="Times New Roman"/>
                <w:color w:val="000000" w:themeColor="text1"/>
                <w:szCs w:val="24"/>
              </w:rPr>
            </w:pPr>
          </w:p>
        </w:tc>
        <w:tc>
          <w:tcPr>
            <w:tcW w:w="1678" w:type="dxa"/>
            <w:tcBorders>
              <w:left w:val="single" w:sz="4" w:space="0" w:color="auto"/>
              <w:right w:val="single" w:sz="4" w:space="0" w:color="auto"/>
            </w:tcBorders>
          </w:tcPr>
          <w:p w14:paraId="1712F215" w14:textId="77777777" w:rsidR="004B69B2" w:rsidRPr="00AA444F" w:rsidRDefault="004B69B2" w:rsidP="006A797B">
            <w:pPr>
              <w:spacing w:line="500" w:lineRule="exact"/>
              <w:rPr>
                <w:rFonts w:ascii="標楷體" w:eastAsia="標楷體" w:hAnsi="Times New Roman"/>
                <w:color w:val="000000" w:themeColor="text1"/>
                <w:szCs w:val="24"/>
              </w:rPr>
            </w:pPr>
          </w:p>
        </w:tc>
        <w:tc>
          <w:tcPr>
            <w:tcW w:w="840" w:type="dxa"/>
            <w:tcBorders>
              <w:left w:val="single" w:sz="4" w:space="0" w:color="auto"/>
              <w:right w:val="single" w:sz="4" w:space="0" w:color="auto"/>
            </w:tcBorders>
          </w:tcPr>
          <w:p w14:paraId="4CDDD3F7" w14:textId="77777777" w:rsidR="004B69B2" w:rsidRPr="00AA444F" w:rsidRDefault="004B69B2" w:rsidP="006A797B">
            <w:pPr>
              <w:spacing w:line="500" w:lineRule="exact"/>
              <w:rPr>
                <w:rFonts w:ascii="標楷體" w:eastAsia="標楷體" w:hAnsi="Times New Roman"/>
                <w:color w:val="000000" w:themeColor="text1"/>
                <w:szCs w:val="24"/>
              </w:rPr>
            </w:pPr>
          </w:p>
        </w:tc>
        <w:tc>
          <w:tcPr>
            <w:tcW w:w="3345" w:type="dxa"/>
            <w:tcBorders>
              <w:left w:val="single" w:sz="4" w:space="0" w:color="auto"/>
              <w:right w:val="single" w:sz="4" w:space="0" w:color="auto"/>
            </w:tcBorders>
          </w:tcPr>
          <w:p w14:paraId="75197761" w14:textId="77777777" w:rsidR="004B69B2" w:rsidRPr="00AA444F" w:rsidRDefault="004B69B2" w:rsidP="006A797B">
            <w:pPr>
              <w:spacing w:line="500" w:lineRule="exact"/>
              <w:rPr>
                <w:rFonts w:ascii="標楷體" w:eastAsia="標楷體" w:hAnsi="Times New Roman"/>
                <w:color w:val="000000" w:themeColor="text1"/>
                <w:szCs w:val="24"/>
              </w:rPr>
            </w:pPr>
          </w:p>
        </w:tc>
        <w:tc>
          <w:tcPr>
            <w:tcW w:w="2240" w:type="dxa"/>
            <w:tcBorders>
              <w:left w:val="single" w:sz="4" w:space="0" w:color="auto"/>
              <w:right w:val="single" w:sz="4" w:space="0" w:color="auto"/>
            </w:tcBorders>
          </w:tcPr>
          <w:p w14:paraId="6D05BD78" w14:textId="77777777" w:rsidR="004B69B2" w:rsidRPr="00AA444F" w:rsidRDefault="004B69B2" w:rsidP="006A797B">
            <w:pPr>
              <w:spacing w:line="500" w:lineRule="exact"/>
              <w:rPr>
                <w:rFonts w:ascii="標楷體" w:eastAsia="標楷體" w:hAnsi="Times New Roman"/>
                <w:color w:val="000000" w:themeColor="text1"/>
                <w:szCs w:val="24"/>
              </w:rPr>
            </w:pPr>
          </w:p>
        </w:tc>
      </w:tr>
      <w:tr w:rsidR="00AA444F" w:rsidRPr="00AA444F" w14:paraId="0E2851D6" w14:textId="77777777" w:rsidTr="006A797B">
        <w:trPr>
          <w:trHeight w:hRule="exact" w:val="851"/>
          <w:jc w:val="center"/>
        </w:trPr>
        <w:tc>
          <w:tcPr>
            <w:tcW w:w="978" w:type="dxa"/>
            <w:tcBorders>
              <w:bottom w:val="single" w:sz="12" w:space="0" w:color="auto"/>
            </w:tcBorders>
          </w:tcPr>
          <w:p w14:paraId="67237E94" w14:textId="77777777" w:rsidR="004B69B2" w:rsidRPr="00AA444F" w:rsidRDefault="004B69B2" w:rsidP="006A797B">
            <w:pPr>
              <w:spacing w:line="500" w:lineRule="exact"/>
              <w:rPr>
                <w:rFonts w:ascii="標楷體" w:eastAsia="標楷體" w:hAnsi="Times New Roman"/>
                <w:color w:val="000000" w:themeColor="text1"/>
                <w:szCs w:val="24"/>
              </w:rPr>
            </w:pPr>
          </w:p>
        </w:tc>
        <w:tc>
          <w:tcPr>
            <w:tcW w:w="1260" w:type="dxa"/>
            <w:tcBorders>
              <w:bottom w:val="single" w:sz="12" w:space="0" w:color="auto"/>
            </w:tcBorders>
          </w:tcPr>
          <w:p w14:paraId="57BBEA9A" w14:textId="77777777" w:rsidR="004B69B2" w:rsidRPr="00AA444F" w:rsidRDefault="004B69B2" w:rsidP="006A797B">
            <w:pPr>
              <w:spacing w:line="500" w:lineRule="exact"/>
              <w:rPr>
                <w:rFonts w:ascii="標楷體" w:eastAsia="標楷體" w:hAnsi="Times New Roman"/>
                <w:color w:val="000000" w:themeColor="text1"/>
                <w:szCs w:val="24"/>
              </w:rPr>
            </w:pPr>
          </w:p>
        </w:tc>
        <w:tc>
          <w:tcPr>
            <w:tcW w:w="1678" w:type="dxa"/>
            <w:tcBorders>
              <w:left w:val="single" w:sz="4" w:space="0" w:color="auto"/>
              <w:bottom w:val="single" w:sz="12" w:space="0" w:color="auto"/>
              <w:right w:val="single" w:sz="4" w:space="0" w:color="auto"/>
            </w:tcBorders>
          </w:tcPr>
          <w:p w14:paraId="5F23F2EE" w14:textId="77777777" w:rsidR="004B69B2" w:rsidRPr="00AA444F" w:rsidRDefault="004B69B2" w:rsidP="006A797B">
            <w:pPr>
              <w:spacing w:line="500" w:lineRule="exact"/>
              <w:rPr>
                <w:rFonts w:ascii="標楷體" w:eastAsia="標楷體" w:hAnsi="Times New Roman"/>
                <w:color w:val="000000" w:themeColor="text1"/>
                <w:szCs w:val="24"/>
              </w:rPr>
            </w:pPr>
          </w:p>
        </w:tc>
        <w:tc>
          <w:tcPr>
            <w:tcW w:w="840" w:type="dxa"/>
            <w:tcBorders>
              <w:left w:val="single" w:sz="4" w:space="0" w:color="auto"/>
              <w:bottom w:val="single" w:sz="12" w:space="0" w:color="auto"/>
              <w:right w:val="single" w:sz="4" w:space="0" w:color="auto"/>
            </w:tcBorders>
          </w:tcPr>
          <w:p w14:paraId="012B7E44" w14:textId="77777777" w:rsidR="004B69B2" w:rsidRPr="00AA444F" w:rsidRDefault="004B69B2" w:rsidP="006A797B">
            <w:pPr>
              <w:spacing w:line="500" w:lineRule="exact"/>
              <w:rPr>
                <w:rFonts w:ascii="標楷體" w:eastAsia="標楷體" w:hAnsi="Times New Roman"/>
                <w:color w:val="000000" w:themeColor="text1"/>
                <w:szCs w:val="24"/>
              </w:rPr>
            </w:pPr>
          </w:p>
        </w:tc>
        <w:tc>
          <w:tcPr>
            <w:tcW w:w="3345" w:type="dxa"/>
            <w:tcBorders>
              <w:left w:val="single" w:sz="4" w:space="0" w:color="auto"/>
              <w:bottom w:val="single" w:sz="12" w:space="0" w:color="auto"/>
              <w:right w:val="single" w:sz="4" w:space="0" w:color="auto"/>
            </w:tcBorders>
          </w:tcPr>
          <w:p w14:paraId="7C979618" w14:textId="77777777" w:rsidR="004B69B2" w:rsidRPr="00AA444F" w:rsidRDefault="004B69B2" w:rsidP="006A797B">
            <w:pPr>
              <w:spacing w:line="500" w:lineRule="exact"/>
              <w:rPr>
                <w:rFonts w:ascii="標楷體" w:eastAsia="標楷體" w:hAnsi="Times New Roman"/>
                <w:color w:val="000000" w:themeColor="text1"/>
                <w:szCs w:val="24"/>
              </w:rPr>
            </w:pPr>
          </w:p>
        </w:tc>
        <w:tc>
          <w:tcPr>
            <w:tcW w:w="2240" w:type="dxa"/>
            <w:tcBorders>
              <w:left w:val="single" w:sz="4" w:space="0" w:color="auto"/>
              <w:bottom w:val="single" w:sz="12" w:space="0" w:color="auto"/>
              <w:right w:val="single" w:sz="4" w:space="0" w:color="auto"/>
            </w:tcBorders>
          </w:tcPr>
          <w:p w14:paraId="5E661B0B" w14:textId="77777777" w:rsidR="004B69B2" w:rsidRPr="00AA444F" w:rsidRDefault="004B69B2" w:rsidP="006A797B">
            <w:pPr>
              <w:spacing w:line="500" w:lineRule="exact"/>
              <w:rPr>
                <w:rFonts w:ascii="標楷體" w:eastAsia="標楷體" w:hAnsi="Times New Roman"/>
                <w:color w:val="000000" w:themeColor="text1"/>
                <w:szCs w:val="24"/>
              </w:rPr>
            </w:pPr>
          </w:p>
        </w:tc>
      </w:tr>
    </w:tbl>
    <w:p w14:paraId="3BD8343E" w14:textId="77777777" w:rsidR="004B69B2" w:rsidRPr="00AA444F" w:rsidRDefault="004B69B2" w:rsidP="009300D1">
      <w:pPr>
        <w:numPr>
          <w:ilvl w:val="0"/>
          <w:numId w:val="20"/>
        </w:numPr>
        <w:tabs>
          <w:tab w:val="left" w:pos="5400"/>
        </w:tabs>
        <w:adjustRightInd w:val="0"/>
        <w:spacing w:line="320" w:lineRule="exact"/>
        <w:ind w:rightChars="72" w:right="173"/>
        <w:jc w:val="both"/>
        <w:textAlignment w:val="baseline"/>
        <w:rPr>
          <w:rFonts w:ascii="Times New Roman" w:eastAsia="標楷體" w:hAnsi="Times New Roman"/>
          <w:color w:val="000000" w:themeColor="text1"/>
          <w:kern w:val="0"/>
          <w:szCs w:val="20"/>
        </w:rPr>
      </w:pPr>
      <w:r w:rsidRPr="00AA444F">
        <w:rPr>
          <w:rFonts w:ascii="Times New Roman" w:eastAsia="標楷體" w:hAnsi="Times New Roman" w:hint="eastAsia"/>
          <w:color w:val="000000" w:themeColor="text1"/>
          <w:kern w:val="0"/>
          <w:szCs w:val="20"/>
        </w:rPr>
        <w:t>註：每週平均投入工作時數比率係填寫每人每週平均投入本計畫工作時數佔其每週全部工作時間之比率，以百分比表示（例如：</w:t>
      </w:r>
      <w:r w:rsidRPr="00AA444F">
        <w:rPr>
          <w:rFonts w:ascii="Times New Roman" w:eastAsia="標楷體" w:hAnsi="Times New Roman"/>
          <w:color w:val="000000" w:themeColor="text1"/>
          <w:kern w:val="0"/>
          <w:szCs w:val="20"/>
        </w:rPr>
        <w:t>50%</w:t>
      </w:r>
      <w:r w:rsidRPr="00AA444F">
        <w:rPr>
          <w:rFonts w:ascii="Times New Roman" w:eastAsia="標楷體" w:hAnsi="Times New Roman" w:hint="eastAsia"/>
          <w:color w:val="000000" w:themeColor="text1"/>
          <w:kern w:val="0"/>
          <w:szCs w:val="20"/>
        </w:rPr>
        <w:t>即表示該研究人員每週投入本計畫研究工作之時數佔其每週全部工時之百分五十）。</w:t>
      </w:r>
    </w:p>
    <w:p w14:paraId="7058FC85" w14:textId="77777777" w:rsidR="004B69B2" w:rsidRPr="00AA444F" w:rsidRDefault="004B69B2" w:rsidP="006A797B">
      <w:pPr>
        <w:tabs>
          <w:tab w:val="left" w:pos="5400"/>
        </w:tabs>
        <w:adjustRightInd w:val="0"/>
        <w:spacing w:line="320" w:lineRule="exact"/>
        <w:ind w:left="840" w:rightChars="72" w:right="173" w:hanging="840"/>
        <w:jc w:val="both"/>
        <w:textAlignment w:val="baseline"/>
        <w:rPr>
          <w:rFonts w:ascii="Times New Roman" w:eastAsia="標楷體" w:hAnsi="Times New Roman"/>
          <w:color w:val="000000" w:themeColor="text1"/>
          <w:kern w:val="0"/>
          <w:szCs w:val="20"/>
        </w:rPr>
      </w:pPr>
    </w:p>
    <w:p w14:paraId="20DC7DE5" w14:textId="200DCBF0" w:rsidR="004B69B2" w:rsidRPr="00AA444F" w:rsidRDefault="004B69B2" w:rsidP="00320F05">
      <w:pPr>
        <w:numPr>
          <w:ilvl w:val="0"/>
          <w:numId w:val="19"/>
        </w:numPr>
        <w:adjustRightInd w:val="0"/>
        <w:spacing w:line="320" w:lineRule="exact"/>
        <w:ind w:rightChars="66" w:right="158"/>
        <w:jc w:val="both"/>
        <w:textAlignment w:val="baseline"/>
        <w:rPr>
          <w:rFonts w:ascii="Times New Roman" w:eastAsia="標楷體" w:hAnsi="Times New Roman"/>
          <w:color w:val="000000" w:themeColor="text1"/>
          <w:kern w:val="0"/>
          <w:szCs w:val="20"/>
        </w:rPr>
      </w:pPr>
      <w:r w:rsidRPr="00AA444F">
        <w:rPr>
          <w:rFonts w:ascii="Times New Roman" w:eastAsia="標楷體" w:hAnsi="Times New Roman" w:hint="eastAsia"/>
          <w:color w:val="000000" w:themeColor="text1"/>
          <w:kern w:val="0"/>
          <w:szCs w:val="20"/>
        </w:rPr>
        <w:t>如申請博士級研究，請另填表</w:t>
      </w:r>
      <w:r w:rsidRPr="00AA444F">
        <w:rPr>
          <w:rFonts w:ascii="Times New Roman" w:eastAsia="標楷體" w:hAnsi="Times New Roman"/>
          <w:color w:val="000000" w:themeColor="text1"/>
          <w:kern w:val="0"/>
          <w:szCs w:val="20"/>
        </w:rPr>
        <w:t>CIF2101</w:t>
      </w:r>
      <w:r w:rsidRPr="00AA444F">
        <w:rPr>
          <w:rFonts w:ascii="Times New Roman" w:eastAsia="標楷體" w:hAnsi="Times New Roman" w:hint="eastAsia"/>
          <w:color w:val="000000" w:themeColor="text1"/>
          <w:kern w:val="0"/>
          <w:szCs w:val="20"/>
        </w:rPr>
        <w:t>及</w:t>
      </w:r>
      <w:r w:rsidRPr="00AA444F">
        <w:rPr>
          <w:rFonts w:ascii="Times New Roman" w:eastAsia="標楷體" w:hAnsi="Times New Roman"/>
          <w:color w:val="000000" w:themeColor="text1"/>
          <w:kern w:val="0"/>
          <w:szCs w:val="20"/>
        </w:rPr>
        <w:t>CIF2102(</w:t>
      </w:r>
      <w:r w:rsidRPr="00AA444F">
        <w:rPr>
          <w:rFonts w:ascii="Times New Roman" w:eastAsia="標楷體" w:hAnsi="Times New Roman" w:hint="eastAsia"/>
          <w:color w:val="000000" w:themeColor="text1"/>
          <w:kern w:val="0"/>
          <w:szCs w:val="20"/>
        </w:rPr>
        <w:t>若已有人選者，請務必填註人選姓名，並將其個人資料表</w:t>
      </w:r>
      <w:r w:rsidRPr="00AA444F">
        <w:rPr>
          <w:rFonts w:ascii="Times New Roman" w:eastAsia="標楷體" w:hAnsi="Times New Roman"/>
          <w:color w:val="000000" w:themeColor="text1"/>
          <w:kern w:val="0"/>
          <w:szCs w:val="20"/>
        </w:rPr>
        <w:t>(</w:t>
      </w:r>
      <w:r w:rsidRPr="00AA444F">
        <w:rPr>
          <w:rFonts w:ascii="Times New Roman" w:eastAsia="標楷體" w:hAnsi="Times New Roman" w:hint="eastAsia"/>
          <w:color w:val="000000" w:themeColor="text1"/>
          <w:kern w:val="0"/>
          <w:szCs w:val="20"/>
        </w:rPr>
        <w:t>表</w:t>
      </w:r>
      <w:r w:rsidRPr="00AA444F">
        <w:rPr>
          <w:rFonts w:ascii="Times New Roman" w:eastAsia="標楷體" w:hAnsi="Times New Roman"/>
          <w:color w:val="000000" w:themeColor="text1"/>
          <w:kern w:val="0"/>
          <w:szCs w:val="20"/>
        </w:rPr>
        <w:t>C301</w:t>
      </w:r>
      <w:r w:rsidRPr="00AA444F">
        <w:rPr>
          <w:rFonts w:ascii="Times New Roman" w:eastAsia="標楷體" w:hAnsi="Times New Roman" w:hint="eastAsia"/>
          <w:color w:val="000000" w:themeColor="text1"/>
          <w:kern w:val="0"/>
          <w:szCs w:val="20"/>
        </w:rPr>
        <w:t>～表</w:t>
      </w:r>
      <w:r w:rsidRPr="00AA444F">
        <w:rPr>
          <w:rFonts w:ascii="Times New Roman" w:eastAsia="標楷體" w:hAnsi="Times New Roman"/>
          <w:color w:val="000000" w:themeColor="text1"/>
          <w:kern w:val="0"/>
          <w:szCs w:val="20"/>
        </w:rPr>
        <w:t>C303)</w:t>
      </w:r>
      <w:r w:rsidRPr="00AA444F">
        <w:rPr>
          <w:rFonts w:ascii="Times New Roman" w:eastAsia="標楷體" w:hAnsi="Times New Roman" w:hint="eastAsia"/>
          <w:color w:val="000000" w:themeColor="text1"/>
          <w:kern w:val="0"/>
          <w:szCs w:val="20"/>
        </w:rPr>
        <w:t>併同本計畫書送本部</w:t>
      </w:r>
      <w:r w:rsidRPr="00AA444F">
        <w:rPr>
          <w:rFonts w:ascii="Times New Roman" w:eastAsia="標楷體" w:hAnsi="Times New Roman"/>
          <w:color w:val="000000" w:themeColor="text1"/>
          <w:kern w:val="0"/>
          <w:szCs w:val="20"/>
        </w:rPr>
        <w:t>)</w:t>
      </w:r>
      <w:r w:rsidRPr="00AA444F">
        <w:rPr>
          <w:rFonts w:ascii="Times New Roman" w:eastAsia="標楷體" w:hAnsi="Times New Roman" w:hint="eastAsia"/>
          <w:color w:val="000000" w:themeColor="text1"/>
          <w:kern w:val="0"/>
          <w:szCs w:val="20"/>
        </w:rPr>
        <w:t>。</w:t>
      </w:r>
    </w:p>
    <w:p w14:paraId="549DC622" w14:textId="77777777" w:rsidR="008C6AA3" w:rsidRPr="00AA444F" w:rsidRDefault="008C6AA3" w:rsidP="008C6AA3">
      <w:pPr>
        <w:spacing w:line="500" w:lineRule="exact"/>
        <w:ind w:left="566" w:hangingChars="236" w:hanging="566"/>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三</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ab/>
      </w:r>
      <w:r w:rsidRPr="00AA444F">
        <w:rPr>
          <w:rFonts w:ascii="Times New Roman" w:eastAsia="標楷體" w:hAnsi="Times New Roman" w:hint="eastAsia"/>
          <w:color w:val="000000" w:themeColor="text1"/>
          <w:szCs w:val="24"/>
        </w:rPr>
        <w:t>如於計畫內依「補助專題研究計畫研究人力約用注意事項」提列之研究人力</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含博士級專任人員</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費用，請填列於第七項</w:t>
      </w:r>
      <w:r w:rsidRPr="00AA444F">
        <w:rPr>
          <w:rFonts w:ascii="Times New Roman" w:eastAsia="標楷體" w:hAnsi="Times New Roman" w:hint="eastAsia"/>
          <w:color w:val="000000" w:themeColor="text1"/>
          <w:szCs w:val="24"/>
        </w:rPr>
        <w:t>(</w:t>
      </w:r>
      <w:r w:rsidRPr="00AA444F">
        <w:rPr>
          <w:rFonts w:ascii="Times New Roman" w:eastAsia="標楷體" w:hAnsi="Times New Roman" w:hint="eastAsia"/>
          <w:color w:val="000000" w:themeColor="text1"/>
          <w:szCs w:val="24"/>
        </w:rPr>
        <w:t>表</w:t>
      </w:r>
      <w:r w:rsidRPr="00AA444F">
        <w:rPr>
          <w:rFonts w:ascii="Times New Roman" w:eastAsia="標楷體" w:hAnsi="Times New Roman" w:hint="eastAsia"/>
          <w:color w:val="000000" w:themeColor="text1"/>
          <w:szCs w:val="24"/>
        </w:rPr>
        <w:t>CM07)</w:t>
      </w:r>
    </w:p>
    <w:p w14:paraId="4E008D61" w14:textId="77777777" w:rsidR="004B69B2" w:rsidRPr="00AA444F" w:rsidRDefault="004B69B2" w:rsidP="006A797B">
      <w:pPr>
        <w:spacing w:line="500" w:lineRule="exact"/>
        <w:ind w:leftChars="225" w:left="540"/>
        <w:jc w:val="both"/>
        <w:rPr>
          <w:rFonts w:ascii="Times New Roman" w:eastAsia="標楷體" w:hAnsi="Times New Roman"/>
          <w:color w:val="000000" w:themeColor="text1"/>
          <w:szCs w:val="24"/>
        </w:rPr>
      </w:pPr>
    </w:p>
    <w:p w14:paraId="063CA153" w14:textId="77777777" w:rsidR="004B69B2" w:rsidRPr="00AA444F" w:rsidRDefault="004B69B2" w:rsidP="006A797B">
      <w:pPr>
        <w:spacing w:line="500" w:lineRule="exact"/>
        <w:ind w:leftChars="225" w:left="540"/>
        <w:jc w:val="both"/>
        <w:rPr>
          <w:rFonts w:ascii="Times New Roman" w:eastAsia="標楷體" w:hAnsi="Times New Roman"/>
          <w:color w:val="000000" w:themeColor="text1"/>
          <w:szCs w:val="24"/>
        </w:rPr>
      </w:pPr>
    </w:p>
    <w:p w14:paraId="5F05B3E2"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78D2D0EC"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4AA5D62F"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5716AB01"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1BAB2EB7"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5BF51011"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63765196" w14:textId="77777777" w:rsidR="004B69B2" w:rsidRPr="00AA444F" w:rsidRDefault="004B69B2" w:rsidP="006A797B">
      <w:pPr>
        <w:spacing w:line="240" w:lineRule="atLeast"/>
        <w:ind w:leftChars="225" w:left="540"/>
        <w:jc w:val="both"/>
        <w:rPr>
          <w:rFonts w:ascii="Times New Roman" w:eastAsia="標楷體" w:hAnsi="Times New Roman"/>
          <w:color w:val="000000" w:themeColor="text1"/>
          <w:szCs w:val="24"/>
        </w:rPr>
      </w:pPr>
    </w:p>
    <w:p w14:paraId="19BA21C8" w14:textId="3281690B" w:rsidR="004B69B2" w:rsidRPr="00AA444F" w:rsidRDefault="004B69B2" w:rsidP="006A797B">
      <w:pPr>
        <w:spacing w:line="240" w:lineRule="atLeast"/>
        <w:jc w:val="both"/>
        <w:rPr>
          <w:rFonts w:ascii="Times New Roman" w:eastAsia="標楷體" w:hAnsi="Times New Roman"/>
          <w:color w:val="000000" w:themeColor="text1"/>
          <w:szCs w:val="24"/>
        </w:rPr>
      </w:pPr>
    </w:p>
    <w:p w14:paraId="14AEB44D"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CM06</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0D479BC2" w14:textId="77777777" w:rsidR="004B69B2" w:rsidRPr="00AA444F" w:rsidRDefault="004B69B2" w:rsidP="006A797B">
      <w:pPr>
        <w:rPr>
          <w:rFonts w:ascii="標楷體" w:eastAsia="標楷體" w:hAnsi="Times New Roman"/>
          <w:b/>
          <w:color w:val="000000" w:themeColor="text1"/>
          <w:sz w:val="28"/>
          <w:szCs w:val="24"/>
        </w:rPr>
      </w:pPr>
      <w:r w:rsidRPr="00AA444F">
        <w:rPr>
          <w:rFonts w:ascii="標楷體" w:eastAsia="標楷體" w:hAnsi="Times New Roman" w:hint="eastAsia"/>
          <w:b/>
          <w:color w:val="000000" w:themeColor="text1"/>
          <w:sz w:val="28"/>
          <w:szCs w:val="24"/>
        </w:rPr>
        <w:lastRenderedPageBreak/>
        <w:t>六、研究人力費</w:t>
      </w:r>
      <w:r w:rsidRPr="00AA444F">
        <w:rPr>
          <w:rFonts w:ascii="標楷體" w:eastAsia="標楷體" w:hAnsi="Times New Roman" w:hint="eastAsia"/>
          <w:bCs/>
          <w:color w:val="000000" w:themeColor="text1"/>
          <w:sz w:val="28"/>
          <w:szCs w:val="24"/>
        </w:rPr>
        <w:t>：</w:t>
      </w:r>
    </w:p>
    <w:p w14:paraId="0F2F1448" w14:textId="414C103D" w:rsidR="004B69B2" w:rsidRPr="00AA444F" w:rsidRDefault="008C6AA3" w:rsidP="009300D1">
      <w:pPr>
        <w:numPr>
          <w:ilvl w:val="0"/>
          <w:numId w:val="28"/>
        </w:numPr>
        <w:tabs>
          <w:tab w:val="num" w:pos="952"/>
        </w:tabs>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凡執行計畫所需研究人力費用，均得依本部「補助專題研究計畫研究人力約用注意事項」規定，按所屬機構自訂敘薪標準及職銜，就預估專任、兼任人員或臨時工需求填寫，並請述明該研究人力在本計畫內擔任之具體內容、性質、項目及範圍，以利審查。專任人員不限學歷，包含博士級人員</w:t>
      </w:r>
      <w:r w:rsidR="004B69B2" w:rsidRPr="00AA444F">
        <w:rPr>
          <w:rFonts w:ascii="Times New Roman" w:eastAsia="標楷體" w:hAnsi="Times New Roman" w:hint="eastAsia"/>
          <w:color w:val="000000" w:themeColor="text1"/>
          <w:szCs w:val="24"/>
        </w:rPr>
        <w:t>。</w:t>
      </w:r>
    </w:p>
    <w:p w14:paraId="1C29C77B" w14:textId="77777777" w:rsidR="004B69B2" w:rsidRPr="00AA444F" w:rsidRDefault="004B69B2" w:rsidP="009300D1">
      <w:pPr>
        <w:numPr>
          <w:ilvl w:val="0"/>
          <w:numId w:val="28"/>
        </w:numPr>
        <w:tabs>
          <w:tab w:val="num" w:pos="952"/>
        </w:tabs>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請分年列述。</w:t>
      </w:r>
    </w:p>
    <w:p w14:paraId="09D66B71" w14:textId="77777777" w:rsidR="004B69B2" w:rsidRPr="00AA444F" w:rsidRDefault="004B69B2" w:rsidP="006A797B">
      <w:pPr>
        <w:ind w:leftChars="50" w:left="312" w:rightChars="17" w:right="41" w:hangingChars="80" w:hanging="192"/>
        <w:jc w:val="right"/>
        <w:rPr>
          <w:rFonts w:ascii="Times New Roman" w:eastAsia="標楷體" w:hAnsi="Times New Roman"/>
          <w:color w:val="000000" w:themeColor="text1"/>
          <w:sz w:val="22"/>
          <w:szCs w:val="24"/>
        </w:rPr>
      </w:pPr>
      <w:r w:rsidRPr="00AA444F">
        <w:rPr>
          <w:rFonts w:ascii="Times New Roman" w:eastAsia="標楷體" w:hAnsi="Times New Roman" w:hint="eastAsia"/>
          <w:color w:val="000000" w:themeColor="text1"/>
          <w:szCs w:val="24"/>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AA444F" w:rsidRPr="00AA444F" w14:paraId="677BA9AF" w14:textId="77777777" w:rsidTr="006A797B">
        <w:trPr>
          <w:cantSplit/>
          <w:trHeight w:hRule="exact" w:val="930"/>
          <w:jc w:val="center"/>
        </w:trPr>
        <w:tc>
          <w:tcPr>
            <w:tcW w:w="1955" w:type="dxa"/>
            <w:tcBorders>
              <w:top w:val="single" w:sz="12" w:space="0" w:color="auto"/>
              <w:right w:val="single" w:sz="4" w:space="0" w:color="auto"/>
            </w:tcBorders>
            <w:vAlign w:val="center"/>
          </w:tcPr>
          <w:p w14:paraId="01E4728C" w14:textId="77777777" w:rsidR="004B69B2" w:rsidRPr="00AA444F" w:rsidRDefault="004B69B2" w:rsidP="006A797B">
            <w:pPr>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類別</w:t>
            </w:r>
          </w:p>
        </w:tc>
        <w:tc>
          <w:tcPr>
            <w:tcW w:w="1134" w:type="dxa"/>
            <w:tcBorders>
              <w:top w:val="single" w:sz="12" w:space="0" w:color="auto"/>
            </w:tcBorders>
            <w:vAlign w:val="center"/>
          </w:tcPr>
          <w:p w14:paraId="340B0395" w14:textId="77777777" w:rsidR="004B69B2" w:rsidRPr="00AA444F" w:rsidRDefault="004B69B2" w:rsidP="006A797B">
            <w:pPr>
              <w:jc w:val="center"/>
              <w:rPr>
                <w:rFonts w:ascii="Times New Roman" w:eastAsia="標楷體" w:hAnsi="Times New Roman"/>
                <w:color w:val="000000" w:themeColor="text1"/>
                <w:spacing w:val="-22"/>
                <w:szCs w:val="24"/>
              </w:rPr>
            </w:pPr>
            <w:r w:rsidRPr="00AA444F">
              <w:rPr>
                <w:rFonts w:ascii="Times New Roman" w:eastAsia="標楷體" w:hAnsi="Times New Roman" w:hint="eastAsia"/>
                <w:color w:val="000000" w:themeColor="text1"/>
                <w:spacing w:val="-22"/>
                <w:szCs w:val="24"/>
              </w:rPr>
              <w:t>金額</w:t>
            </w:r>
          </w:p>
        </w:tc>
        <w:tc>
          <w:tcPr>
            <w:tcW w:w="6984" w:type="dxa"/>
            <w:tcBorders>
              <w:top w:val="single" w:sz="12" w:space="0" w:color="auto"/>
            </w:tcBorders>
            <w:vAlign w:val="center"/>
          </w:tcPr>
          <w:p w14:paraId="259530BE" w14:textId="77777777" w:rsidR="004B69B2" w:rsidRPr="00AA444F" w:rsidRDefault="004B69B2" w:rsidP="006A797B">
            <w:pPr>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請述明在本計畫內擔任之具體內容、性質、項目及範圍</w:t>
            </w:r>
          </w:p>
        </w:tc>
      </w:tr>
      <w:tr w:rsidR="00AA444F" w:rsidRPr="00AA444F" w14:paraId="36CAA424" w14:textId="77777777" w:rsidTr="006A797B">
        <w:trPr>
          <w:cantSplit/>
          <w:trHeight w:hRule="exact" w:val="9362"/>
          <w:jc w:val="center"/>
        </w:trPr>
        <w:tc>
          <w:tcPr>
            <w:tcW w:w="1955" w:type="dxa"/>
            <w:tcBorders>
              <w:right w:val="single" w:sz="4" w:space="0" w:color="auto"/>
            </w:tcBorders>
          </w:tcPr>
          <w:p w14:paraId="0E29956A" w14:textId="74EB5B9D" w:rsidR="004B69B2" w:rsidRPr="00AA444F" w:rsidRDefault="004B69B2" w:rsidP="006A797B">
            <w:pPr>
              <w:rPr>
                <w:rFonts w:ascii="Times New Roman" w:eastAsia="標楷體" w:hAnsi="Times New Roman"/>
                <w:color w:val="000000" w:themeColor="text1"/>
                <w:szCs w:val="24"/>
              </w:rPr>
            </w:pPr>
          </w:p>
        </w:tc>
        <w:tc>
          <w:tcPr>
            <w:tcW w:w="1134" w:type="dxa"/>
          </w:tcPr>
          <w:p w14:paraId="6C55BA21" w14:textId="77777777" w:rsidR="004B69B2" w:rsidRPr="00AA444F" w:rsidRDefault="004B69B2" w:rsidP="006A797B">
            <w:pPr>
              <w:jc w:val="center"/>
              <w:rPr>
                <w:rFonts w:ascii="Times New Roman" w:eastAsia="標楷體" w:hAnsi="Times New Roman"/>
                <w:color w:val="000000" w:themeColor="text1"/>
                <w:spacing w:val="-22"/>
                <w:szCs w:val="24"/>
              </w:rPr>
            </w:pPr>
          </w:p>
        </w:tc>
        <w:tc>
          <w:tcPr>
            <w:tcW w:w="6984" w:type="dxa"/>
          </w:tcPr>
          <w:p w14:paraId="2FD26DCA" w14:textId="23AF36A8" w:rsidR="004B69B2" w:rsidRPr="00AA444F" w:rsidRDefault="004B69B2" w:rsidP="006A797B">
            <w:pPr>
              <w:rPr>
                <w:rFonts w:ascii="Times New Roman" w:eastAsia="標楷體" w:hAnsi="Times New Roman"/>
                <w:color w:val="000000" w:themeColor="text1"/>
                <w:szCs w:val="24"/>
              </w:rPr>
            </w:pPr>
          </w:p>
        </w:tc>
      </w:tr>
      <w:tr w:rsidR="004B69B2" w:rsidRPr="00AA444F" w14:paraId="77322D57" w14:textId="77777777" w:rsidTr="006A797B">
        <w:trPr>
          <w:cantSplit/>
          <w:trHeight w:hRule="exact" w:val="840"/>
          <w:jc w:val="center"/>
        </w:trPr>
        <w:tc>
          <w:tcPr>
            <w:tcW w:w="1955" w:type="dxa"/>
            <w:tcBorders>
              <w:bottom w:val="single" w:sz="12" w:space="0" w:color="auto"/>
              <w:right w:val="single" w:sz="4" w:space="0" w:color="auto"/>
            </w:tcBorders>
            <w:vAlign w:val="center"/>
          </w:tcPr>
          <w:p w14:paraId="1707D70B" w14:textId="77777777" w:rsidR="004B69B2" w:rsidRPr="00AA444F" w:rsidRDefault="004B69B2" w:rsidP="006A797B">
            <w:pPr>
              <w:jc w:val="center"/>
              <w:rPr>
                <w:rFonts w:ascii="Times New Roman" w:eastAsia="標楷體" w:hAnsi="Times New Roman"/>
                <w:b/>
                <w:color w:val="000000" w:themeColor="text1"/>
                <w:szCs w:val="24"/>
              </w:rPr>
            </w:pPr>
            <w:r w:rsidRPr="00AA444F">
              <w:rPr>
                <w:rFonts w:ascii="Times New Roman" w:eastAsia="標楷體" w:hAnsi="Times New Roman" w:hint="eastAsia"/>
                <w:b/>
                <w:color w:val="000000" w:themeColor="text1"/>
                <w:szCs w:val="24"/>
              </w:rPr>
              <w:t>合計</w:t>
            </w:r>
          </w:p>
        </w:tc>
        <w:tc>
          <w:tcPr>
            <w:tcW w:w="1134" w:type="dxa"/>
            <w:tcBorders>
              <w:bottom w:val="single" w:sz="12" w:space="0" w:color="auto"/>
            </w:tcBorders>
            <w:vAlign w:val="center"/>
          </w:tcPr>
          <w:p w14:paraId="22D16BEF" w14:textId="77777777" w:rsidR="004B69B2" w:rsidRPr="00AA444F" w:rsidRDefault="004B69B2" w:rsidP="006A797B">
            <w:pPr>
              <w:jc w:val="center"/>
              <w:rPr>
                <w:rFonts w:ascii="Times New Roman" w:eastAsia="標楷體" w:hAnsi="Times New Roman"/>
                <w:color w:val="000000" w:themeColor="text1"/>
                <w:spacing w:val="-22"/>
                <w:szCs w:val="24"/>
              </w:rPr>
            </w:pPr>
          </w:p>
        </w:tc>
        <w:tc>
          <w:tcPr>
            <w:tcW w:w="6984" w:type="dxa"/>
            <w:tcBorders>
              <w:bottom w:val="single" w:sz="12" w:space="0" w:color="auto"/>
            </w:tcBorders>
          </w:tcPr>
          <w:p w14:paraId="5726665F" w14:textId="77777777" w:rsidR="004B69B2" w:rsidRPr="00AA444F" w:rsidRDefault="004B69B2" w:rsidP="006A797B">
            <w:pPr>
              <w:rPr>
                <w:rFonts w:ascii="Times New Roman" w:eastAsia="標楷體" w:hAnsi="Times New Roman"/>
                <w:color w:val="000000" w:themeColor="text1"/>
                <w:szCs w:val="24"/>
              </w:rPr>
            </w:pPr>
          </w:p>
        </w:tc>
      </w:tr>
    </w:tbl>
    <w:p w14:paraId="5B0252D9" w14:textId="77777777" w:rsidR="004B69B2" w:rsidRPr="00AA444F" w:rsidRDefault="004B69B2" w:rsidP="006A797B">
      <w:pPr>
        <w:rPr>
          <w:rFonts w:ascii="Times New Roman" w:eastAsia="標楷體" w:hAnsi="Times New Roman"/>
          <w:color w:val="000000" w:themeColor="text1"/>
          <w:szCs w:val="24"/>
        </w:rPr>
      </w:pPr>
    </w:p>
    <w:p w14:paraId="03312C92" w14:textId="0F9A9DBD" w:rsidR="004B69B2" w:rsidRPr="00AA444F" w:rsidRDefault="004B69B2" w:rsidP="006A797B">
      <w:pPr>
        <w:rPr>
          <w:rFonts w:ascii="Times New Roman" w:eastAsia="標楷體" w:hAnsi="Times New Roman"/>
          <w:b/>
          <w:bCs/>
          <w:noProof/>
          <w:color w:val="000000" w:themeColor="text1"/>
          <w:sz w:val="28"/>
          <w:szCs w:val="24"/>
        </w:rPr>
        <w:sectPr w:rsidR="004B69B2" w:rsidRPr="00AA444F">
          <w:pgSz w:w="11906" w:h="16838"/>
          <w:pgMar w:top="680" w:right="680" w:bottom="680" w:left="680" w:header="851" w:footer="992" w:gutter="0"/>
          <w:cols w:space="425"/>
          <w:docGrid w:type="lines" w:linePitch="360"/>
        </w:sect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CM07</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003B3A8E"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1087996F" w14:textId="77777777" w:rsidR="004B69B2" w:rsidRPr="00AA444F" w:rsidRDefault="004B69B2" w:rsidP="006A797B">
      <w:pPr>
        <w:rPr>
          <w:rFonts w:ascii="標楷體" w:eastAsia="標楷體" w:hAnsi="Times New Roman"/>
          <w:b/>
          <w:bCs/>
          <w:color w:val="000000" w:themeColor="text1"/>
          <w:sz w:val="28"/>
          <w:szCs w:val="24"/>
        </w:rPr>
      </w:pPr>
      <w:r w:rsidRPr="00AA444F">
        <w:rPr>
          <w:rFonts w:ascii="Times New Roman" w:eastAsia="標楷體" w:hAnsi="Times New Roman" w:hint="eastAsia"/>
          <w:b/>
          <w:bCs/>
          <w:noProof/>
          <w:color w:val="000000" w:themeColor="text1"/>
          <w:sz w:val="28"/>
          <w:szCs w:val="24"/>
        </w:rPr>
        <w:lastRenderedPageBreak/>
        <w:t>七、耗材、</w:t>
      </w:r>
      <w:r w:rsidRPr="00AA444F">
        <w:rPr>
          <w:rFonts w:ascii="標楷體" w:eastAsia="標楷體" w:hAnsi="Times New Roman" w:hint="eastAsia"/>
          <w:b/>
          <w:bCs/>
          <w:color w:val="000000" w:themeColor="text1"/>
          <w:sz w:val="28"/>
          <w:szCs w:val="24"/>
        </w:rPr>
        <w:t>物品、圖書</w:t>
      </w:r>
      <w:r w:rsidRPr="00AA444F">
        <w:rPr>
          <w:rFonts w:ascii="Times New Roman" w:eastAsia="標楷體" w:hAnsi="Times New Roman" w:hint="eastAsia"/>
          <w:b/>
          <w:bCs/>
          <w:noProof/>
          <w:color w:val="000000" w:themeColor="text1"/>
          <w:sz w:val="28"/>
          <w:szCs w:val="24"/>
        </w:rPr>
        <w:t>及雜項費用：</w:t>
      </w:r>
    </w:p>
    <w:p w14:paraId="3D15FA3D" w14:textId="77777777" w:rsidR="004B69B2" w:rsidRPr="00AA444F" w:rsidRDefault="004B69B2" w:rsidP="009300D1">
      <w:pPr>
        <w:numPr>
          <w:ilvl w:val="0"/>
          <w:numId w:val="16"/>
        </w:numPr>
        <w:spacing w:line="320" w:lineRule="exact"/>
        <w:ind w:left="0" w:firstLine="0"/>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凡執行計畫所需之耗材、物品</w:t>
      </w:r>
      <w:r w:rsidRPr="00AA444F">
        <w:rPr>
          <w:rFonts w:ascii="Times New Roman" w:eastAsia="標楷體" w:hAnsi="Times New Roman"/>
          <w:color w:val="000000" w:themeColor="text1"/>
          <w:szCs w:val="24"/>
        </w:rPr>
        <w:t>(</w:t>
      </w:r>
      <w:r w:rsidRPr="00AA444F">
        <w:rPr>
          <w:rFonts w:ascii="Times New Roman" w:eastAsia="標楷體" w:hAnsi="標楷體" w:hint="eastAsia"/>
          <w:color w:val="000000" w:themeColor="text1"/>
          <w:szCs w:val="24"/>
        </w:rPr>
        <w:t>非屬研究設備者</w:t>
      </w:r>
      <w:r w:rsidRPr="00AA444F">
        <w:rPr>
          <w:rFonts w:ascii="Times New Roman" w:eastAsia="標楷體" w:hAnsi="Times New Roman"/>
          <w:color w:val="000000" w:themeColor="text1"/>
          <w:szCs w:val="24"/>
        </w:rPr>
        <w:t>)</w:t>
      </w:r>
      <w:r w:rsidRPr="00AA444F">
        <w:rPr>
          <w:rFonts w:ascii="Times New Roman" w:eastAsia="標楷體" w:hAnsi="標楷體" w:hint="eastAsia"/>
          <w:color w:val="000000" w:themeColor="text1"/>
          <w:szCs w:val="24"/>
        </w:rPr>
        <w:t>、圖書及雜項費用，均可填入本表內。</w:t>
      </w:r>
    </w:p>
    <w:p w14:paraId="0F2DC882" w14:textId="77777777" w:rsidR="004B69B2" w:rsidRPr="00AA444F" w:rsidRDefault="004B69B2" w:rsidP="009300D1">
      <w:pPr>
        <w:numPr>
          <w:ilvl w:val="0"/>
          <w:numId w:val="16"/>
        </w:numPr>
        <w:spacing w:line="320" w:lineRule="exact"/>
        <w:ind w:left="0" w:firstLine="0"/>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說明欄請就該項目之規格、用途等相關資料詳細填寫，以利審查。</w:t>
      </w:r>
    </w:p>
    <w:p w14:paraId="6A71EE9A" w14:textId="77777777" w:rsidR="004B69B2" w:rsidRPr="00AA444F" w:rsidRDefault="004B69B2" w:rsidP="009300D1">
      <w:pPr>
        <w:numPr>
          <w:ilvl w:val="0"/>
          <w:numId w:val="16"/>
        </w:numPr>
        <w:spacing w:line="320" w:lineRule="exact"/>
        <w:ind w:left="0" w:firstLine="0"/>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若申請單位有配合款，請於備註欄註明。</w:t>
      </w:r>
    </w:p>
    <w:p w14:paraId="2FDB7FCF" w14:textId="77777777" w:rsidR="004B69B2" w:rsidRPr="00AA444F" w:rsidRDefault="004B69B2" w:rsidP="009300D1">
      <w:pPr>
        <w:numPr>
          <w:ilvl w:val="0"/>
          <w:numId w:val="16"/>
        </w:numPr>
        <w:spacing w:line="320" w:lineRule="exact"/>
        <w:ind w:left="0" w:firstLine="0"/>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請分年列述。</w:t>
      </w:r>
    </w:p>
    <w:p w14:paraId="12C2F754" w14:textId="77777777" w:rsidR="004B69B2" w:rsidRPr="00AA444F" w:rsidRDefault="004B69B2" w:rsidP="006A797B">
      <w:pPr>
        <w:ind w:rightChars="124" w:right="298" w:firstLineChars="2000" w:firstLine="4800"/>
        <w:jc w:val="right"/>
        <w:rPr>
          <w:rFonts w:ascii="標楷體" w:eastAsia="標楷體" w:hAnsi="Times New Roman"/>
          <w:color w:val="000000" w:themeColor="text1"/>
          <w:szCs w:val="24"/>
        </w:rPr>
      </w:pPr>
      <w:r w:rsidRPr="00AA444F">
        <w:rPr>
          <w:rFonts w:ascii="Times New Roman" w:eastAsia="標楷體" w:hAnsi="Times New Roman" w:hint="eastAsia"/>
          <w:color w:val="000000" w:themeColor="text1"/>
          <w:szCs w:val="24"/>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AA444F" w:rsidRPr="00AA444F" w14:paraId="1402DF5E" w14:textId="77777777" w:rsidTr="006A797B">
        <w:trPr>
          <w:trHeight w:hRule="exact" w:val="680"/>
          <w:jc w:val="center"/>
        </w:trPr>
        <w:tc>
          <w:tcPr>
            <w:tcW w:w="2160" w:type="dxa"/>
            <w:tcBorders>
              <w:top w:val="single" w:sz="12" w:space="0" w:color="auto"/>
            </w:tcBorders>
            <w:vAlign w:val="center"/>
          </w:tcPr>
          <w:p w14:paraId="5C96FDCC"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項</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目</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名</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稱</w:t>
            </w:r>
          </w:p>
        </w:tc>
        <w:tc>
          <w:tcPr>
            <w:tcW w:w="2291" w:type="dxa"/>
            <w:tcBorders>
              <w:top w:val="single" w:sz="12" w:space="0" w:color="auto"/>
            </w:tcBorders>
            <w:vAlign w:val="center"/>
          </w:tcPr>
          <w:p w14:paraId="2793625D"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說明</w:t>
            </w:r>
          </w:p>
        </w:tc>
        <w:tc>
          <w:tcPr>
            <w:tcW w:w="927" w:type="dxa"/>
            <w:tcBorders>
              <w:top w:val="single" w:sz="12" w:space="0" w:color="auto"/>
            </w:tcBorders>
            <w:vAlign w:val="center"/>
          </w:tcPr>
          <w:p w14:paraId="5C3148CC"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單位</w:t>
            </w:r>
          </w:p>
        </w:tc>
        <w:tc>
          <w:tcPr>
            <w:tcW w:w="928" w:type="dxa"/>
            <w:tcBorders>
              <w:top w:val="single" w:sz="12" w:space="0" w:color="auto"/>
            </w:tcBorders>
            <w:vAlign w:val="center"/>
          </w:tcPr>
          <w:p w14:paraId="69C2B118"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數量</w:t>
            </w:r>
          </w:p>
        </w:tc>
        <w:tc>
          <w:tcPr>
            <w:tcW w:w="928" w:type="dxa"/>
            <w:gridSpan w:val="2"/>
            <w:tcBorders>
              <w:top w:val="single" w:sz="12" w:space="0" w:color="auto"/>
            </w:tcBorders>
            <w:vAlign w:val="center"/>
          </w:tcPr>
          <w:p w14:paraId="6D10D0A4"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單價</w:t>
            </w:r>
          </w:p>
        </w:tc>
        <w:tc>
          <w:tcPr>
            <w:tcW w:w="928" w:type="dxa"/>
            <w:tcBorders>
              <w:top w:val="single" w:sz="12" w:space="0" w:color="auto"/>
            </w:tcBorders>
            <w:vAlign w:val="center"/>
          </w:tcPr>
          <w:p w14:paraId="39210523"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金額</w:t>
            </w:r>
          </w:p>
        </w:tc>
        <w:tc>
          <w:tcPr>
            <w:tcW w:w="1770" w:type="dxa"/>
            <w:tcBorders>
              <w:top w:val="single" w:sz="12" w:space="0" w:color="auto"/>
            </w:tcBorders>
            <w:vAlign w:val="center"/>
          </w:tcPr>
          <w:p w14:paraId="42CED65F"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備註</w:t>
            </w:r>
          </w:p>
        </w:tc>
      </w:tr>
      <w:tr w:rsidR="00AA444F" w:rsidRPr="00AA444F" w14:paraId="20B92FCC" w14:textId="77777777" w:rsidTr="006A797B">
        <w:trPr>
          <w:trHeight w:val="9848"/>
          <w:jc w:val="center"/>
        </w:trPr>
        <w:tc>
          <w:tcPr>
            <w:tcW w:w="2160" w:type="dxa"/>
          </w:tcPr>
          <w:p w14:paraId="4D3FDF5B" w14:textId="77777777" w:rsidR="004B69B2" w:rsidRPr="00AA444F" w:rsidRDefault="004B69B2" w:rsidP="006A797B">
            <w:pPr>
              <w:rPr>
                <w:rFonts w:ascii="標楷體" w:eastAsia="標楷體" w:hAnsi="Times New Roman"/>
                <w:color w:val="000000" w:themeColor="text1"/>
                <w:szCs w:val="24"/>
              </w:rPr>
            </w:pPr>
          </w:p>
        </w:tc>
        <w:tc>
          <w:tcPr>
            <w:tcW w:w="2291" w:type="dxa"/>
          </w:tcPr>
          <w:p w14:paraId="26688778" w14:textId="77777777" w:rsidR="004B69B2" w:rsidRPr="00AA444F" w:rsidRDefault="004B69B2" w:rsidP="006A797B">
            <w:pPr>
              <w:rPr>
                <w:rFonts w:ascii="標楷體" w:eastAsia="標楷體" w:hAnsi="Times New Roman"/>
                <w:color w:val="000000" w:themeColor="text1"/>
                <w:szCs w:val="24"/>
              </w:rPr>
            </w:pPr>
          </w:p>
        </w:tc>
        <w:tc>
          <w:tcPr>
            <w:tcW w:w="927" w:type="dxa"/>
          </w:tcPr>
          <w:p w14:paraId="1321BF2B" w14:textId="77777777" w:rsidR="004B69B2" w:rsidRPr="00AA444F" w:rsidRDefault="004B69B2" w:rsidP="006A797B">
            <w:pPr>
              <w:rPr>
                <w:rFonts w:ascii="標楷體" w:eastAsia="標楷體" w:hAnsi="Times New Roman"/>
                <w:color w:val="000000" w:themeColor="text1"/>
                <w:szCs w:val="24"/>
              </w:rPr>
            </w:pPr>
          </w:p>
        </w:tc>
        <w:tc>
          <w:tcPr>
            <w:tcW w:w="928" w:type="dxa"/>
          </w:tcPr>
          <w:p w14:paraId="10AF8D6C" w14:textId="77777777" w:rsidR="004B69B2" w:rsidRPr="00AA444F" w:rsidRDefault="004B69B2" w:rsidP="006A797B">
            <w:pPr>
              <w:rPr>
                <w:rFonts w:ascii="標楷體" w:eastAsia="標楷體" w:hAnsi="Times New Roman"/>
                <w:color w:val="000000" w:themeColor="text1"/>
                <w:szCs w:val="24"/>
              </w:rPr>
            </w:pPr>
          </w:p>
        </w:tc>
        <w:tc>
          <w:tcPr>
            <w:tcW w:w="928" w:type="dxa"/>
            <w:gridSpan w:val="2"/>
          </w:tcPr>
          <w:p w14:paraId="39D10F93" w14:textId="77777777" w:rsidR="004B69B2" w:rsidRPr="00AA444F" w:rsidRDefault="004B69B2" w:rsidP="006A797B">
            <w:pPr>
              <w:rPr>
                <w:rFonts w:ascii="標楷體" w:eastAsia="標楷體" w:hAnsi="Times New Roman"/>
                <w:color w:val="000000" w:themeColor="text1"/>
                <w:szCs w:val="24"/>
              </w:rPr>
            </w:pPr>
          </w:p>
        </w:tc>
        <w:tc>
          <w:tcPr>
            <w:tcW w:w="928" w:type="dxa"/>
          </w:tcPr>
          <w:p w14:paraId="244F3BBE" w14:textId="77777777" w:rsidR="004B69B2" w:rsidRPr="00AA444F" w:rsidRDefault="004B69B2" w:rsidP="006A797B">
            <w:pPr>
              <w:rPr>
                <w:rFonts w:ascii="標楷體" w:eastAsia="標楷體" w:hAnsi="Times New Roman"/>
                <w:color w:val="000000" w:themeColor="text1"/>
                <w:szCs w:val="24"/>
              </w:rPr>
            </w:pPr>
          </w:p>
        </w:tc>
        <w:tc>
          <w:tcPr>
            <w:tcW w:w="1770" w:type="dxa"/>
          </w:tcPr>
          <w:p w14:paraId="0EB3AA7D" w14:textId="77777777" w:rsidR="004B69B2" w:rsidRPr="00AA444F" w:rsidRDefault="004B69B2" w:rsidP="006A797B">
            <w:pPr>
              <w:rPr>
                <w:rFonts w:ascii="標楷體" w:eastAsia="標楷體" w:hAnsi="Times New Roman"/>
                <w:color w:val="000000" w:themeColor="text1"/>
                <w:szCs w:val="24"/>
              </w:rPr>
            </w:pPr>
          </w:p>
          <w:p w14:paraId="1DA0354F" w14:textId="77777777" w:rsidR="004B69B2" w:rsidRPr="00AA444F" w:rsidRDefault="004B69B2" w:rsidP="006A797B">
            <w:pPr>
              <w:rPr>
                <w:rFonts w:ascii="標楷體" w:eastAsia="標楷體" w:hAnsi="Times New Roman"/>
                <w:color w:val="000000" w:themeColor="text1"/>
                <w:szCs w:val="24"/>
              </w:rPr>
            </w:pPr>
          </w:p>
          <w:p w14:paraId="2629DE82" w14:textId="77777777" w:rsidR="004B69B2" w:rsidRPr="00AA444F" w:rsidRDefault="004B69B2" w:rsidP="006A797B">
            <w:pPr>
              <w:rPr>
                <w:rFonts w:ascii="標楷體" w:eastAsia="標楷體" w:hAnsi="Times New Roman"/>
                <w:color w:val="000000" w:themeColor="text1"/>
                <w:szCs w:val="24"/>
              </w:rPr>
            </w:pPr>
          </w:p>
          <w:p w14:paraId="2F49EDA8" w14:textId="77777777" w:rsidR="004B69B2" w:rsidRPr="00AA444F" w:rsidRDefault="004B69B2" w:rsidP="006A797B">
            <w:pPr>
              <w:rPr>
                <w:rFonts w:ascii="標楷體" w:eastAsia="標楷體" w:hAnsi="Times New Roman"/>
                <w:color w:val="000000" w:themeColor="text1"/>
                <w:szCs w:val="24"/>
              </w:rPr>
            </w:pPr>
          </w:p>
          <w:p w14:paraId="422F03FF" w14:textId="77777777" w:rsidR="004B69B2" w:rsidRPr="00AA444F" w:rsidRDefault="004B69B2" w:rsidP="006A797B">
            <w:pPr>
              <w:rPr>
                <w:rFonts w:ascii="標楷體" w:eastAsia="標楷體" w:hAnsi="Times New Roman"/>
                <w:color w:val="000000" w:themeColor="text1"/>
                <w:szCs w:val="24"/>
              </w:rPr>
            </w:pPr>
          </w:p>
        </w:tc>
      </w:tr>
      <w:tr w:rsidR="004B69B2" w:rsidRPr="00AA444F" w14:paraId="525D0142" w14:textId="77777777" w:rsidTr="006A797B">
        <w:trPr>
          <w:cantSplit/>
          <w:trHeight w:hRule="exact" w:val="717"/>
          <w:jc w:val="center"/>
        </w:trPr>
        <w:tc>
          <w:tcPr>
            <w:tcW w:w="7224" w:type="dxa"/>
            <w:gridSpan w:val="5"/>
            <w:tcBorders>
              <w:bottom w:val="single" w:sz="12" w:space="0" w:color="auto"/>
            </w:tcBorders>
            <w:vAlign w:val="center"/>
          </w:tcPr>
          <w:p w14:paraId="7B6B56A2" w14:textId="77777777" w:rsidR="004B69B2" w:rsidRPr="00AA444F" w:rsidRDefault="004B69B2" w:rsidP="006A797B">
            <w:pPr>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合　　　　　　　　計</w:t>
            </w:r>
          </w:p>
        </w:tc>
        <w:tc>
          <w:tcPr>
            <w:tcW w:w="938" w:type="dxa"/>
            <w:gridSpan w:val="2"/>
            <w:tcBorders>
              <w:bottom w:val="single" w:sz="12" w:space="0" w:color="auto"/>
            </w:tcBorders>
            <w:vAlign w:val="center"/>
          </w:tcPr>
          <w:p w14:paraId="5FE78786" w14:textId="77777777" w:rsidR="004B69B2" w:rsidRPr="00AA444F" w:rsidRDefault="004B69B2" w:rsidP="006A797B">
            <w:pPr>
              <w:jc w:val="center"/>
              <w:rPr>
                <w:rFonts w:ascii="標楷體" w:eastAsia="標楷體" w:hAnsi="Times New Roman"/>
                <w:color w:val="000000" w:themeColor="text1"/>
                <w:szCs w:val="24"/>
              </w:rPr>
            </w:pPr>
          </w:p>
        </w:tc>
        <w:tc>
          <w:tcPr>
            <w:tcW w:w="1770" w:type="dxa"/>
            <w:tcBorders>
              <w:bottom w:val="single" w:sz="12" w:space="0" w:color="auto"/>
            </w:tcBorders>
            <w:vAlign w:val="center"/>
          </w:tcPr>
          <w:p w14:paraId="5047177D" w14:textId="77777777" w:rsidR="004B69B2" w:rsidRPr="00AA444F" w:rsidRDefault="004B69B2" w:rsidP="006A797B">
            <w:pPr>
              <w:jc w:val="center"/>
              <w:rPr>
                <w:rFonts w:ascii="標楷體" w:eastAsia="標楷體" w:hAnsi="Times New Roman"/>
                <w:color w:val="000000" w:themeColor="text1"/>
                <w:szCs w:val="24"/>
              </w:rPr>
            </w:pPr>
          </w:p>
        </w:tc>
      </w:tr>
    </w:tbl>
    <w:p w14:paraId="55061B90" w14:textId="77777777" w:rsidR="004B69B2" w:rsidRPr="00AA444F" w:rsidRDefault="004B69B2" w:rsidP="006A797B">
      <w:pPr>
        <w:spacing w:line="320" w:lineRule="exact"/>
        <w:jc w:val="center"/>
        <w:rPr>
          <w:rFonts w:ascii="Times New Roman" w:eastAsia="標楷體" w:hAnsi="Times New Roman"/>
          <w:color w:val="000000" w:themeColor="text1"/>
          <w:szCs w:val="24"/>
        </w:rPr>
      </w:pPr>
    </w:p>
    <w:p w14:paraId="665C544D"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 w:val="20"/>
          <w:szCs w:val="20"/>
        </w:rPr>
        <w:sectPr w:rsidR="004B69B2" w:rsidRPr="00AA444F">
          <w:pgSz w:w="11906" w:h="16838"/>
          <w:pgMar w:top="680" w:right="680" w:bottom="680" w:left="680" w:header="851" w:footer="992" w:gutter="0"/>
          <w:cols w:space="425"/>
          <w:docGrid w:type="lines" w:linePitch="360"/>
        </w:sect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CM08</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7F1B0AE0" w14:textId="77777777" w:rsidR="004B69B2" w:rsidRPr="00AA444F" w:rsidRDefault="004B69B2" w:rsidP="006A797B">
      <w:pPr>
        <w:rPr>
          <w:rFonts w:eastAsia="標楷體"/>
          <w:color w:val="000000" w:themeColor="text1"/>
          <w:sz w:val="20"/>
          <w:szCs w:val="20"/>
        </w:rPr>
      </w:pPr>
      <w:r w:rsidRPr="00AA444F">
        <w:rPr>
          <w:rFonts w:ascii="Times New Roman" w:eastAsia="標楷體" w:hAnsi="Times New Roman" w:hint="eastAsia"/>
          <w:b/>
          <w:bCs/>
          <w:noProof/>
          <w:color w:val="000000" w:themeColor="text1"/>
          <w:sz w:val="28"/>
          <w:szCs w:val="24"/>
        </w:rPr>
        <w:lastRenderedPageBreak/>
        <w:t>八、研究設備費：</w:t>
      </w:r>
      <w:r w:rsidRPr="00AA444F">
        <w:rPr>
          <w:rFonts w:ascii="Times New Roman" w:eastAsia="標楷體" w:hAnsi="Times New Roman"/>
          <w:b/>
          <w:bCs/>
          <w:noProof/>
          <w:color w:val="000000" w:themeColor="text1"/>
          <w:sz w:val="28"/>
          <w:szCs w:val="24"/>
        </w:rPr>
        <w:t>(</w:t>
      </w:r>
      <w:r w:rsidRPr="00AA444F">
        <w:rPr>
          <w:rFonts w:ascii="Times New Roman" w:eastAsia="標楷體" w:hAnsi="Times New Roman" w:hint="eastAsia"/>
          <w:b/>
          <w:bCs/>
          <w:noProof/>
          <w:color w:val="000000" w:themeColor="text1"/>
          <w:sz w:val="28"/>
          <w:szCs w:val="24"/>
        </w:rPr>
        <w:t>僅補助服務所需之設備，例如：架設網站之伺服器和週邊設備。不</w:t>
      </w:r>
      <w:r w:rsidRPr="00AA444F">
        <w:rPr>
          <w:rFonts w:ascii="Times New Roman" w:eastAsia="標楷體" w:hAnsi="Times New Roman"/>
          <w:b/>
          <w:bCs/>
          <w:noProof/>
          <w:color w:val="000000" w:themeColor="text1"/>
          <w:sz w:val="28"/>
          <w:szCs w:val="24"/>
        </w:rPr>
        <w:br/>
        <w:t xml:space="preserve">                 </w:t>
      </w:r>
      <w:r w:rsidRPr="00AA444F">
        <w:rPr>
          <w:rFonts w:ascii="Times New Roman" w:eastAsia="標楷體" w:hAnsi="Times New Roman" w:hint="eastAsia"/>
          <w:b/>
          <w:bCs/>
          <w:noProof/>
          <w:color w:val="000000" w:themeColor="text1"/>
          <w:sz w:val="28"/>
          <w:szCs w:val="24"/>
        </w:rPr>
        <w:t>補助研究性質的設備）</w:t>
      </w:r>
    </w:p>
    <w:p w14:paraId="4B7D2BB6" w14:textId="77777777" w:rsidR="004B69B2" w:rsidRPr="00AA444F" w:rsidRDefault="004B69B2" w:rsidP="009300D1">
      <w:pPr>
        <w:numPr>
          <w:ilvl w:val="0"/>
          <w:numId w:val="21"/>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凡執行計畫所需單價在新臺幣一萬元以上且使用年限在二年以上與計畫直接有關之各項設備屬之。各類研究設備金額請於金額欄內分別列出小計金額。</w:t>
      </w:r>
    </w:p>
    <w:p w14:paraId="1C02B42B" w14:textId="77777777" w:rsidR="004B69B2" w:rsidRPr="00AA444F" w:rsidRDefault="004B69B2" w:rsidP="009300D1">
      <w:pPr>
        <w:numPr>
          <w:ilvl w:val="0"/>
          <w:numId w:val="21"/>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購置設備單價在新臺幣二十萬元以上者，須檢附估價單。</w:t>
      </w:r>
    </w:p>
    <w:p w14:paraId="2EC6A14D" w14:textId="77777777" w:rsidR="004B69B2" w:rsidRPr="00AA444F" w:rsidRDefault="004B69B2" w:rsidP="009300D1">
      <w:pPr>
        <w:numPr>
          <w:ilvl w:val="0"/>
          <w:numId w:val="21"/>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若申請機構及其他機構有提供配合款，請務必註明提供配合款之機構及金額。</w:t>
      </w:r>
    </w:p>
    <w:p w14:paraId="1526CBFC" w14:textId="77777777" w:rsidR="004B69B2" w:rsidRPr="00AA444F" w:rsidRDefault="004B69B2" w:rsidP="009300D1">
      <w:pPr>
        <w:numPr>
          <w:ilvl w:val="0"/>
          <w:numId w:val="21"/>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儀器設備單價超過新臺幣六十萬元</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含</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以上者，請詳述本項設備之規格與功能</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諸如靈敏度、精確度</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等</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AA444F">
        <w:rPr>
          <w:rFonts w:ascii="Times New Roman" w:eastAsia="標楷體" w:hAnsi="Times New Roman"/>
          <w:color w:val="000000" w:themeColor="text1"/>
          <w:szCs w:val="24"/>
        </w:rPr>
        <w:t xml:space="preserve"> </w:t>
      </w:r>
    </w:p>
    <w:p w14:paraId="0C6C4131" w14:textId="77777777" w:rsidR="004B69B2" w:rsidRPr="00AA444F" w:rsidRDefault="004B69B2" w:rsidP="006A797B">
      <w:p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五</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請分年列述。</w:t>
      </w:r>
    </w:p>
    <w:p w14:paraId="300DA295" w14:textId="77777777" w:rsidR="004B69B2" w:rsidRPr="00AA444F" w:rsidRDefault="004B69B2" w:rsidP="006A797B">
      <w:pPr>
        <w:ind w:right="240"/>
        <w:jc w:val="right"/>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AA444F" w:rsidRPr="00AA444F" w14:paraId="6163AA73" w14:textId="77777777" w:rsidTr="006A797B">
        <w:trPr>
          <w:cantSplit/>
          <w:trHeight w:val="339"/>
          <w:jc w:val="center"/>
        </w:trPr>
        <w:tc>
          <w:tcPr>
            <w:tcW w:w="1080" w:type="dxa"/>
            <w:vMerge w:val="restart"/>
            <w:tcBorders>
              <w:top w:val="single" w:sz="12" w:space="0" w:color="auto"/>
            </w:tcBorders>
            <w:vAlign w:val="center"/>
          </w:tcPr>
          <w:p w14:paraId="1623074C"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類別</w:t>
            </w:r>
          </w:p>
        </w:tc>
        <w:tc>
          <w:tcPr>
            <w:tcW w:w="1495" w:type="dxa"/>
            <w:vMerge w:val="restart"/>
            <w:tcBorders>
              <w:top w:val="single" w:sz="12" w:space="0" w:color="auto"/>
            </w:tcBorders>
            <w:vAlign w:val="center"/>
          </w:tcPr>
          <w:p w14:paraId="58DBA7EE"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設備名稱</w:t>
            </w:r>
          </w:p>
          <w:p w14:paraId="7DC62D93"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color w:val="000000" w:themeColor="text1"/>
                <w:szCs w:val="24"/>
              </w:rPr>
              <w:t>(</w:t>
            </w:r>
            <w:r w:rsidRPr="00AA444F">
              <w:rPr>
                <w:rFonts w:ascii="標楷體" w:eastAsia="標楷體" w:hAnsi="Times New Roman" w:hint="eastAsia"/>
                <w:color w:val="000000" w:themeColor="text1"/>
                <w:szCs w:val="24"/>
              </w:rPr>
              <w:t>中文</w:t>
            </w:r>
            <w:r w:rsidRPr="00AA444F">
              <w:rPr>
                <w:rFonts w:ascii="標楷體" w:eastAsia="標楷體" w:hAnsi="Times New Roman"/>
                <w:color w:val="000000" w:themeColor="text1"/>
                <w:szCs w:val="24"/>
              </w:rPr>
              <w:t>/</w:t>
            </w:r>
            <w:r w:rsidRPr="00AA444F">
              <w:rPr>
                <w:rFonts w:ascii="標楷體" w:eastAsia="標楷體" w:hAnsi="Times New Roman" w:hint="eastAsia"/>
                <w:color w:val="000000" w:themeColor="text1"/>
                <w:szCs w:val="24"/>
              </w:rPr>
              <w:t>英文</w:t>
            </w:r>
            <w:r w:rsidRPr="00AA444F">
              <w:rPr>
                <w:rFonts w:ascii="標楷體" w:eastAsia="標楷體" w:hAnsi="Times New Roman"/>
                <w:color w:val="000000" w:themeColor="text1"/>
                <w:szCs w:val="24"/>
              </w:rPr>
              <w:t>)</w:t>
            </w:r>
          </w:p>
        </w:tc>
        <w:tc>
          <w:tcPr>
            <w:tcW w:w="2142" w:type="dxa"/>
            <w:vMerge w:val="restart"/>
            <w:tcBorders>
              <w:top w:val="single" w:sz="12" w:space="0" w:color="auto"/>
            </w:tcBorders>
            <w:vAlign w:val="center"/>
          </w:tcPr>
          <w:p w14:paraId="36CF519F"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說</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明</w:t>
            </w:r>
          </w:p>
        </w:tc>
        <w:tc>
          <w:tcPr>
            <w:tcW w:w="801" w:type="dxa"/>
            <w:vMerge w:val="restart"/>
            <w:tcBorders>
              <w:top w:val="single" w:sz="12" w:space="0" w:color="auto"/>
            </w:tcBorders>
            <w:vAlign w:val="center"/>
          </w:tcPr>
          <w:p w14:paraId="4A7B05EC"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數</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量</w:t>
            </w:r>
          </w:p>
        </w:tc>
        <w:tc>
          <w:tcPr>
            <w:tcW w:w="805" w:type="dxa"/>
            <w:vMerge w:val="restart"/>
            <w:tcBorders>
              <w:top w:val="single" w:sz="12" w:space="0" w:color="auto"/>
            </w:tcBorders>
            <w:vAlign w:val="center"/>
          </w:tcPr>
          <w:p w14:paraId="6C9EFB4F"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單</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價</w:t>
            </w:r>
          </w:p>
        </w:tc>
        <w:tc>
          <w:tcPr>
            <w:tcW w:w="798" w:type="dxa"/>
            <w:vMerge w:val="restart"/>
            <w:tcBorders>
              <w:top w:val="single" w:sz="12" w:space="0" w:color="auto"/>
              <w:bottom w:val="nil"/>
            </w:tcBorders>
            <w:vAlign w:val="center"/>
          </w:tcPr>
          <w:p w14:paraId="2A1BF7F7"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金</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額</w:t>
            </w:r>
          </w:p>
        </w:tc>
        <w:tc>
          <w:tcPr>
            <w:tcW w:w="2913" w:type="dxa"/>
            <w:gridSpan w:val="2"/>
            <w:tcBorders>
              <w:top w:val="single" w:sz="12" w:space="0" w:color="auto"/>
            </w:tcBorders>
            <w:vAlign w:val="center"/>
          </w:tcPr>
          <w:p w14:paraId="0E0498B9"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經費來源</w:t>
            </w:r>
          </w:p>
        </w:tc>
      </w:tr>
      <w:tr w:rsidR="00AA444F" w:rsidRPr="00AA444F" w14:paraId="3C6F26BB" w14:textId="77777777" w:rsidTr="006A797B">
        <w:trPr>
          <w:cantSplit/>
          <w:trHeight w:val="555"/>
          <w:jc w:val="center"/>
        </w:trPr>
        <w:tc>
          <w:tcPr>
            <w:tcW w:w="1080" w:type="dxa"/>
            <w:vMerge/>
            <w:tcBorders>
              <w:top w:val="nil"/>
            </w:tcBorders>
          </w:tcPr>
          <w:p w14:paraId="478EF54A" w14:textId="77777777" w:rsidR="004B69B2" w:rsidRPr="00AA444F" w:rsidRDefault="004B69B2" w:rsidP="006A797B">
            <w:pPr>
              <w:spacing w:before="360"/>
              <w:jc w:val="center"/>
              <w:rPr>
                <w:rFonts w:ascii="標楷體" w:eastAsia="標楷體" w:hAnsi="Times New Roman"/>
                <w:color w:val="000000" w:themeColor="text1"/>
                <w:szCs w:val="24"/>
              </w:rPr>
            </w:pPr>
          </w:p>
        </w:tc>
        <w:tc>
          <w:tcPr>
            <w:tcW w:w="1495" w:type="dxa"/>
            <w:vMerge/>
            <w:tcBorders>
              <w:top w:val="nil"/>
            </w:tcBorders>
          </w:tcPr>
          <w:p w14:paraId="5264E6DB" w14:textId="77777777" w:rsidR="004B69B2" w:rsidRPr="00AA444F" w:rsidRDefault="004B69B2" w:rsidP="006A797B">
            <w:pPr>
              <w:spacing w:line="240" w:lineRule="exact"/>
              <w:jc w:val="center"/>
              <w:rPr>
                <w:rFonts w:ascii="標楷體" w:eastAsia="標楷體" w:hAnsi="Times New Roman"/>
                <w:color w:val="000000" w:themeColor="text1"/>
                <w:szCs w:val="24"/>
              </w:rPr>
            </w:pPr>
          </w:p>
        </w:tc>
        <w:tc>
          <w:tcPr>
            <w:tcW w:w="2142" w:type="dxa"/>
            <w:vMerge/>
            <w:tcBorders>
              <w:top w:val="nil"/>
            </w:tcBorders>
          </w:tcPr>
          <w:p w14:paraId="03F94AA3" w14:textId="77777777" w:rsidR="004B69B2" w:rsidRPr="00AA444F" w:rsidRDefault="004B69B2" w:rsidP="006A797B">
            <w:pPr>
              <w:spacing w:line="240" w:lineRule="exact"/>
              <w:jc w:val="center"/>
              <w:rPr>
                <w:rFonts w:ascii="標楷體" w:eastAsia="標楷體" w:hAnsi="Times New Roman"/>
                <w:color w:val="000000" w:themeColor="text1"/>
                <w:szCs w:val="24"/>
              </w:rPr>
            </w:pPr>
          </w:p>
        </w:tc>
        <w:tc>
          <w:tcPr>
            <w:tcW w:w="801" w:type="dxa"/>
            <w:vMerge/>
            <w:tcBorders>
              <w:top w:val="nil"/>
            </w:tcBorders>
          </w:tcPr>
          <w:p w14:paraId="0DB0F1FC" w14:textId="77777777" w:rsidR="004B69B2" w:rsidRPr="00AA444F" w:rsidRDefault="004B69B2" w:rsidP="006A797B">
            <w:pPr>
              <w:spacing w:line="240" w:lineRule="exact"/>
              <w:jc w:val="center"/>
              <w:rPr>
                <w:rFonts w:ascii="標楷體" w:eastAsia="標楷體" w:hAnsi="Times New Roman"/>
                <w:color w:val="000000" w:themeColor="text1"/>
                <w:szCs w:val="24"/>
              </w:rPr>
            </w:pPr>
          </w:p>
        </w:tc>
        <w:tc>
          <w:tcPr>
            <w:tcW w:w="805" w:type="dxa"/>
            <w:vMerge/>
            <w:tcBorders>
              <w:top w:val="nil"/>
            </w:tcBorders>
          </w:tcPr>
          <w:p w14:paraId="58400ED0" w14:textId="77777777" w:rsidR="004B69B2" w:rsidRPr="00AA444F" w:rsidRDefault="004B69B2" w:rsidP="006A797B">
            <w:pPr>
              <w:spacing w:line="240" w:lineRule="exact"/>
              <w:jc w:val="center"/>
              <w:rPr>
                <w:rFonts w:ascii="標楷體" w:eastAsia="標楷體" w:hAnsi="Times New Roman"/>
                <w:color w:val="000000" w:themeColor="text1"/>
                <w:szCs w:val="24"/>
              </w:rPr>
            </w:pPr>
          </w:p>
        </w:tc>
        <w:tc>
          <w:tcPr>
            <w:tcW w:w="798" w:type="dxa"/>
            <w:vMerge/>
            <w:tcBorders>
              <w:top w:val="nil"/>
            </w:tcBorders>
          </w:tcPr>
          <w:p w14:paraId="2C85193B" w14:textId="77777777" w:rsidR="004B69B2" w:rsidRPr="00AA444F" w:rsidRDefault="004B69B2" w:rsidP="006A797B">
            <w:pPr>
              <w:spacing w:line="240" w:lineRule="exact"/>
              <w:jc w:val="center"/>
              <w:rPr>
                <w:rFonts w:ascii="標楷體" w:eastAsia="標楷體" w:hAnsi="Times New Roman"/>
                <w:color w:val="000000" w:themeColor="text1"/>
                <w:szCs w:val="24"/>
              </w:rPr>
            </w:pPr>
          </w:p>
        </w:tc>
        <w:tc>
          <w:tcPr>
            <w:tcW w:w="1456" w:type="dxa"/>
            <w:vAlign w:val="center"/>
          </w:tcPr>
          <w:p w14:paraId="0925B3D8"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本部補助</w:t>
            </w:r>
            <w:r w:rsidRPr="00AA444F">
              <w:rPr>
                <w:rFonts w:ascii="標楷體" w:eastAsia="標楷體" w:hAnsi="Times New Roman"/>
                <w:color w:val="000000" w:themeColor="text1"/>
                <w:szCs w:val="24"/>
              </w:rPr>
              <w:br/>
            </w:r>
            <w:r w:rsidRPr="00AA444F">
              <w:rPr>
                <w:rFonts w:ascii="標楷體" w:eastAsia="標楷體" w:hAnsi="Times New Roman" w:hint="eastAsia"/>
                <w:color w:val="000000" w:themeColor="text1"/>
                <w:szCs w:val="24"/>
              </w:rPr>
              <w:t>經費需求</w:t>
            </w:r>
          </w:p>
        </w:tc>
        <w:tc>
          <w:tcPr>
            <w:tcW w:w="1457" w:type="dxa"/>
            <w:vAlign w:val="center"/>
          </w:tcPr>
          <w:p w14:paraId="06711CEB"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提供配合款之機構名稱及金額</w:t>
            </w:r>
          </w:p>
        </w:tc>
      </w:tr>
      <w:tr w:rsidR="00AA444F" w:rsidRPr="00AA444F" w14:paraId="354C1350" w14:textId="77777777" w:rsidTr="006A797B">
        <w:trPr>
          <w:cantSplit/>
          <w:trHeight w:val="7273"/>
          <w:jc w:val="center"/>
        </w:trPr>
        <w:tc>
          <w:tcPr>
            <w:tcW w:w="1080" w:type="dxa"/>
          </w:tcPr>
          <w:p w14:paraId="0F2DB917" w14:textId="77777777" w:rsidR="004B69B2" w:rsidRPr="00AA444F" w:rsidRDefault="004B69B2" w:rsidP="006A797B">
            <w:pPr>
              <w:rPr>
                <w:rFonts w:ascii="標楷體" w:eastAsia="標楷體" w:hAnsi="Times New Roman"/>
                <w:color w:val="000000" w:themeColor="text1"/>
                <w:szCs w:val="24"/>
              </w:rPr>
            </w:pPr>
          </w:p>
        </w:tc>
        <w:tc>
          <w:tcPr>
            <w:tcW w:w="1495" w:type="dxa"/>
          </w:tcPr>
          <w:p w14:paraId="68226312" w14:textId="77777777" w:rsidR="004B69B2" w:rsidRPr="00AA444F" w:rsidRDefault="004B69B2" w:rsidP="006A797B">
            <w:pPr>
              <w:rPr>
                <w:rFonts w:ascii="標楷體" w:eastAsia="標楷體" w:hAnsi="Times New Roman"/>
                <w:color w:val="000000" w:themeColor="text1"/>
                <w:szCs w:val="24"/>
              </w:rPr>
            </w:pPr>
          </w:p>
        </w:tc>
        <w:tc>
          <w:tcPr>
            <w:tcW w:w="2142" w:type="dxa"/>
          </w:tcPr>
          <w:p w14:paraId="0A3FA0D4" w14:textId="77777777" w:rsidR="004B69B2" w:rsidRPr="00AA444F" w:rsidRDefault="004B69B2" w:rsidP="006A797B">
            <w:pPr>
              <w:rPr>
                <w:rFonts w:ascii="標楷體" w:eastAsia="標楷體" w:hAnsi="Times New Roman"/>
                <w:color w:val="000000" w:themeColor="text1"/>
                <w:szCs w:val="24"/>
              </w:rPr>
            </w:pPr>
          </w:p>
        </w:tc>
        <w:tc>
          <w:tcPr>
            <w:tcW w:w="801" w:type="dxa"/>
          </w:tcPr>
          <w:p w14:paraId="46099F16" w14:textId="77777777" w:rsidR="004B69B2" w:rsidRPr="00AA444F" w:rsidRDefault="004B69B2" w:rsidP="006A797B">
            <w:pPr>
              <w:rPr>
                <w:rFonts w:ascii="標楷體" w:eastAsia="標楷體" w:hAnsi="Times New Roman"/>
                <w:color w:val="000000" w:themeColor="text1"/>
                <w:szCs w:val="24"/>
              </w:rPr>
            </w:pPr>
          </w:p>
        </w:tc>
        <w:tc>
          <w:tcPr>
            <w:tcW w:w="805" w:type="dxa"/>
          </w:tcPr>
          <w:p w14:paraId="7A28E010" w14:textId="77777777" w:rsidR="004B69B2" w:rsidRPr="00AA444F" w:rsidRDefault="004B69B2" w:rsidP="006A797B">
            <w:pPr>
              <w:rPr>
                <w:rFonts w:ascii="標楷體" w:eastAsia="標楷體" w:hAnsi="Times New Roman"/>
                <w:color w:val="000000" w:themeColor="text1"/>
                <w:szCs w:val="24"/>
              </w:rPr>
            </w:pPr>
          </w:p>
        </w:tc>
        <w:tc>
          <w:tcPr>
            <w:tcW w:w="798" w:type="dxa"/>
          </w:tcPr>
          <w:p w14:paraId="0D28B42F" w14:textId="77777777" w:rsidR="004B69B2" w:rsidRPr="00AA444F" w:rsidRDefault="004B69B2" w:rsidP="006A797B">
            <w:pPr>
              <w:rPr>
                <w:rFonts w:ascii="標楷體" w:eastAsia="標楷體" w:hAnsi="Times New Roman"/>
                <w:color w:val="000000" w:themeColor="text1"/>
                <w:szCs w:val="24"/>
              </w:rPr>
            </w:pPr>
          </w:p>
        </w:tc>
        <w:tc>
          <w:tcPr>
            <w:tcW w:w="1456" w:type="dxa"/>
            <w:vAlign w:val="center"/>
          </w:tcPr>
          <w:p w14:paraId="6D9537FA" w14:textId="77777777" w:rsidR="004B69B2" w:rsidRPr="00AA444F" w:rsidRDefault="004B69B2" w:rsidP="006A797B">
            <w:pPr>
              <w:jc w:val="both"/>
              <w:rPr>
                <w:rFonts w:ascii="標楷體" w:eastAsia="標楷體" w:hAnsi="Times New Roman"/>
                <w:color w:val="000000" w:themeColor="text1"/>
                <w:szCs w:val="24"/>
              </w:rPr>
            </w:pPr>
          </w:p>
        </w:tc>
        <w:tc>
          <w:tcPr>
            <w:tcW w:w="1457" w:type="dxa"/>
            <w:vAlign w:val="center"/>
          </w:tcPr>
          <w:p w14:paraId="109167E9" w14:textId="77777777" w:rsidR="004B69B2" w:rsidRPr="00AA444F" w:rsidRDefault="004B69B2" w:rsidP="006A797B">
            <w:pPr>
              <w:spacing w:line="260" w:lineRule="atLeast"/>
              <w:jc w:val="both"/>
              <w:rPr>
                <w:rFonts w:ascii="標楷體" w:eastAsia="標楷體" w:hAnsi="Times New Roman"/>
                <w:color w:val="000000" w:themeColor="text1"/>
                <w:szCs w:val="24"/>
              </w:rPr>
            </w:pPr>
          </w:p>
        </w:tc>
      </w:tr>
      <w:tr w:rsidR="004B69B2" w:rsidRPr="00AA444F" w14:paraId="13D8B5FC" w14:textId="77777777" w:rsidTr="006A797B">
        <w:trPr>
          <w:cantSplit/>
          <w:trHeight w:hRule="exact" w:val="546"/>
          <w:jc w:val="center"/>
        </w:trPr>
        <w:tc>
          <w:tcPr>
            <w:tcW w:w="6323" w:type="dxa"/>
            <w:gridSpan w:val="5"/>
            <w:tcBorders>
              <w:bottom w:val="single" w:sz="12" w:space="0" w:color="auto"/>
            </w:tcBorders>
            <w:vAlign w:val="center"/>
          </w:tcPr>
          <w:p w14:paraId="428DAA58" w14:textId="77777777" w:rsidR="004B69B2" w:rsidRPr="00AA444F" w:rsidRDefault="004B69B2" w:rsidP="006A797B">
            <w:pPr>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合</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計</w:t>
            </w:r>
          </w:p>
        </w:tc>
        <w:tc>
          <w:tcPr>
            <w:tcW w:w="798" w:type="dxa"/>
            <w:tcBorders>
              <w:top w:val="nil"/>
              <w:bottom w:val="single" w:sz="12" w:space="0" w:color="auto"/>
            </w:tcBorders>
            <w:vAlign w:val="center"/>
          </w:tcPr>
          <w:p w14:paraId="4FCCDA58" w14:textId="77777777" w:rsidR="004B69B2" w:rsidRPr="00AA444F" w:rsidRDefault="004B69B2" w:rsidP="006A797B">
            <w:pPr>
              <w:jc w:val="both"/>
              <w:rPr>
                <w:rFonts w:ascii="標楷體" w:eastAsia="標楷體" w:hAnsi="Times New Roman"/>
                <w:color w:val="000000" w:themeColor="text1"/>
                <w:szCs w:val="24"/>
              </w:rPr>
            </w:pPr>
          </w:p>
        </w:tc>
        <w:tc>
          <w:tcPr>
            <w:tcW w:w="1456" w:type="dxa"/>
            <w:tcBorders>
              <w:top w:val="nil"/>
              <w:bottom w:val="single" w:sz="12" w:space="0" w:color="auto"/>
            </w:tcBorders>
            <w:vAlign w:val="center"/>
          </w:tcPr>
          <w:p w14:paraId="00E13CC9" w14:textId="77777777" w:rsidR="004B69B2" w:rsidRPr="00AA444F" w:rsidRDefault="004B69B2" w:rsidP="006A797B">
            <w:pPr>
              <w:jc w:val="both"/>
              <w:rPr>
                <w:rFonts w:ascii="標楷體" w:eastAsia="標楷體" w:hAnsi="Times New Roman"/>
                <w:color w:val="000000" w:themeColor="text1"/>
                <w:szCs w:val="24"/>
              </w:rPr>
            </w:pPr>
          </w:p>
        </w:tc>
        <w:tc>
          <w:tcPr>
            <w:tcW w:w="1457" w:type="dxa"/>
            <w:tcBorders>
              <w:bottom w:val="single" w:sz="12" w:space="0" w:color="auto"/>
            </w:tcBorders>
            <w:vAlign w:val="center"/>
          </w:tcPr>
          <w:p w14:paraId="5BE5A430" w14:textId="77777777" w:rsidR="004B69B2" w:rsidRPr="00AA444F" w:rsidRDefault="004B69B2" w:rsidP="006A797B">
            <w:pPr>
              <w:jc w:val="both"/>
              <w:rPr>
                <w:rFonts w:ascii="標楷體" w:eastAsia="標楷體" w:hAnsi="Times New Roman"/>
                <w:color w:val="000000" w:themeColor="text1"/>
                <w:szCs w:val="24"/>
              </w:rPr>
            </w:pPr>
          </w:p>
        </w:tc>
      </w:tr>
    </w:tbl>
    <w:p w14:paraId="7BCA3CBD" w14:textId="77777777" w:rsidR="004B69B2" w:rsidRPr="00AA444F" w:rsidRDefault="004B69B2" w:rsidP="006A797B">
      <w:pPr>
        <w:jc w:val="center"/>
        <w:rPr>
          <w:rFonts w:ascii="Times New Roman" w:eastAsia="標楷體" w:hAnsi="Times New Roman"/>
          <w:color w:val="000000" w:themeColor="text1"/>
          <w:szCs w:val="24"/>
        </w:rPr>
      </w:pPr>
    </w:p>
    <w:p w14:paraId="188927B5" w14:textId="77777777" w:rsidR="004B69B2" w:rsidRPr="00AA444F" w:rsidRDefault="004B69B2" w:rsidP="006A797B">
      <w:pPr>
        <w:rPr>
          <w:rFonts w:ascii="Times New Roman" w:eastAsia="標楷體" w:hAnsi="Times New Roman"/>
          <w:b/>
          <w:bCs/>
          <w:noProof/>
          <w:color w:val="000000" w:themeColor="text1"/>
          <w:sz w:val="28"/>
          <w:szCs w:val="24"/>
        </w:rPr>
        <w:sectPr w:rsidR="004B69B2" w:rsidRPr="00AA444F">
          <w:pgSz w:w="11906" w:h="16838"/>
          <w:pgMar w:top="680" w:right="680" w:bottom="680" w:left="680" w:header="851" w:footer="992" w:gutter="0"/>
          <w:cols w:space="425"/>
          <w:docGrid w:type="lines" w:linePitch="360"/>
        </w:sect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CM10</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60C506C5" w14:textId="77777777" w:rsidR="004B69B2" w:rsidRPr="00AA444F" w:rsidRDefault="004B69B2" w:rsidP="006A797B">
      <w:pPr>
        <w:rPr>
          <w:rFonts w:ascii="標楷體" w:eastAsia="標楷體" w:hAnsi="Times New Roman"/>
          <w:b/>
          <w:bCs/>
          <w:color w:val="000000" w:themeColor="text1"/>
          <w:sz w:val="28"/>
          <w:szCs w:val="24"/>
        </w:rPr>
      </w:pPr>
      <w:r w:rsidRPr="00AA444F">
        <w:rPr>
          <w:rFonts w:ascii="Times New Roman" w:eastAsia="標楷體" w:hAnsi="Times New Roman" w:hint="eastAsia"/>
          <w:b/>
          <w:bCs/>
          <w:noProof/>
          <w:color w:val="000000" w:themeColor="text1"/>
          <w:sz w:val="28"/>
          <w:szCs w:val="24"/>
        </w:rPr>
        <w:lastRenderedPageBreak/>
        <w:t>九、國外差旅費</w:t>
      </w:r>
      <w:r w:rsidRPr="00AA444F">
        <w:rPr>
          <w:rFonts w:ascii="Times New Roman" w:eastAsia="標楷體" w:hAnsi="Times New Roman"/>
          <w:b/>
          <w:bCs/>
          <w:noProof/>
          <w:color w:val="000000" w:themeColor="text1"/>
          <w:sz w:val="28"/>
          <w:szCs w:val="24"/>
        </w:rPr>
        <w:t>-</w:t>
      </w:r>
      <w:r w:rsidRPr="00AA444F">
        <w:rPr>
          <w:rFonts w:ascii="Times New Roman" w:eastAsia="標楷體" w:hAnsi="Times New Roman" w:hint="eastAsia"/>
          <w:b/>
          <w:bCs/>
          <w:noProof/>
          <w:color w:val="000000" w:themeColor="text1"/>
          <w:sz w:val="28"/>
          <w:szCs w:val="24"/>
        </w:rPr>
        <w:t>執行移地推廣：</w:t>
      </w:r>
    </w:p>
    <w:p w14:paraId="01A1A05E" w14:textId="77777777" w:rsidR="004B69B2" w:rsidRPr="00AA444F" w:rsidRDefault="004B69B2" w:rsidP="009300D1">
      <w:pPr>
        <w:numPr>
          <w:ilvl w:val="0"/>
          <w:numId w:val="24"/>
        </w:numPr>
        <w:rPr>
          <w:rFonts w:ascii="標楷體" w:eastAsia="標楷體" w:hAnsi="標楷體"/>
          <w:strike/>
          <w:color w:val="000000" w:themeColor="text1"/>
          <w:szCs w:val="24"/>
        </w:rPr>
      </w:pPr>
      <w:r w:rsidRPr="00AA444F">
        <w:rPr>
          <w:rFonts w:ascii="標楷體" w:eastAsia="標楷體" w:hAnsi="標楷體" w:hint="eastAsia"/>
          <w:color w:val="000000" w:themeColor="text1"/>
          <w:szCs w:val="24"/>
        </w:rPr>
        <w:t>與本計畫運作及成果發表所需之國外差旅費為限。</w:t>
      </w:r>
    </w:p>
    <w:p w14:paraId="3091DFBC" w14:textId="77777777" w:rsidR="004B69B2" w:rsidRPr="00AA444F" w:rsidRDefault="004B69B2" w:rsidP="009300D1">
      <w:pPr>
        <w:numPr>
          <w:ilvl w:val="0"/>
          <w:numId w:val="24"/>
        </w:numPr>
        <w:spacing w:line="320" w:lineRule="exact"/>
        <w:jc w:val="both"/>
        <w:rPr>
          <w:rFonts w:ascii="Times New Roman" w:eastAsia="標楷體" w:hAnsi="Times New Roman"/>
          <w:strike/>
          <w:color w:val="000000" w:themeColor="text1"/>
          <w:szCs w:val="24"/>
        </w:rPr>
      </w:pPr>
      <w:r w:rsidRPr="00AA444F">
        <w:rPr>
          <w:rFonts w:ascii="Times New Roman" w:eastAsia="標楷體" w:hAnsi="標楷體" w:hint="eastAsia"/>
          <w:color w:val="000000" w:themeColor="text1"/>
          <w:szCs w:val="24"/>
        </w:rPr>
        <w:t>請詳述預定各出國人員之出國行程、預估經費、天數及地點。</w:t>
      </w:r>
    </w:p>
    <w:p w14:paraId="674101DE" w14:textId="77777777" w:rsidR="004B69B2" w:rsidRPr="00AA444F" w:rsidRDefault="004B69B2" w:rsidP="009300D1">
      <w:pPr>
        <w:numPr>
          <w:ilvl w:val="0"/>
          <w:numId w:val="24"/>
        </w:numPr>
        <w:spacing w:line="320" w:lineRule="exact"/>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pacing w:val="20"/>
          <w:szCs w:val="24"/>
        </w:rPr>
        <w:t>生活費、機票費及其他費用之標準，請依照行政院頒布之「中央各機關（含事業機構）派赴國外進修、研究、實習人員補助項目及數額表」規定</w:t>
      </w:r>
      <w:r w:rsidRPr="00AA444F">
        <w:rPr>
          <w:rFonts w:ascii="Times New Roman" w:eastAsia="標楷體" w:hAnsi="標楷體" w:hint="eastAsia"/>
          <w:color w:val="000000" w:themeColor="text1"/>
          <w:szCs w:val="24"/>
        </w:rPr>
        <w:t>填列</w:t>
      </w:r>
      <w:r w:rsidRPr="00AA444F">
        <w:rPr>
          <w:rFonts w:ascii="Times New Roman" w:eastAsia="標楷體" w:hAnsi="標楷體" w:hint="eastAsia"/>
          <w:color w:val="000000" w:themeColor="text1"/>
          <w:spacing w:val="26"/>
          <w:szCs w:val="24"/>
        </w:rPr>
        <w:t>（網址</w:t>
      </w:r>
      <w:hyperlink r:id="rId11" w:history="1">
        <w:r w:rsidRPr="00AA444F">
          <w:rPr>
            <w:rFonts w:ascii="Times New Roman" w:eastAsia="標楷體" w:hAnsi="Times New Roman"/>
            <w:color w:val="000000" w:themeColor="text1"/>
            <w:spacing w:val="20"/>
            <w:szCs w:val="24"/>
            <w:u w:val="single"/>
          </w:rPr>
          <w:t>http://law.dgbas.gov.tw/LawContent.aspx?id=FL020312</w:t>
        </w:r>
      </w:hyperlink>
      <w:r w:rsidRPr="00AA444F">
        <w:rPr>
          <w:rFonts w:ascii="Times New Roman" w:eastAsia="標楷體" w:hAnsi="標楷體" w:hint="eastAsia"/>
          <w:color w:val="000000" w:themeColor="text1"/>
          <w:szCs w:val="24"/>
        </w:rPr>
        <w:t>）。</w:t>
      </w:r>
    </w:p>
    <w:p w14:paraId="43F18D6F" w14:textId="77777777" w:rsidR="004B69B2" w:rsidRPr="00AA444F" w:rsidRDefault="004B69B2" w:rsidP="009300D1">
      <w:pPr>
        <w:numPr>
          <w:ilvl w:val="0"/>
          <w:numId w:val="24"/>
        </w:numPr>
        <w:spacing w:line="320" w:lineRule="exact"/>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請將所列各項費用換算為新臺幣，並註明估算匯率。</w:t>
      </w:r>
    </w:p>
    <w:p w14:paraId="24CBAD26" w14:textId="77777777" w:rsidR="004B69B2" w:rsidRPr="00AA444F" w:rsidRDefault="004B69B2" w:rsidP="009300D1">
      <w:pPr>
        <w:numPr>
          <w:ilvl w:val="0"/>
          <w:numId w:val="24"/>
        </w:numPr>
        <w:spacing w:line="320" w:lineRule="exact"/>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請分年列述。</w:t>
      </w:r>
    </w:p>
    <w:p w14:paraId="34BE4BC5" w14:textId="77777777" w:rsidR="004B69B2" w:rsidRPr="00AA444F" w:rsidRDefault="004B69B2" w:rsidP="006A797B">
      <w:pPr>
        <w:spacing w:line="300" w:lineRule="exact"/>
        <w:jc w:val="both"/>
        <w:rPr>
          <w:rFonts w:ascii="標楷體" w:eastAsia="標楷體" w:hAnsi="標楷體"/>
          <w:color w:val="000000" w:themeColor="text1"/>
          <w:szCs w:val="24"/>
        </w:rPr>
      </w:pPr>
    </w:p>
    <w:p w14:paraId="036D8A8E" w14:textId="77777777" w:rsidR="004B69B2" w:rsidRPr="00AA444F" w:rsidRDefault="004B69B2" w:rsidP="006A797B">
      <w:pPr>
        <w:spacing w:line="300" w:lineRule="exact"/>
        <w:jc w:val="both"/>
        <w:rPr>
          <w:rFonts w:ascii="標楷體" w:eastAsia="標楷體" w:hAnsi="標楷體"/>
          <w:color w:val="000000" w:themeColor="text1"/>
          <w:szCs w:val="24"/>
        </w:rPr>
      </w:pPr>
    </w:p>
    <w:p w14:paraId="1C690FBA" w14:textId="77777777" w:rsidR="004B69B2" w:rsidRPr="00AA444F" w:rsidRDefault="004B69B2" w:rsidP="006A797B">
      <w:pPr>
        <w:spacing w:line="300" w:lineRule="exact"/>
        <w:jc w:val="both"/>
        <w:rPr>
          <w:rFonts w:ascii="標楷體" w:eastAsia="標楷體" w:hAnsi="標楷體"/>
          <w:color w:val="000000" w:themeColor="text1"/>
          <w:szCs w:val="24"/>
        </w:rPr>
      </w:pPr>
    </w:p>
    <w:p w14:paraId="058D1782" w14:textId="77777777" w:rsidR="004B69B2" w:rsidRPr="00AA444F" w:rsidRDefault="004B69B2" w:rsidP="006A797B">
      <w:pPr>
        <w:spacing w:line="300" w:lineRule="exact"/>
        <w:jc w:val="both"/>
        <w:rPr>
          <w:rFonts w:ascii="標楷體" w:eastAsia="標楷體" w:hAnsi="標楷體"/>
          <w:color w:val="000000" w:themeColor="text1"/>
          <w:szCs w:val="24"/>
        </w:rPr>
      </w:pPr>
    </w:p>
    <w:p w14:paraId="10CB8DE7" w14:textId="77777777" w:rsidR="004B69B2" w:rsidRPr="00AA444F" w:rsidRDefault="004B69B2" w:rsidP="006A797B">
      <w:pPr>
        <w:spacing w:line="300" w:lineRule="exact"/>
        <w:jc w:val="both"/>
        <w:rPr>
          <w:rFonts w:ascii="標楷體" w:eastAsia="標楷體" w:hAnsi="標楷體"/>
          <w:color w:val="000000" w:themeColor="text1"/>
          <w:szCs w:val="24"/>
        </w:rPr>
      </w:pPr>
    </w:p>
    <w:p w14:paraId="6C0F88D1" w14:textId="77777777" w:rsidR="004B69B2" w:rsidRPr="00AA444F" w:rsidRDefault="004B69B2" w:rsidP="006A797B">
      <w:pPr>
        <w:spacing w:line="300" w:lineRule="exact"/>
        <w:jc w:val="both"/>
        <w:rPr>
          <w:rFonts w:ascii="標楷體" w:eastAsia="標楷體" w:hAnsi="標楷體"/>
          <w:color w:val="000000" w:themeColor="text1"/>
          <w:szCs w:val="24"/>
        </w:rPr>
      </w:pPr>
    </w:p>
    <w:p w14:paraId="2B00B915" w14:textId="77777777" w:rsidR="004B69B2" w:rsidRPr="00AA444F" w:rsidRDefault="004B69B2" w:rsidP="006A797B">
      <w:pPr>
        <w:spacing w:line="300" w:lineRule="exact"/>
        <w:jc w:val="both"/>
        <w:rPr>
          <w:rFonts w:ascii="標楷體" w:eastAsia="標楷體" w:hAnsi="標楷體"/>
          <w:color w:val="000000" w:themeColor="text1"/>
          <w:szCs w:val="24"/>
        </w:rPr>
      </w:pPr>
    </w:p>
    <w:p w14:paraId="55C9178B" w14:textId="77777777" w:rsidR="004B69B2" w:rsidRPr="00AA444F" w:rsidRDefault="004B69B2" w:rsidP="006A797B">
      <w:pPr>
        <w:spacing w:line="300" w:lineRule="exact"/>
        <w:jc w:val="both"/>
        <w:rPr>
          <w:rFonts w:ascii="標楷體" w:eastAsia="標楷體" w:hAnsi="標楷體"/>
          <w:color w:val="000000" w:themeColor="text1"/>
          <w:szCs w:val="24"/>
        </w:rPr>
      </w:pPr>
    </w:p>
    <w:p w14:paraId="1E992330" w14:textId="77777777" w:rsidR="004B69B2" w:rsidRPr="00AA444F" w:rsidRDefault="004B69B2" w:rsidP="006A797B">
      <w:pPr>
        <w:spacing w:line="300" w:lineRule="exact"/>
        <w:jc w:val="both"/>
        <w:rPr>
          <w:rFonts w:ascii="標楷體" w:eastAsia="標楷體" w:hAnsi="標楷體"/>
          <w:color w:val="000000" w:themeColor="text1"/>
          <w:szCs w:val="24"/>
        </w:rPr>
      </w:pPr>
    </w:p>
    <w:p w14:paraId="73E7AD4B" w14:textId="77777777" w:rsidR="004B69B2" w:rsidRPr="00AA444F" w:rsidRDefault="004B69B2" w:rsidP="006A797B">
      <w:pPr>
        <w:spacing w:line="300" w:lineRule="exact"/>
        <w:jc w:val="both"/>
        <w:rPr>
          <w:rFonts w:ascii="標楷體" w:eastAsia="標楷體" w:hAnsi="標楷體"/>
          <w:color w:val="000000" w:themeColor="text1"/>
          <w:szCs w:val="24"/>
        </w:rPr>
      </w:pPr>
    </w:p>
    <w:p w14:paraId="19F013AE" w14:textId="77777777" w:rsidR="004B69B2" w:rsidRPr="00AA444F" w:rsidRDefault="004B69B2" w:rsidP="006A797B">
      <w:pPr>
        <w:spacing w:line="300" w:lineRule="exact"/>
        <w:jc w:val="both"/>
        <w:rPr>
          <w:rFonts w:ascii="標楷體" w:eastAsia="標楷體" w:hAnsi="標楷體"/>
          <w:color w:val="000000" w:themeColor="text1"/>
          <w:szCs w:val="24"/>
        </w:rPr>
      </w:pPr>
    </w:p>
    <w:p w14:paraId="2A2FB063" w14:textId="77777777" w:rsidR="004B69B2" w:rsidRPr="00AA444F" w:rsidRDefault="004B69B2" w:rsidP="006A797B">
      <w:pPr>
        <w:spacing w:line="300" w:lineRule="exact"/>
        <w:jc w:val="both"/>
        <w:rPr>
          <w:rFonts w:ascii="標楷體" w:eastAsia="標楷體" w:hAnsi="標楷體"/>
          <w:color w:val="000000" w:themeColor="text1"/>
          <w:szCs w:val="24"/>
        </w:rPr>
      </w:pPr>
    </w:p>
    <w:p w14:paraId="028E85F5" w14:textId="77777777" w:rsidR="004B69B2" w:rsidRPr="00AA444F" w:rsidRDefault="004B69B2" w:rsidP="006A797B">
      <w:pPr>
        <w:spacing w:line="300" w:lineRule="exact"/>
        <w:jc w:val="both"/>
        <w:rPr>
          <w:rFonts w:ascii="標楷體" w:eastAsia="標楷體" w:hAnsi="標楷體"/>
          <w:color w:val="000000" w:themeColor="text1"/>
          <w:szCs w:val="24"/>
        </w:rPr>
      </w:pPr>
    </w:p>
    <w:p w14:paraId="30B5C020" w14:textId="77777777" w:rsidR="004B69B2" w:rsidRPr="00AA444F" w:rsidRDefault="004B69B2" w:rsidP="006A797B">
      <w:pPr>
        <w:spacing w:line="300" w:lineRule="exact"/>
        <w:jc w:val="both"/>
        <w:rPr>
          <w:rFonts w:ascii="標楷體" w:eastAsia="標楷體" w:hAnsi="標楷體"/>
          <w:color w:val="000000" w:themeColor="text1"/>
          <w:szCs w:val="24"/>
        </w:rPr>
      </w:pPr>
    </w:p>
    <w:p w14:paraId="47986757" w14:textId="77777777" w:rsidR="004B69B2" w:rsidRPr="00AA444F" w:rsidRDefault="004B69B2" w:rsidP="006A797B">
      <w:pPr>
        <w:spacing w:line="300" w:lineRule="exact"/>
        <w:jc w:val="both"/>
        <w:rPr>
          <w:rFonts w:ascii="標楷體" w:eastAsia="標楷體" w:hAnsi="標楷體"/>
          <w:color w:val="000000" w:themeColor="text1"/>
          <w:szCs w:val="24"/>
        </w:rPr>
      </w:pPr>
    </w:p>
    <w:p w14:paraId="3CC14BAC" w14:textId="77777777" w:rsidR="004B69B2" w:rsidRPr="00AA444F" w:rsidRDefault="004B69B2" w:rsidP="006A797B">
      <w:pPr>
        <w:spacing w:line="300" w:lineRule="exact"/>
        <w:jc w:val="both"/>
        <w:rPr>
          <w:rFonts w:ascii="標楷體" w:eastAsia="標楷體" w:hAnsi="標楷體"/>
          <w:color w:val="000000" w:themeColor="text1"/>
          <w:szCs w:val="24"/>
        </w:rPr>
      </w:pPr>
    </w:p>
    <w:p w14:paraId="5E80E1DF" w14:textId="77777777" w:rsidR="004B69B2" w:rsidRPr="00AA444F" w:rsidRDefault="004B69B2" w:rsidP="006A797B">
      <w:pPr>
        <w:spacing w:line="300" w:lineRule="exact"/>
        <w:jc w:val="both"/>
        <w:rPr>
          <w:rFonts w:ascii="標楷體" w:eastAsia="標楷體" w:hAnsi="標楷體"/>
          <w:color w:val="000000" w:themeColor="text1"/>
          <w:szCs w:val="24"/>
        </w:rPr>
      </w:pPr>
    </w:p>
    <w:p w14:paraId="1166006E" w14:textId="77777777" w:rsidR="004B69B2" w:rsidRPr="00AA444F" w:rsidRDefault="004B69B2" w:rsidP="006A797B">
      <w:pPr>
        <w:spacing w:line="300" w:lineRule="exact"/>
        <w:jc w:val="both"/>
        <w:rPr>
          <w:rFonts w:ascii="標楷體" w:eastAsia="標楷體" w:hAnsi="標楷體"/>
          <w:color w:val="000000" w:themeColor="text1"/>
          <w:szCs w:val="24"/>
        </w:rPr>
      </w:pPr>
    </w:p>
    <w:p w14:paraId="112B3C54" w14:textId="77777777" w:rsidR="004B69B2" w:rsidRPr="00AA444F" w:rsidRDefault="004B69B2" w:rsidP="006A797B">
      <w:pPr>
        <w:spacing w:line="300" w:lineRule="exact"/>
        <w:jc w:val="both"/>
        <w:rPr>
          <w:rFonts w:ascii="標楷體" w:eastAsia="標楷體" w:hAnsi="標楷體"/>
          <w:color w:val="000000" w:themeColor="text1"/>
          <w:szCs w:val="24"/>
        </w:rPr>
      </w:pPr>
    </w:p>
    <w:p w14:paraId="42B6171E" w14:textId="77777777" w:rsidR="004B69B2" w:rsidRPr="00AA444F" w:rsidRDefault="004B69B2" w:rsidP="006A797B">
      <w:pPr>
        <w:spacing w:line="300" w:lineRule="exact"/>
        <w:jc w:val="both"/>
        <w:rPr>
          <w:rFonts w:ascii="標楷體" w:eastAsia="標楷體" w:hAnsi="標楷體"/>
          <w:color w:val="000000" w:themeColor="text1"/>
          <w:szCs w:val="24"/>
        </w:rPr>
      </w:pPr>
    </w:p>
    <w:p w14:paraId="5EA1A101" w14:textId="77777777" w:rsidR="004B69B2" w:rsidRPr="00AA444F" w:rsidRDefault="004B69B2" w:rsidP="006A797B">
      <w:pPr>
        <w:spacing w:line="300" w:lineRule="exact"/>
        <w:jc w:val="both"/>
        <w:rPr>
          <w:rFonts w:ascii="標楷體" w:eastAsia="標楷體" w:hAnsi="標楷體"/>
          <w:color w:val="000000" w:themeColor="text1"/>
          <w:szCs w:val="24"/>
        </w:rPr>
      </w:pPr>
    </w:p>
    <w:p w14:paraId="79AA8BA9" w14:textId="77777777" w:rsidR="004B69B2" w:rsidRPr="00AA444F" w:rsidRDefault="004B69B2" w:rsidP="006A797B">
      <w:pPr>
        <w:spacing w:line="300" w:lineRule="exact"/>
        <w:jc w:val="both"/>
        <w:rPr>
          <w:rFonts w:ascii="標楷體" w:eastAsia="標楷體" w:hAnsi="標楷體"/>
          <w:color w:val="000000" w:themeColor="text1"/>
          <w:szCs w:val="24"/>
        </w:rPr>
      </w:pPr>
    </w:p>
    <w:p w14:paraId="1EBCCC9B" w14:textId="77777777" w:rsidR="004B69B2" w:rsidRPr="00AA444F" w:rsidRDefault="004B69B2" w:rsidP="006A797B">
      <w:pPr>
        <w:spacing w:line="300" w:lineRule="exact"/>
        <w:jc w:val="both"/>
        <w:rPr>
          <w:rFonts w:ascii="標楷體" w:eastAsia="標楷體" w:hAnsi="標楷體"/>
          <w:color w:val="000000" w:themeColor="text1"/>
          <w:szCs w:val="24"/>
        </w:rPr>
      </w:pPr>
    </w:p>
    <w:p w14:paraId="4C0213AD" w14:textId="77777777" w:rsidR="004B69B2" w:rsidRPr="00AA444F" w:rsidRDefault="004B69B2" w:rsidP="006A797B">
      <w:pPr>
        <w:spacing w:line="300" w:lineRule="exact"/>
        <w:jc w:val="both"/>
        <w:rPr>
          <w:rFonts w:ascii="標楷體" w:eastAsia="標楷體" w:hAnsi="標楷體"/>
          <w:color w:val="000000" w:themeColor="text1"/>
          <w:szCs w:val="24"/>
        </w:rPr>
      </w:pPr>
    </w:p>
    <w:p w14:paraId="06B9A4A0" w14:textId="77777777" w:rsidR="004B69B2" w:rsidRPr="00AA444F" w:rsidRDefault="004B69B2" w:rsidP="006A797B">
      <w:pPr>
        <w:spacing w:line="300" w:lineRule="exact"/>
        <w:jc w:val="both"/>
        <w:rPr>
          <w:rFonts w:ascii="標楷體" w:eastAsia="標楷體" w:hAnsi="標楷體"/>
          <w:color w:val="000000" w:themeColor="text1"/>
          <w:szCs w:val="24"/>
        </w:rPr>
      </w:pPr>
    </w:p>
    <w:p w14:paraId="1AED3A43" w14:textId="77777777" w:rsidR="004B69B2" w:rsidRPr="00AA444F" w:rsidRDefault="004B69B2" w:rsidP="006A797B">
      <w:pPr>
        <w:spacing w:line="300" w:lineRule="exact"/>
        <w:jc w:val="both"/>
        <w:rPr>
          <w:rFonts w:ascii="標楷體" w:eastAsia="標楷體" w:hAnsi="標楷體"/>
          <w:color w:val="000000" w:themeColor="text1"/>
          <w:szCs w:val="24"/>
        </w:rPr>
      </w:pPr>
    </w:p>
    <w:p w14:paraId="19E0CF4B" w14:textId="77777777" w:rsidR="004B69B2" w:rsidRPr="00AA444F" w:rsidRDefault="004B69B2" w:rsidP="006A797B">
      <w:pPr>
        <w:spacing w:line="300" w:lineRule="exact"/>
        <w:jc w:val="both"/>
        <w:rPr>
          <w:rFonts w:ascii="標楷體" w:eastAsia="標楷體" w:hAnsi="標楷體"/>
          <w:color w:val="000000" w:themeColor="text1"/>
          <w:szCs w:val="24"/>
        </w:rPr>
      </w:pPr>
    </w:p>
    <w:p w14:paraId="607D3780" w14:textId="77777777" w:rsidR="004B69B2" w:rsidRPr="00AA444F" w:rsidRDefault="004B69B2" w:rsidP="006A797B">
      <w:pPr>
        <w:spacing w:line="300" w:lineRule="exact"/>
        <w:jc w:val="both"/>
        <w:rPr>
          <w:rFonts w:ascii="標楷體" w:eastAsia="標楷體" w:hAnsi="標楷體"/>
          <w:color w:val="000000" w:themeColor="text1"/>
          <w:szCs w:val="24"/>
        </w:rPr>
      </w:pPr>
    </w:p>
    <w:p w14:paraId="3EC71FBD" w14:textId="77777777" w:rsidR="004B69B2" w:rsidRPr="00AA444F" w:rsidRDefault="004B69B2" w:rsidP="006A797B">
      <w:pPr>
        <w:spacing w:line="300" w:lineRule="exact"/>
        <w:jc w:val="both"/>
        <w:rPr>
          <w:rFonts w:ascii="標楷體" w:eastAsia="標楷體" w:hAnsi="標楷體"/>
          <w:color w:val="000000" w:themeColor="text1"/>
          <w:szCs w:val="24"/>
        </w:rPr>
      </w:pPr>
    </w:p>
    <w:p w14:paraId="78196142" w14:textId="77777777" w:rsidR="004B69B2" w:rsidRPr="00AA444F" w:rsidRDefault="004B69B2" w:rsidP="006A797B">
      <w:pPr>
        <w:spacing w:line="300" w:lineRule="exact"/>
        <w:jc w:val="both"/>
        <w:rPr>
          <w:rFonts w:ascii="標楷體" w:eastAsia="標楷體" w:hAnsi="標楷體"/>
          <w:color w:val="000000" w:themeColor="text1"/>
          <w:szCs w:val="24"/>
        </w:rPr>
      </w:pPr>
    </w:p>
    <w:p w14:paraId="00B52BBF" w14:textId="77777777" w:rsidR="004B69B2" w:rsidRPr="00AA444F" w:rsidRDefault="004B69B2" w:rsidP="006A797B">
      <w:pPr>
        <w:spacing w:line="300" w:lineRule="exact"/>
        <w:jc w:val="both"/>
        <w:rPr>
          <w:rFonts w:ascii="標楷體" w:eastAsia="標楷體" w:hAnsi="標楷體"/>
          <w:color w:val="000000" w:themeColor="text1"/>
          <w:szCs w:val="24"/>
        </w:rPr>
      </w:pPr>
    </w:p>
    <w:p w14:paraId="415C0126" w14:textId="77777777" w:rsidR="004B69B2" w:rsidRPr="00AA444F" w:rsidRDefault="004B69B2" w:rsidP="006A797B">
      <w:pPr>
        <w:spacing w:line="300" w:lineRule="exact"/>
        <w:jc w:val="both"/>
        <w:rPr>
          <w:rFonts w:ascii="標楷體" w:eastAsia="標楷體" w:hAnsi="標楷體"/>
          <w:color w:val="000000" w:themeColor="text1"/>
          <w:szCs w:val="24"/>
        </w:rPr>
      </w:pPr>
    </w:p>
    <w:p w14:paraId="01A4E294" w14:textId="77777777" w:rsidR="004B69B2" w:rsidRPr="00AA444F" w:rsidRDefault="004B69B2" w:rsidP="006A797B">
      <w:pPr>
        <w:spacing w:line="300" w:lineRule="exact"/>
        <w:jc w:val="both"/>
        <w:rPr>
          <w:rFonts w:ascii="標楷體" w:eastAsia="標楷體" w:hAnsi="標楷體"/>
          <w:color w:val="000000" w:themeColor="text1"/>
          <w:szCs w:val="24"/>
        </w:rPr>
      </w:pPr>
    </w:p>
    <w:p w14:paraId="2D95098E" w14:textId="77777777" w:rsidR="004B69B2" w:rsidRPr="00AA444F" w:rsidRDefault="004B69B2" w:rsidP="006A797B">
      <w:pPr>
        <w:spacing w:line="300" w:lineRule="exact"/>
        <w:jc w:val="both"/>
        <w:rPr>
          <w:rFonts w:ascii="標楷體" w:eastAsia="標楷體" w:hAnsi="標楷體"/>
          <w:color w:val="000000" w:themeColor="text1"/>
          <w:szCs w:val="24"/>
        </w:rPr>
      </w:pPr>
    </w:p>
    <w:p w14:paraId="499C527F" w14:textId="77777777" w:rsidR="004B69B2" w:rsidRPr="00AA444F" w:rsidRDefault="004B69B2" w:rsidP="006A797B">
      <w:pPr>
        <w:spacing w:line="300" w:lineRule="exact"/>
        <w:jc w:val="both"/>
        <w:rPr>
          <w:rFonts w:ascii="標楷體" w:eastAsia="標楷體" w:hAnsi="標楷體"/>
          <w:b/>
          <w:color w:val="000000" w:themeColor="text1"/>
          <w:szCs w:val="24"/>
        </w:rPr>
      </w:pPr>
    </w:p>
    <w:p w14:paraId="0D15A32D" w14:textId="77777777" w:rsidR="004B69B2" w:rsidRPr="00AA444F" w:rsidRDefault="004B69B2" w:rsidP="006A797B">
      <w:pPr>
        <w:spacing w:line="300" w:lineRule="exact"/>
        <w:jc w:val="both"/>
        <w:rPr>
          <w:rFonts w:ascii="標楷體" w:eastAsia="標楷體" w:hAnsi="標楷體"/>
          <w:color w:val="000000" w:themeColor="text1"/>
          <w:szCs w:val="24"/>
        </w:rPr>
      </w:pPr>
    </w:p>
    <w:p w14:paraId="1221A6A7"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 w:val="20"/>
          <w:szCs w:val="20"/>
        </w:rPr>
        <w:sectPr w:rsidR="004B69B2" w:rsidRPr="00AA444F">
          <w:pgSz w:w="11906" w:h="16838"/>
          <w:pgMar w:top="680" w:right="680" w:bottom="680" w:left="680" w:header="851" w:footer="992" w:gutter="0"/>
          <w:cols w:space="425"/>
          <w:docGrid w:type="lines" w:linePitch="360"/>
        </w:sect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CM11</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p>
    <w:p w14:paraId="0258E2B7" w14:textId="77777777" w:rsidR="004B69B2" w:rsidRPr="00AA444F" w:rsidRDefault="004B69B2" w:rsidP="006A797B">
      <w:pPr>
        <w:rPr>
          <w:rFonts w:ascii="標楷體" w:eastAsia="標楷體" w:hAnsi="Times New Roman"/>
          <w:b/>
          <w:bCs/>
          <w:color w:val="000000" w:themeColor="text1"/>
          <w:sz w:val="28"/>
          <w:szCs w:val="24"/>
        </w:rPr>
      </w:pPr>
      <w:r w:rsidRPr="00AA444F">
        <w:rPr>
          <w:rFonts w:ascii="Times New Roman" w:eastAsia="標楷體" w:hAnsi="Times New Roman" w:hint="eastAsia"/>
          <w:b/>
          <w:bCs/>
          <w:noProof/>
          <w:color w:val="000000" w:themeColor="text1"/>
          <w:sz w:val="28"/>
          <w:szCs w:val="24"/>
        </w:rPr>
        <w:lastRenderedPageBreak/>
        <w:t>十、國外差旅費</w:t>
      </w:r>
      <w:r w:rsidRPr="00AA444F">
        <w:rPr>
          <w:rFonts w:ascii="Times New Roman" w:eastAsia="標楷體" w:hAnsi="Times New Roman"/>
          <w:b/>
          <w:bCs/>
          <w:noProof/>
          <w:color w:val="000000" w:themeColor="text1"/>
          <w:sz w:val="28"/>
          <w:szCs w:val="24"/>
        </w:rPr>
        <w:t>-</w:t>
      </w:r>
      <w:r w:rsidRPr="00AA444F">
        <w:rPr>
          <w:rFonts w:ascii="Times New Roman" w:eastAsia="標楷體" w:hAnsi="Times New Roman" w:hint="eastAsia"/>
          <w:b/>
          <w:bCs/>
          <w:noProof/>
          <w:color w:val="000000" w:themeColor="text1"/>
          <w:sz w:val="28"/>
          <w:szCs w:val="24"/>
        </w:rPr>
        <w:t>出席國際學術會議：</w:t>
      </w:r>
    </w:p>
    <w:p w14:paraId="26FE49D8" w14:textId="77777777" w:rsidR="004B69B2" w:rsidRPr="00AA444F" w:rsidRDefault="004B69B2" w:rsidP="009300D1">
      <w:pPr>
        <w:numPr>
          <w:ilvl w:val="0"/>
          <w:numId w:val="17"/>
        </w:numPr>
        <w:spacing w:line="320" w:lineRule="exact"/>
        <w:jc w:val="both"/>
        <w:rPr>
          <w:rFonts w:ascii="Times New Roman" w:eastAsia="標楷體" w:hAnsi="Times New Roman"/>
          <w:color w:val="000000" w:themeColor="text1"/>
          <w:szCs w:val="24"/>
        </w:rPr>
      </w:pPr>
      <w:r w:rsidRPr="00AA444F">
        <w:rPr>
          <w:rFonts w:ascii="標楷體" w:eastAsia="標楷體" w:hAnsi="標楷體" w:hint="eastAsia"/>
          <w:color w:val="000000" w:themeColor="text1"/>
          <w:szCs w:val="24"/>
        </w:rPr>
        <w:t>計畫主持人及參與計畫之相關人員</w:t>
      </w:r>
      <w:r w:rsidRPr="00AA444F">
        <w:rPr>
          <w:rFonts w:ascii="標楷體" w:eastAsia="標楷體" w:hAnsi="標楷體" w:hint="eastAsia"/>
          <w:color w:val="000000" w:themeColor="text1"/>
          <w:spacing w:val="-4"/>
          <w:szCs w:val="24"/>
        </w:rPr>
        <w:t>參加國際學術會議</w:t>
      </w:r>
      <w:r w:rsidRPr="00AA444F">
        <w:rPr>
          <w:rFonts w:ascii="Times New Roman" w:eastAsia="標楷體" w:hAnsi="Times New Roman" w:hint="eastAsia"/>
          <w:color w:val="000000" w:themeColor="text1"/>
          <w:szCs w:val="24"/>
        </w:rPr>
        <w:t>得申請本項經費。</w:t>
      </w:r>
    </w:p>
    <w:p w14:paraId="0463A244" w14:textId="77777777" w:rsidR="004B69B2" w:rsidRPr="00AA444F" w:rsidRDefault="004B69B2" w:rsidP="009300D1">
      <w:pPr>
        <w:numPr>
          <w:ilvl w:val="0"/>
          <w:numId w:val="17"/>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請詳述預定參加國際學術會議之性質、預估經費、天數及地點。</w:t>
      </w:r>
    </w:p>
    <w:p w14:paraId="7D54B70F" w14:textId="77777777" w:rsidR="004B69B2" w:rsidRPr="00AA444F" w:rsidRDefault="004B69B2" w:rsidP="009300D1">
      <w:pPr>
        <w:numPr>
          <w:ilvl w:val="0"/>
          <w:numId w:val="17"/>
        </w:numPr>
        <w:spacing w:line="320" w:lineRule="exact"/>
        <w:rPr>
          <w:rFonts w:ascii="Times New Roman" w:eastAsia="標楷體" w:hAnsi="Times New Roman"/>
          <w:color w:val="000000" w:themeColor="text1"/>
          <w:szCs w:val="24"/>
          <w:shd w:val="pct15" w:color="auto" w:fill="FFFFFF"/>
        </w:rPr>
      </w:pPr>
      <w:r w:rsidRPr="00AA444F">
        <w:rPr>
          <w:rFonts w:ascii="Times New Roman" w:eastAsia="標楷體" w:hAnsi="Times New Roman" w:hint="eastAsia"/>
          <w:color w:val="000000" w:themeColor="text1"/>
          <w:kern w:val="0"/>
          <w:szCs w:val="24"/>
          <w:lang w:val="zh-TW"/>
        </w:rPr>
        <w:t>機票費、生活費及其他費用之標準</w:t>
      </w:r>
      <w:r w:rsidRPr="00AA444F">
        <w:rPr>
          <w:rFonts w:ascii="Times New Roman" w:eastAsia="標楷體" w:hAnsi="Times New Roman" w:hint="eastAsia"/>
          <w:color w:val="000000" w:themeColor="text1"/>
          <w:kern w:val="0"/>
          <w:szCs w:val="24"/>
        </w:rPr>
        <w:t>，</w:t>
      </w:r>
      <w:r w:rsidRPr="00AA444F">
        <w:rPr>
          <w:rFonts w:ascii="Times New Roman" w:eastAsia="標楷體" w:hAnsi="Times New Roman" w:hint="eastAsia"/>
          <w:color w:val="000000" w:themeColor="text1"/>
          <w:kern w:val="0"/>
          <w:szCs w:val="24"/>
          <w:lang w:val="zh-TW"/>
        </w:rPr>
        <w:t>請依照行政院頒布之「國外出差旅費報支要點」規定填列</w:t>
      </w:r>
      <w:r w:rsidRPr="00AA444F">
        <w:rPr>
          <w:rFonts w:ascii="Times New Roman" w:eastAsia="標楷體" w:hAnsi="Times New Roman" w:hint="eastAsia"/>
          <w:color w:val="000000" w:themeColor="text1"/>
          <w:spacing w:val="26"/>
          <w:szCs w:val="24"/>
        </w:rPr>
        <w:t>（網址</w:t>
      </w:r>
      <w:hyperlink r:id="rId12" w:history="1">
        <w:r w:rsidRPr="00AA444F">
          <w:rPr>
            <w:rFonts w:ascii="Times New Roman" w:eastAsia="標楷體" w:hAnsi="Times New Roman"/>
            <w:color w:val="000000" w:themeColor="text1"/>
            <w:spacing w:val="-10"/>
            <w:szCs w:val="24"/>
            <w:u w:val="single"/>
          </w:rPr>
          <w:t>http://law.dgbas.gov.tw/LawContentDetails.aspx?id=FL017584&amp;KeyWordHL&amp;StyleType=1</w:t>
        </w:r>
      </w:hyperlink>
      <w:r w:rsidRPr="00AA444F">
        <w:rPr>
          <w:rFonts w:ascii="Times New Roman" w:eastAsia="標楷體" w:hAnsi="Times New Roman" w:hint="eastAsia"/>
          <w:color w:val="000000" w:themeColor="text1"/>
          <w:szCs w:val="24"/>
        </w:rPr>
        <w:t>）。</w:t>
      </w:r>
    </w:p>
    <w:p w14:paraId="35FFA8AB" w14:textId="77777777" w:rsidR="004B69B2" w:rsidRPr="00AA444F" w:rsidRDefault="004B69B2" w:rsidP="009300D1">
      <w:pPr>
        <w:numPr>
          <w:ilvl w:val="0"/>
          <w:numId w:val="17"/>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請詳述計畫主持人近三年參加國外舉辦之國際學術會議論文之發表情形。（包括會議名稱、時間、地點、發表之論文題目、補助機構，及後續收錄於期刊或專書之名稱、卷號、頁數、出版日期）</w:t>
      </w:r>
    </w:p>
    <w:p w14:paraId="2BF68974" w14:textId="77777777" w:rsidR="004B69B2" w:rsidRPr="00AA444F" w:rsidRDefault="004B69B2" w:rsidP="009300D1">
      <w:pPr>
        <w:numPr>
          <w:ilvl w:val="0"/>
          <w:numId w:val="17"/>
        </w:numPr>
        <w:spacing w:line="32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請分年列述。</w:t>
      </w:r>
    </w:p>
    <w:p w14:paraId="2C03FF1C" w14:textId="77777777" w:rsidR="004B69B2" w:rsidRPr="00AA444F" w:rsidRDefault="004B69B2" w:rsidP="006A797B">
      <w:pPr>
        <w:spacing w:line="320" w:lineRule="exact"/>
        <w:ind w:leftChars="50" w:left="120"/>
        <w:rPr>
          <w:rFonts w:ascii="標楷體" w:eastAsia="標楷體" w:hAnsi="Times New Roman"/>
          <w:color w:val="000000" w:themeColor="text1"/>
          <w:szCs w:val="24"/>
        </w:rPr>
      </w:pPr>
    </w:p>
    <w:p w14:paraId="305E9217" w14:textId="77777777" w:rsidR="004B69B2" w:rsidRPr="00AA444F" w:rsidRDefault="004B69B2" w:rsidP="006A797B">
      <w:pPr>
        <w:ind w:leftChars="50" w:left="120"/>
        <w:rPr>
          <w:rFonts w:ascii="標楷體" w:eastAsia="標楷體" w:hAnsi="Times New Roman"/>
          <w:color w:val="000000" w:themeColor="text1"/>
          <w:szCs w:val="24"/>
        </w:rPr>
      </w:pPr>
    </w:p>
    <w:p w14:paraId="371749AF" w14:textId="77777777" w:rsidR="004B69B2" w:rsidRPr="00AA444F" w:rsidRDefault="004B69B2" w:rsidP="006A797B">
      <w:pPr>
        <w:ind w:leftChars="50" w:left="120"/>
        <w:rPr>
          <w:rFonts w:ascii="標楷體" w:eastAsia="標楷體" w:hAnsi="Times New Roman"/>
          <w:color w:val="000000" w:themeColor="text1"/>
          <w:szCs w:val="24"/>
        </w:rPr>
      </w:pPr>
    </w:p>
    <w:p w14:paraId="13728370" w14:textId="77777777" w:rsidR="004B69B2" w:rsidRPr="00AA444F" w:rsidRDefault="004B69B2" w:rsidP="006A797B">
      <w:pPr>
        <w:ind w:leftChars="50" w:left="120"/>
        <w:rPr>
          <w:rFonts w:ascii="標楷體" w:eastAsia="標楷體" w:hAnsi="Times New Roman"/>
          <w:color w:val="000000" w:themeColor="text1"/>
          <w:szCs w:val="24"/>
        </w:rPr>
      </w:pPr>
    </w:p>
    <w:p w14:paraId="2B291064" w14:textId="77777777" w:rsidR="004B69B2" w:rsidRPr="00AA444F" w:rsidRDefault="004B69B2" w:rsidP="006A797B">
      <w:pPr>
        <w:ind w:leftChars="50" w:left="120"/>
        <w:rPr>
          <w:rFonts w:ascii="標楷體" w:eastAsia="標楷體" w:hAnsi="Times New Roman"/>
          <w:color w:val="000000" w:themeColor="text1"/>
          <w:szCs w:val="24"/>
        </w:rPr>
      </w:pPr>
    </w:p>
    <w:p w14:paraId="6166A8B7" w14:textId="77777777" w:rsidR="004B69B2" w:rsidRPr="00AA444F" w:rsidRDefault="004B69B2" w:rsidP="006A797B">
      <w:pPr>
        <w:ind w:leftChars="50" w:left="120"/>
        <w:rPr>
          <w:rFonts w:ascii="標楷體" w:eastAsia="標楷體" w:hAnsi="Times New Roman"/>
          <w:color w:val="000000" w:themeColor="text1"/>
          <w:szCs w:val="24"/>
        </w:rPr>
      </w:pPr>
    </w:p>
    <w:p w14:paraId="3A634CE6" w14:textId="77777777" w:rsidR="004B69B2" w:rsidRPr="00AA444F" w:rsidRDefault="004B69B2" w:rsidP="006A797B">
      <w:pPr>
        <w:ind w:leftChars="50" w:left="120"/>
        <w:rPr>
          <w:rFonts w:ascii="標楷體" w:eastAsia="標楷體" w:hAnsi="Times New Roman"/>
          <w:color w:val="000000" w:themeColor="text1"/>
          <w:szCs w:val="24"/>
        </w:rPr>
      </w:pPr>
    </w:p>
    <w:p w14:paraId="0E89D3EC" w14:textId="77777777" w:rsidR="004B69B2" w:rsidRPr="00AA444F" w:rsidRDefault="004B69B2" w:rsidP="006A797B">
      <w:pPr>
        <w:ind w:leftChars="50" w:left="120"/>
        <w:rPr>
          <w:rFonts w:ascii="標楷體" w:eastAsia="標楷體" w:hAnsi="Times New Roman"/>
          <w:color w:val="000000" w:themeColor="text1"/>
          <w:szCs w:val="24"/>
        </w:rPr>
      </w:pPr>
    </w:p>
    <w:p w14:paraId="5893B955" w14:textId="77777777" w:rsidR="004B69B2" w:rsidRPr="00AA444F" w:rsidRDefault="004B69B2" w:rsidP="006A797B">
      <w:pPr>
        <w:ind w:leftChars="50" w:left="120"/>
        <w:rPr>
          <w:rFonts w:ascii="標楷體" w:eastAsia="標楷體" w:hAnsi="Times New Roman"/>
          <w:color w:val="000000" w:themeColor="text1"/>
          <w:szCs w:val="24"/>
        </w:rPr>
      </w:pPr>
    </w:p>
    <w:p w14:paraId="3639DF5A" w14:textId="77777777" w:rsidR="004B69B2" w:rsidRPr="00AA444F" w:rsidRDefault="004B69B2" w:rsidP="006A797B">
      <w:pPr>
        <w:ind w:leftChars="50" w:left="120"/>
        <w:rPr>
          <w:rFonts w:ascii="標楷體" w:eastAsia="標楷體" w:hAnsi="Times New Roman"/>
          <w:color w:val="000000" w:themeColor="text1"/>
          <w:szCs w:val="24"/>
        </w:rPr>
      </w:pPr>
    </w:p>
    <w:p w14:paraId="653A41A1" w14:textId="77777777" w:rsidR="004B69B2" w:rsidRPr="00AA444F" w:rsidRDefault="004B69B2" w:rsidP="006A797B">
      <w:pPr>
        <w:ind w:leftChars="50" w:left="120"/>
        <w:rPr>
          <w:rFonts w:ascii="標楷體" w:eastAsia="標楷體" w:hAnsi="Times New Roman"/>
          <w:color w:val="000000" w:themeColor="text1"/>
          <w:szCs w:val="24"/>
        </w:rPr>
      </w:pPr>
    </w:p>
    <w:p w14:paraId="06F4B7B3" w14:textId="77777777" w:rsidR="004B69B2" w:rsidRPr="00AA444F" w:rsidRDefault="004B69B2" w:rsidP="006A797B">
      <w:pPr>
        <w:ind w:leftChars="50" w:left="120"/>
        <w:rPr>
          <w:rFonts w:ascii="標楷體" w:eastAsia="標楷體" w:hAnsi="Times New Roman"/>
          <w:color w:val="000000" w:themeColor="text1"/>
          <w:szCs w:val="24"/>
        </w:rPr>
      </w:pPr>
    </w:p>
    <w:p w14:paraId="75380B51" w14:textId="77777777" w:rsidR="004B69B2" w:rsidRPr="00AA444F" w:rsidRDefault="004B69B2" w:rsidP="006A797B">
      <w:pPr>
        <w:ind w:leftChars="50" w:left="120"/>
        <w:rPr>
          <w:rFonts w:ascii="標楷體" w:eastAsia="標楷體" w:hAnsi="Times New Roman"/>
          <w:color w:val="000000" w:themeColor="text1"/>
          <w:szCs w:val="24"/>
        </w:rPr>
      </w:pPr>
    </w:p>
    <w:p w14:paraId="02171299" w14:textId="77777777" w:rsidR="004B69B2" w:rsidRPr="00AA444F" w:rsidRDefault="004B69B2" w:rsidP="006A797B">
      <w:pPr>
        <w:ind w:leftChars="50" w:left="120"/>
        <w:rPr>
          <w:rFonts w:ascii="標楷體" w:eastAsia="標楷體" w:hAnsi="Times New Roman"/>
          <w:color w:val="000000" w:themeColor="text1"/>
          <w:szCs w:val="24"/>
        </w:rPr>
      </w:pPr>
    </w:p>
    <w:p w14:paraId="4A3127E9" w14:textId="77777777" w:rsidR="004B69B2" w:rsidRPr="00AA444F" w:rsidRDefault="004B69B2" w:rsidP="006A797B">
      <w:pPr>
        <w:ind w:leftChars="50" w:left="120"/>
        <w:rPr>
          <w:rFonts w:ascii="標楷體" w:eastAsia="標楷體" w:hAnsi="Times New Roman"/>
          <w:color w:val="000000" w:themeColor="text1"/>
          <w:szCs w:val="24"/>
        </w:rPr>
      </w:pPr>
    </w:p>
    <w:p w14:paraId="5AD4F58E" w14:textId="77777777" w:rsidR="004B69B2" w:rsidRPr="00AA444F" w:rsidRDefault="004B69B2" w:rsidP="006A797B">
      <w:pPr>
        <w:ind w:leftChars="50" w:left="120"/>
        <w:rPr>
          <w:rFonts w:ascii="標楷體" w:eastAsia="標楷體" w:hAnsi="Times New Roman"/>
          <w:color w:val="000000" w:themeColor="text1"/>
          <w:szCs w:val="24"/>
        </w:rPr>
      </w:pPr>
    </w:p>
    <w:p w14:paraId="36DD263F" w14:textId="77777777" w:rsidR="004B69B2" w:rsidRPr="00AA444F" w:rsidRDefault="004B69B2" w:rsidP="006A797B">
      <w:pPr>
        <w:ind w:leftChars="50" w:left="120"/>
        <w:rPr>
          <w:rFonts w:ascii="標楷體" w:eastAsia="標楷體" w:hAnsi="Times New Roman"/>
          <w:color w:val="000000" w:themeColor="text1"/>
          <w:szCs w:val="24"/>
        </w:rPr>
      </w:pPr>
    </w:p>
    <w:p w14:paraId="5D111AAC" w14:textId="77777777" w:rsidR="004B69B2" w:rsidRPr="00AA444F" w:rsidRDefault="004B69B2" w:rsidP="006A797B">
      <w:pPr>
        <w:ind w:leftChars="50" w:left="120"/>
        <w:rPr>
          <w:rFonts w:ascii="標楷體" w:eastAsia="標楷體" w:hAnsi="Times New Roman"/>
          <w:color w:val="000000" w:themeColor="text1"/>
          <w:szCs w:val="24"/>
        </w:rPr>
      </w:pPr>
    </w:p>
    <w:p w14:paraId="743925E0" w14:textId="77777777" w:rsidR="004B69B2" w:rsidRPr="00AA444F" w:rsidRDefault="004B69B2" w:rsidP="006A797B">
      <w:pPr>
        <w:ind w:leftChars="50" w:left="120"/>
        <w:rPr>
          <w:rFonts w:ascii="標楷體" w:eastAsia="標楷體" w:hAnsi="Times New Roman"/>
          <w:color w:val="000000" w:themeColor="text1"/>
          <w:szCs w:val="24"/>
        </w:rPr>
      </w:pPr>
    </w:p>
    <w:p w14:paraId="4F6F0A12" w14:textId="77777777" w:rsidR="004B69B2" w:rsidRPr="00AA444F" w:rsidRDefault="004B69B2" w:rsidP="006A797B">
      <w:pPr>
        <w:ind w:leftChars="50" w:left="120"/>
        <w:rPr>
          <w:rFonts w:ascii="標楷體" w:eastAsia="標楷體" w:hAnsi="Times New Roman"/>
          <w:color w:val="000000" w:themeColor="text1"/>
          <w:szCs w:val="24"/>
        </w:rPr>
      </w:pPr>
    </w:p>
    <w:p w14:paraId="71E22C94" w14:textId="77777777" w:rsidR="004B69B2" w:rsidRPr="00AA444F" w:rsidRDefault="004B69B2" w:rsidP="006A797B">
      <w:pPr>
        <w:ind w:leftChars="50" w:left="120"/>
        <w:rPr>
          <w:rFonts w:ascii="標楷體" w:eastAsia="標楷體" w:hAnsi="Times New Roman"/>
          <w:color w:val="000000" w:themeColor="text1"/>
          <w:szCs w:val="24"/>
        </w:rPr>
      </w:pPr>
    </w:p>
    <w:p w14:paraId="0CD51404" w14:textId="77777777" w:rsidR="004B69B2" w:rsidRPr="00AA444F" w:rsidRDefault="004B69B2" w:rsidP="006A797B">
      <w:pPr>
        <w:ind w:leftChars="50" w:left="120"/>
        <w:rPr>
          <w:rFonts w:ascii="標楷體" w:eastAsia="標楷體" w:hAnsi="Times New Roman"/>
          <w:color w:val="000000" w:themeColor="text1"/>
          <w:szCs w:val="24"/>
        </w:rPr>
      </w:pPr>
    </w:p>
    <w:p w14:paraId="656DA6CE" w14:textId="77777777" w:rsidR="004B69B2" w:rsidRPr="00AA444F" w:rsidRDefault="004B69B2" w:rsidP="006A797B">
      <w:pPr>
        <w:ind w:leftChars="50" w:left="120"/>
        <w:rPr>
          <w:rFonts w:ascii="標楷體" w:eastAsia="標楷體" w:hAnsi="Times New Roman"/>
          <w:color w:val="000000" w:themeColor="text1"/>
          <w:szCs w:val="24"/>
        </w:rPr>
      </w:pPr>
    </w:p>
    <w:p w14:paraId="3AA5265F" w14:textId="77777777" w:rsidR="004B69B2" w:rsidRPr="00AA444F" w:rsidRDefault="004B69B2" w:rsidP="006A797B">
      <w:pPr>
        <w:ind w:leftChars="50" w:left="120"/>
        <w:rPr>
          <w:rFonts w:ascii="標楷體" w:eastAsia="標楷體" w:hAnsi="Times New Roman"/>
          <w:color w:val="000000" w:themeColor="text1"/>
          <w:szCs w:val="24"/>
        </w:rPr>
      </w:pPr>
    </w:p>
    <w:p w14:paraId="6CBDD5D0" w14:textId="77777777" w:rsidR="004B69B2" w:rsidRPr="00AA444F" w:rsidRDefault="004B69B2" w:rsidP="006A797B">
      <w:pPr>
        <w:ind w:leftChars="50" w:left="120"/>
        <w:rPr>
          <w:rFonts w:ascii="標楷體" w:eastAsia="標楷體" w:hAnsi="Times New Roman"/>
          <w:color w:val="000000" w:themeColor="text1"/>
          <w:szCs w:val="24"/>
        </w:rPr>
      </w:pPr>
    </w:p>
    <w:p w14:paraId="49C07B75" w14:textId="77777777" w:rsidR="004B69B2" w:rsidRPr="00AA444F" w:rsidRDefault="004B69B2" w:rsidP="006A797B">
      <w:pPr>
        <w:ind w:leftChars="50" w:left="120"/>
        <w:rPr>
          <w:rFonts w:ascii="標楷體" w:eastAsia="標楷體" w:hAnsi="Times New Roman"/>
          <w:color w:val="000000" w:themeColor="text1"/>
          <w:szCs w:val="24"/>
        </w:rPr>
      </w:pPr>
    </w:p>
    <w:p w14:paraId="784D0ABF" w14:textId="77777777" w:rsidR="004B69B2" w:rsidRPr="00AA444F" w:rsidRDefault="004B69B2" w:rsidP="006A797B">
      <w:pPr>
        <w:ind w:leftChars="50" w:left="120"/>
        <w:rPr>
          <w:rFonts w:ascii="標楷體" w:eastAsia="標楷體" w:hAnsi="Times New Roman"/>
          <w:color w:val="000000" w:themeColor="text1"/>
          <w:szCs w:val="24"/>
        </w:rPr>
      </w:pPr>
    </w:p>
    <w:p w14:paraId="3EA23A06" w14:textId="77777777" w:rsidR="004B69B2" w:rsidRPr="00AA444F" w:rsidRDefault="004B69B2" w:rsidP="006A797B">
      <w:pPr>
        <w:ind w:leftChars="50" w:left="120"/>
        <w:rPr>
          <w:rFonts w:ascii="標楷體" w:eastAsia="標楷體" w:hAnsi="Times New Roman"/>
          <w:color w:val="000000" w:themeColor="text1"/>
          <w:szCs w:val="24"/>
        </w:rPr>
      </w:pPr>
    </w:p>
    <w:p w14:paraId="7098BCBD" w14:textId="77777777" w:rsidR="004B69B2" w:rsidRPr="00AA444F" w:rsidRDefault="004B69B2" w:rsidP="006A797B">
      <w:pPr>
        <w:rPr>
          <w:rFonts w:ascii="標楷體" w:eastAsia="標楷體" w:hAnsi="Times New Roman"/>
          <w:color w:val="000000" w:themeColor="text1"/>
          <w:szCs w:val="24"/>
        </w:rPr>
      </w:pPr>
    </w:p>
    <w:p w14:paraId="2E8D8038" w14:textId="77777777" w:rsidR="004B69B2" w:rsidRPr="00AA444F" w:rsidRDefault="004B69B2" w:rsidP="006A797B">
      <w:pPr>
        <w:ind w:leftChars="50" w:left="120"/>
        <w:rPr>
          <w:rFonts w:ascii="標楷體" w:eastAsia="標楷體" w:hAnsi="Times New Roman"/>
          <w:color w:val="000000" w:themeColor="text1"/>
          <w:szCs w:val="24"/>
        </w:rPr>
      </w:pPr>
    </w:p>
    <w:p w14:paraId="057CAB01"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 w:val="20"/>
          <w:szCs w:val="20"/>
        </w:r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CM12</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1AB903DB" w14:textId="77777777" w:rsidR="004B69B2" w:rsidRPr="00AA444F" w:rsidRDefault="004B69B2" w:rsidP="006A797B">
      <w:pPr>
        <w:rPr>
          <w:rFonts w:ascii="Times New Roman" w:eastAsia="標楷體" w:hAnsi="Times New Roman"/>
          <w:b/>
          <w:bCs/>
          <w:noProof/>
          <w:color w:val="000000" w:themeColor="text1"/>
          <w:kern w:val="0"/>
          <w:sz w:val="28"/>
          <w:szCs w:val="24"/>
        </w:rPr>
        <w:sectPr w:rsidR="004B69B2" w:rsidRPr="00AA444F">
          <w:pgSz w:w="11906" w:h="16838"/>
          <w:pgMar w:top="680" w:right="680" w:bottom="680" w:left="680" w:header="851" w:footer="992" w:gutter="0"/>
          <w:cols w:space="425"/>
          <w:docGrid w:type="lines" w:linePitch="360"/>
        </w:sectPr>
      </w:pPr>
    </w:p>
    <w:p w14:paraId="27B7D185" w14:textId="0E9F9118" w:rsidR="004B69B2" w:rsidRPr="00AA444F" w:rsidRDefault="004B69B2" w:rsidP="006A797B">
      <w:pPr>
        <w:rPr>
          <w:rFonts w:ascii="Times New Roman" w:eastAsia="標楷體" w:hAnsi="Times New Roman"/>
          <w:b/>
          <w:bCs/>
          <w:color w:val="000000" w:themeColor="text1"/>
          <w:sz w:val="28"/>
          <w:szCs w:val="24"/>
        </w:rPr>
      </w:pPr>
      <w:r w:rsidRPr="00AA444F">
        <w:rPr>
          <w:rFonts w:ascii="Times New Roman" w:eastAsia="標楷體" w:hAnsi="Times New Roman" w:hint="eastAsia"/>
          <w:b/>
          <w:bCs/>
          <w:color w:val="000000" w:themeColor="text1"/>
          <w:sz w:val="28"/>
          <w:szCs w:val="24"/>
        </w:rPr>
        <w:lastRenderedPageBreak/>
        <w:t>十</w:t>
      </w:r>
      <w:r w:rsidR="0025756D" w:rsidRPr="00AA444F">
        <w:rPr>
          <w:rFonts w:ascii="Times New Roman" w:eastAsia="標楷體" w:hAnsi="Times New Roman" w:hint="eastAsia"/>
          <w:b/>
          <w:bCs/>
          <w:color w:val="000000" w:themeColor="text1"/>
          <w:sz w:val="28"/>
          <w:szCs w:val="24"/>
        </w:rPr>
        <w:t>一</w:t>
      </w:r>
      <w:r w:rsidRPr="00AA444F">
        <w:rPr>
          <w:rFonts w:ascii="Times New Roman" w:eastAsia="標楷體" w:hAnsi="Times New Roman" w:hint="eastAsia"/>
          <w:b/>
          <w:bCs/>
          <w:color w:val="000000" w:themeColor="text1"/>
          <w:sz w:val="28"/>
          <w:szCs w:val="24"/>
        </w:rPr>
        <w:t>、近三年內執行之研究計畫</w:t>
      </w:r>
    </w:p>
    <w:p w14:paraId="51EDA63E" w14:textId="77777777" w:rsidR="004B69B2" w:rsidRPr="00AA444F" w:rsidRDefault="004B69B2" w:rsidP="006A797B">
      <w:pPr>
        <w:ind w:leftChars="98" w:left="235" w:firstLineChars="99" w:firstLine="238"/>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（請務必填寫近三年所有研究計畫，不限執行本部計畫）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AA444F" w:rsidRPr="00AA444F" w14:paraId="04E7E6CF" w14:textId="77777777" w:rsidTr="006A797B">
        <w:trPr>
          <w:cantSplit/>
          <w:trHeight w:hRule="exact" w:val="1898"/>
          <w:jc w:val="center"/>
        </w:trPr>
        <w:tc>
          <w:tcPr>
            <w:tcW w:w="2941" w:type="dxa"/>
            <w:vAlign w:val="center"/>
          </w:tcPr>
          <w:p w14:paraId="250F8AF1" w14:textId="77777777" w:rsidR="004B69B2" w:rsidRPr="00AA444F" w:rsidRDefault="004B69B2" w:rsidP="006A797B">
            <w:pPr>
              <w:spacing w:line="32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計畫名稱</w:t>
            </w:r>
          </w:p>
          <w:p w14:paraId="60520109" w14:textId="77777777" w:rsidR="004B69B2" w:rsidRPr="00AA444F" w:rsidRDefault="004B69B2" w:rsidP="006A797B">
            <w:pPr>
              <w:adjustRightInd w:val="0"/>
              <w:spacing w:line="320" w:lineRule="exact"/>
              <w:jc w:val="center"/>
              <w:rPr>
                <w:rFonts w:ascii="Times New Roman" w:eastAsia="標楷體" w:hAnsi="Times New Roman"/>
                <w:color w:val="000000" w:themeColor="text1"/>
                <w:kern w:val="0"/>
                <w:szCs w:val="20"/>
              </w:rPr>
            </w:pPr>
            <w:r w:rsidRPr="00AA444F">
              <w:rPr>
                <w:rFonts w:ascii="Times New Roman" w:eastAsia="標楷體" w:hAnsi="Times New Roman" w:hint="eastAsia"/>
                <w:color w:val="000000" w:themeColor="text1"/>
                <w:kern w:val="0"/>
                <w:szCs w:val="20"/>
              </w:rPr>
              <w:t>（本部補助者請註明編號）</w:t>
            </w:r>
          </w:p>
        </w:tc>
        <w:tc>
          <w:tcPr>
            <w:tcW w:w="1260" w:type="dxa"/>
            <w:vAlign w:val="center"/>
          </w:tcPr>
          <w:p w14:paraId="44FEAD08" w14:textId="77777777" w:rsidR="004B69B2" w:rsidRPr="00AA444F" w:rsidRDefault="004B69B2" w:rsidP="006A797B">
            <w:pPr>
              <w:spacing w:line="32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計畫內擔</w:t>
            </w:r>
          </w:p>
          <w:p w14:paraId="7940E1EC" w14:textId="77777777" w:rsidR="004B69B2" w:rsidRPr="00AA444F" w:rsidRDefault="004B69B2" w:rsidP="006A797B">
            <w:pPr>
              <w:spacing w:line="32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任之工作</w:t>
            </w:r>
          </w:p>
        </w:tc>
        <w:tc>
          <w:tcPr>
            <w:tcW w:w="1260" w:type="dxa"/>
            <w:vAlign w:val="center"/>
          </w:tcPr>
          <w:p w14:paraId="492808A7" w14:textId="77777777" w:rsidR="004B69B2" w:rsidRPr="00AA444F" w:rsidRDefault="004B69B2" w:rsidP="006A797B">
            <w:pPr>
              <w:spacing w:line="320" w:lineRule="exact"/>
              <w:jc w:val="center"/>
              <w:rPr>
                <w:rFonts w:ascii="Times New Roman" w:eastAsia="標楷體" w:hAnsi="Times New Roman"/>
                <w:color w:val="000000" w:themeColor="text1"/>
                <w:w w:val="200"/>
                <w:szCs w:val="24"/>
              </w:rPr>
            </w:pPr>
            <w:r w:rsidRPr="00AA444F">
              <w:rPr>
                <w:rFonts w:ascii="Times New Roman" w:eastAsia="標楷體" w:hAnsi="Times New Roman" w:hint="eastAsia"/>
                <w:color w:val="000000" w:themeColor="text1"/>
                <w:szCs w:val="24"/>
              </w:rPr>
              <w:t>起迄年月</w:t>
            </w:r>
          </w:p>
        </w:tc>
        <w:tc>
          <w:tcPr>
            <w:tcW w:w="1800" w:type="dxa"/>
            <w:vAlign w:val="center"/>
          </w:tcPr>
          <w:p w14:paraId="1FE0DA7E" w14:textId="77777777" w:rsidR="004B69B2" w:rsidRPr="00AA444F" w:rsidRDefault="004B69B2" w:rsidP="006A797B">
            <w:pPr>
              <w:spacing w:line="320" w:lineRule="exact"/>
              <w:jc w:val="center"/>
              <w:rPr>
                <w:rFonts w:ascii="Times New Roman" w:eastAsia="標楷體" w:hAnsi="Times New Roman"/>
                <w:color w:val="000000" w:themeColor="text1"/>
                <w:sz w:val="22"/>
                <w:szCs w:val="24"/>
              </w:rPr>
            </w:pPr>
            <w:r w:rsidRPr="00AA444F">
              <w:rPr>
                <w:rFonts w:ascii="Times New Roman" w:eastAsia="標楷體" w:hAnsi="Times New Roman" w:hint="eastAsia"/>
                <w:color w:val="000000" w:themeColor="text1"/>
                <w:szCs w:val="24"/>
              </w:rPr>
              <w:t>補助或委託機構</w:t>
            </w:r>
          </w:p>
        </w:tc>
        <w:tc>
          <w:tcPr>
            <w:tcW w:w="1359" w:type="dxa"/>
            <w:vAlign w:val="center"/>
          </w:tcPr>
          <w:p w14:paraId="102AD5DD" w14:textId="77777777" w:rsidR="004B69B2" w:rsidRPr="00AA444F" w:rsidRDefault="004B69B2" w:rsidP="006A797B">
            <w:pPr>
              <w:spacing w:line="32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執行情形</w:t>
            </w:r>
          </w:p>
        </w:tc>
        <w:tc>
          <w:tcPr>
            <w:tcW w:w="1360" w:type="dxa"/>
            <w:vAlign w:val="center"/>
          </w:tcPr>
          <w:p w14:paraId="565B3AB4" w14:textId="77777777" w:rsidR="004B69B2" w:rsidRPr="00AA444F" w:rsidRDefault="004B69B2" w:rsidP="006A797B">
            <w:pPr>
              <w:spacing w:line="32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經費總額</w:t>
            </w:r>
          </w:p>
        </w:tc>
      </w:tr>
      <w:tr w:rsidR="00AA444F" w:rsidRPr="00AA444F" w14:paraId="097C5FC9" w14:textId="77777777" w:rsidTr="006A797B">
        <w:trPr>
          <w:cantSplit/>
          <w:trHeight w:hRule="exact" w:val="680"/>
          <w:jc w:val="center"/>
        </w:trPr>
        <w:tc>
          <w:tcPr>
            <w:tcW w:w="2941" w:type="dxa"/>
          </w:tcPr>
          <w:p w14:paraId="4F8E3764"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DEFC6E8"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2AE620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46F2DB9D"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6DDFFDA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45131E40"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3DA3861D" w14:textId="77777777" w:rsidTr="006A797B">
        <w:trPr>
          <w:cantSplit/>
          <w:trHeight w:hRule="exact" w:val="680"/>
          <w:jc w:val="center"/>
        </w:trPr>
        <w:tc>
          <w:tcPr>
            <w:tcW w:w="2941" w:type="dxa"/>
          </w:tcPr>
          <w:p w14:paraId="03735008"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79D1E43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042E3E9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7D234046" w14:textId="77777777" w:rsidR="004B69B2" w:rsidRPr="00AA444F" w:rsidRDefault="004B69B2" w:rsidP="006A797B">
            <w:pPr>
              <w:adjustRightInd w:val="0"/>
              <w:spacing w:line="320" w:lineRule="exact"/>
              <w:rPr>
                <w:rFonts w:ascii="Times New Roman" w:eastAsia="標楷體" w:hAnsi="Times New Roman"/>
                <w:color w:val="000000" w:themeColor="text1"/>
                <w:kern w:val="0"/>
                <w:szCs w:val="20"/>
              </w:rPr>
            </w:pPr>
          </w:p>
        </w:tc>
        <w:tc>
          <w:tcPr>
            <w:tcW w:w="1359" w:type="dxa"/>
          </w:tcPr>
          <w:p w14:paraId="4C65CA72"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78144B8E"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708EFE20" w14:textId="77777777" w:rsidTr="006A797B">
        <w:trPr>
          <w:cantSplit/>
          <w:trHeight w:hRule="exact" w:val="680"/>
          <w:jc w:val="center"/>
        </w:trPr>
        <w:tc>
          <w:tcPr>
            <w:tcW w:w="2941" w:type="dxa"/>
          </w:tcPr>
          <w:p w14:paraId="455CE65E"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7FE8A34"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B08AF8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3741ADB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6DB16A97"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4A531665"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64B7A4C2" w14:textId="77777777" w:rsidTr="006A797B">
        <w:trPr>
          <w:cantSplit/>
          <w:trHeight w:hRule="exact" w:val="680"/>
          <w:jc w:val="center"/>
        </w:trPr>
        <w:tc>
          <w:tcPr>
            <w:tcW w:w="2941" w:type="dxa"/>
          </w:tcPr>
          <w:p w14:paraId="38B7FED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05B98490"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391F29BB"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7B90C538"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7BEAF0D2"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7F25B5AD"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13F623E7" w14:textId="77777777" w:rsidTr="006A797B">
        <w:trPr>
          <w:cantSplit/>
          <w:trHeight w:hRule="exact" w:val="680"/>
          <w:jc w:val="center"/>
        </w:trPr>
        <w:tc>
          <w:tcPr>
            <w:tcW w:w="2941" w:type="dxa"/>
          </w:tcPr>
          <w:p w14:paraId="74388A8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3826638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33C45AC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0EDA608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6AB4E5CA"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38E067AD"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0B3346FF" w14:textId="77777777" w:rsidTr="006A797B">
        <w:trPr>
          <w:cantSplit/>
          <w:trHeight w:hRule="exact" w:val="680"/>
          <w:jc w:val="center"/>
        </w:trPr>
        <w:tc>
          <w:tcPr>
            <w:tcW w:w="2941" w:type="dxa"/>
          </w:tcPr>
          <w:p w14:paraId="64CC1667"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0484642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66040EBA"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44B5E37D"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10E51E2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40C2C603"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617B85C0" w14:textId="77777777" w:rsidTr="006A797B">
        <w:trPr>
          <w:cantSplit/>
          <w:trHeight w:hRule="exact" w:val="680"/>
          <w:jc w:val="center"/>
        </w:trPr>
        <w:tc>
          <w:tcPr>
            <w:tcW w:w="2941" w:type="dxa"/>
          </w:tcPr>
          <w:p w14:paraId="49375950"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6B6A202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615FC2E4"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31C49F7D"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5F273F26"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7FAE6C3E"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450358F9" w14:textId="77777777" w:rsidTr="006A797B">
        <w:trPr>
          <w:cantSplit/>
          <w:trHeight w:hRule="exact" w:val="680"/>
          <w:jc w:val="center"/>
        </w:trPr>
        <w:tc>
          <w:tcPr>
            <w:tcW w:w="2941" w:type="dxa"/>
          </w:tcPr>
          <w:p w14:paraId="5AC70112"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F810614"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33D2EE6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3E0FD32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0024902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15BB1438"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52AA2AAE" w14:textId="77777777" w:rsidTr="006A797B">
        <w:trPr>
          <w:cantSplit/>
          <w:trHeight w:hRule="exact" w:val="680"/>
          <w:jc w:val="center"/>
        </w:trPr>
        <w:tc>
          <w:tcPr>
            <w:tcW w:w="2941" w:type="dxa"/>
          </w:tcPr>
          <w:p w14:paraId="2C792C3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3FA32622" w14:textId="77777777" w:rsidR="004B69B2" w:rsidRPr="00AA444F" w:rsidRDefault="004B69B2" w:rsidP="006A797B">
            <w:pPr>
              <w:adjustRightInd w:val="0"/>
              <w:spacing w:line="320" w:lineRule="exact"/>
              <w:rPr>
                <w:rFonts w:ascii="Times New Roman" w:eastAsia="標楷體" w:hAnsi="Times New Roman"/>
                <w:color w:val="000000" w:themeColor="text1"/>
                <w:kern w:val="0"/>
                <w:szCs w:val="20"/>
              </w:rPr>
            </w:pPr>
          </w:p>
        </w:tc>
        <w:tc>
          <w:tcPr>
            <w:tcW w:w="1260" w:type="dxa"/>
          </w:tcPr>
          <w:p w14:paraId="70FAB77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5D5E787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0C40A52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270DACC8"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0DA35779" w14:textId="77777777" w:rsidTr="006A797B">
        <w:trPr>
          <w:cantSplit/>
          <w:trHeight w:hRule="exact" w:val="680"/>
          <w:jc w:val="center"/>
        </w:trPr>
        <w:tc>
          <w:tcPr>
            <w:tcW w:w="2941" w:type="dxa"/>
          </w:tcPr>
          <w:p w14:paraId="65342DA0"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DC739DB"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7F033B28"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3A015B0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610CF760"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497AF8B0"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69B9A1E2" w14:textId="77777777" w:rsidTr="006A797B">
        <w:trPr>
          <w:cantSplit/>
          <w:trHeight w:hRule="exact" w:val="680"/>
          <w:jc w:val="center"/>
        </w:trPr>
        <w:tc>
          <w:tcPr>
            <w:tcW w:w="2941" w:type="dxa"/>
          </w:tcPr>
          <w:p w14:paraId="4E5F872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41D01CC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67EE1BE5"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34B11335"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083AAB2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4DC3C06B"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16B4422F" w14:textId="77777777" w:rsidTr="006A797B">
        <w:trPr>
          <w:cantSplit/>
          <w:trHeight w:hRule="exact" w:val="680"/>
          <w:jc w:val="center"/>
        </w:trPr>
        <w:tc>
          <w:tcPr>
            <w:tcW w:w="2941" w:type="dxa"/>
          </w:tcPr>
          <w:p w14:paraId="11845337"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C791EFA"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6DA626EC"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Borders>
              <w:bottom w:val="single" w:sz="4" w:space="0" w:color="auto"/>
            </w:tcBorders>
          </w:tcPr>
          <w:p w14:paraId="1A301E3A"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43045F87"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19D18A53"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632BEA0A" w14:textId="77777777" w:rsidTr="006A797B">
        <w:trPr>
          <w:cantSplit/>
          <w:trHeight w:hRule="exact" w:val="680"/>
          <w:jc w:val="center"/>
        </w:trPr>
        <w:tc>
          <w:tcPr>
            <w:tcW w:w="2941" w:type="dxa"/>
          </w:tcPr>
          <w:p w14:paraId="1C5BC91D"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083F0E5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Borders>
              <w:right w:val="single" w:sz="4" w:space="0" w:color="auto"/>
            </w:tcBorders>
          </w:tcPr>
          <w:p w14:paraId="7614F66A"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Borders>
              <w:top w:val="single" w:sz="4" w:space="0" w:color="auto"/>
              <w:left w:val="single" w:sz="4" w:space="0" w:color="auto"/>
              <w:bottom w:val="single" w:sz="4" w:space="0" w:color="auto"/>
              <w:right w:val="single" w:sz="4" w:space="0" w:color="auto"/>
            </w:tcBorders>
          </w:tcPr>
          <w:p w14:paraId="1D3E3B2B"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Borders>
              <w:left w:val="single" w:sz="4" w:space="0" w:color="auto"/>
            </w:tcBorders>
          </w:tcPr>
          <w:p w14:paraId="7770A16E"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36EDFDBC"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AA444F" w:rsidRPr="00AA444F" w14:paraId="35F31366" w14:textId="77777777" w:rsidTr="006A797B">
        <w:trPr>
          <w:cantSplit/>
          <w:trHeight w:hRule="exact" w:val="680"/>
          <w:jc w:val="center"/>
        </w:trPr>
        <w:tc>
          <w:tcPr>
            <w:tcW w:w="2941" w:type="dxa"/>
          </w:tcPr>
          <w:p w14:paraId="26BE6C2F"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724905C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766FF17E"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Borders>
              <w:top w:val="single" w:sz="4" w:space="0" w:color="auto"/>
            </w:tcBorders>
          </w:tcPr>
          <w:p w14:paraId="3F906A2E"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224646D9"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7D18A807" w14:textId="77777777" w:rsidR="004B69B2" w:rsidRPr="00AA444F" w:rsidRDefault="004B69B2" w:rsidP="006A797B">
            <w:pPr>
              <w:spacing w:line="320" w:lineRule="exact"/>
              <w:rPr>
                <w:rFonts w:ascii="Times New Roman" w:eastAsia="標楷體" w:hAnsi="Times New Roman"/>
                <w:color w:val="000000" w:themeColor="text1"/>
                <w:szCs w:val="24"/>
              </w:rPr>
            </w:pPr>
          </w:p>
        </w:tc>
      </w:tr>
      <w:tr w:rsidR="004B69B2" w:rsidRPr="00AA444F" w14:paraId="74C2699C" w14:textId="77777777" w:rsidTr="006A797B">
        <w:trPr>
          <w:cantSplit/>
          <w:trHeight w:hRule="exact" w:val="680"/>
          <w:jc w:val="center"/>
        </w:trPr>
        <w:tc>
          <w:tcPr>
            <w:tcW w:w="2941" w:type="dxa"/>
          </w:tcPr>
          <w:p w14:paraId="493BF776"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1C9147AE"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260" w:type="dxa"/>
          </w:tcPr>
          <w:p w14:paraId="0C77A193"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800" w:type="dxa"/>
          </w:tcPr>
          <w:p w14:paraId="647E433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59" w:type="dxa"/>
          </w:tcPr>
          <w:p w14:paraId="5AE490E1" w14:textId="77777777" w:rsidR="004B69B2" w:rsidRPr="00AA444F" w:rsidRDefault="004B69B2" w:rsidP="006A797B">
            <w:pPr>
              <w:spacing w:line="320" w:lineRule="exact"/>
              <w:rPr>
                <w:rFonts w:ascii="Times New Roman" w:eastAsia="標楷體" w:hAnsi="Times New Roman"/>
                <w:color w:val="000000" w:themeColor="text1"/>
                <w:szCs w:val="24"/>
              </w:rPr>
            </w:pPr>
          </w:p>
        </w:tc>
        <w:tc>
          <w:tcPr>
            <w:tcW w:w="1360" w:type="dxa"/>
          </w:tcPr>
          <w:p w14:paraId="0D96FF07" w14:textId="77777777" w:rsidR="004B69B2" w:rsidRPr="00AA444F" w:rsidRDefault="004B69B2" w:rsidP="006A797B">
            <w:pPr>
              <w:spacing w:line="320" w:lineRule="exact"/>
              <w:rPr>
                <w:rFonts w:ascii="Times New Roman" w:eastAsia="標楷體" w:hAnsi="Times New Roman"/>
                <w:color w:val="000000" w:themeColor="text1"/>
                <w:szCs w:val="24"/>
              </w:rPr>
            </w:pPr>
          </w:p>
        </w:tc>
      </w:tr>
    </w:tbl>
    <w:p w14:paraId="615A7D1B" w14:textId="77777777" w:rsidR="004B69B2" w:rsidRPr="00AA444F" w:rsidRDefault="004B69B2" w:rsidP="006A797B">
      <w:pPr>
        <w:autoSpaceDE w:val="0"/>
        <w:autoSpaceDN w:val="0"/>
        <w:ind w:firstLineChars="100" w:firstLine="240"/>
        <w:rPr>
          <w:rFonts w:ascii="Times New Roman" w:eastAsia="標楷體" w:hAnsi="Times New Roman"/>
          <w:color w:val="000000" w:themeColor="text1"/>
          <w:szCs w:val="24"/>
        </w:rPr>
      </w:pPr>
    </w:p>
    <w:p w14:paraId="677E6353" w14:textId="77777777" w:rsidR="004B69B2" w:rsidRPr="00AA444F" w:rsidRDefault="004B69B2" w:rsidP="006A797B">
      <w:pPr>
        <w:adjustRightInd w:val="0"/>
        <w:spacing w:line="400" w:lineRule="exact"/>
        <w:ind w:leftChars="-75" w:left="-178" w:rightChars="-67" w:right="-161" w:hanging="2"/>
        <w:jc w:val="center"/>
        <w:rPr>
          <w:rFonts w:ascii="Times New Roman" w:eastAsia="標楷體" w:hAnsi="Times New Roman"/>
          <w:color w:val="000000" w:themeColor="text1"/>
          <w:szCs w:val="24"/>
        </w:rPr>
        <w:sectPr w:rsidR="004B69B2" w:rsidRPr="00AA444F">
          <w:pgSz w:w="11906" w:h="16838"/>
          <w:pgMar w:top="680" w:right="680" w:bottom="680" w:left="680" w:header="851" w:footer="992" w:gutter="0"/>
          <w:cols w:space="425"/>
          <w:docGrid w:type="lines" w:linePitch="360"/>
        </w:sectPr>
      </w:pPr>
      <w:r w:rsidRPr="00AA444F">
        <w:rPr>
          <w:rFonts w:ascii="Times New Roman" w:eastAsia="標楷體" w:hAnsi="Times New Roman" w:hint="eastAsia"/>
          <w:color w:val="000000" w:themeColor="text1"/>
          <w:szCs w:val="24"/>
          <w:u w:val="single"/>
        </w:rPr>
        <w:t>表</w:t>
      </w:r>
      <w:r w:rsidRPr="00AA444F">
        <w:rPr>
          <w:rFonts w:ascii="Times New Roman" w:eastAsia="標楷體" w:hAnsi="Times New Roman"/>
          <w:color w:val="000000" w:themeColor="text1"/>
          <w:szCs w:val="24"/>
          <w:u w:val="single"/>
        </w:rPr>
        <w:t>CM14</w:t>
      </w:r>
      <w:r w:rsidRPr="00AA444F">
        <w:rPr>
          <w:rFonts w:ascii="Times New Roman" w:eastAsia="標楷體" w:hAnsi="Times New Roman"/>
          <w:color w:val="000000" w:themeColor="text1"/>
          <w:szCs w:val="24"/>
        </w:rPr>
        <w:t xml:space="preserve"> </w:t>
      </w:r>
      <w:r w:rsidRPr="00AA444F">
        <w:rPr>
          <w:rFonts w:ascii="Times New Roman" w:eastAsia="標楷體" w:hAnsi="Times New Roman"/>
          <w:color w:val="000000" w:themeColor="text1"/>
          <w:sz w:val="20"/>
          <w:szCs w:val="24"/>
        </w:rPr>
        <w:t xml:space="preserve">                                                                              </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76B56448" w14:textId="77777777" w:rsidR="004B69B2" w:rsidRPr="00AA444F" w:rsidRDefault="004B69B2" w:rsidP="006A797B">
      <w:pPr>
        <w:spacing w:line="240" w:lineRule="atLeast"/>
        <w:jc w:val="center"/>
        <w:rPr>
          <w:rFonts w:ascii="標楷體" w:eastAsia="標楷體" w:hAnsi="標楷體"/>
          <w:b/>
          <w:bCs/>
          <w:color w:val="000000" w:themeColor="text1"/>
          <w:spacing w:val="20"/>
          <w:sz w:val="36"/>
          <w:szCs w:val="24"/>
        </w:rPr>
      </w:pPr>
      <w:r w:rsidRPr="00AA444F">
        <w:rPr>
          <w:rFonts w:ascii="Times New Roman" w:eastAsia="標楷體" w:hAnsi="Times New Roman" w:hint="eastAsia"/>
          <w:b/>
          <w:bCs/>
          <w:color w:val="000000" w:themeColor="text1"/>
          <w:spacing w:val="20"/>
          <w:sz w:val="36"/>
          <w:szCs w:val="24"/>
        </w:rPr>
        <w:lastRenderedPageBreak/>
        <w:t>科技部個人資料表使用說明</w:t>
      </w:r>
    </w:p>
    <w:p w14:paraId="27D50509" w14:textId="77777777" w:rsidR="004B69B2" w:rsidRPr="00AA444F" w:rsidRDefault="004B69B2" w:rsidP="009300D1">
      <w:pPr>
        <w:numPr>
          <w:ilvl w:val="0"/>
          <w:numId w:val="14"/>
        </w:numPr>
        <w:spacing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凡申請本部各項學術研究補助者，均需提供個人基本資料，以作為學術審查之用。</w:t>
      </w:r>
    </w:p>
    <w:p w14:paraId="322EECE2" w14:textId="77777777" w:rsidR="004B69B2" w:rsidRPr="00AA444F" w:rsidRDefault="004B69B2" w:rsidP="009300D1">
      <w:pPr>
        <w:numPr>
          <w:ilvl w:val="0"/>
          <w:numId w:val="14"/>
        </w:numPr>
        <w:spacing w:before="160"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資料項目：</w:t>
      </w:r>
    </w:p>
    <w:p w14:paraId="4D425FEF"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一</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、基本資料：包括「身分證號碼」、「中、英文姓名」等資料。外籍人士若無身分證號碼可填寫居留證號，若無居留證號時，請將西元出生年月日</w:t>
      </w:r>
      <w:smartTag w:uri="urn:schemas-microsoft-com:office:smarttags" w:element="chmetcnv">
        <w:smartTagPr>
          <w:attr w:name="UnitName" w:val="碼"/>
          <w:attr w:name="SourceValue" w:val="8"/>
          <w:attr w:name="HasSpace" w:val="False"/>
          <w:attr w:name="Negative" w:val="False"/>
          <w:attr w:name="NumberType" w:val="3"/>
          <w:attr w:name="TCSC" w:val="1"/>
        </w:smartTagPr>
        <w:r w:rsidRPr="00AA444F">
          <w:rPr>
            <w:rFonts w:ascii="標楷體" w:eastAsia="標楷體" w:hAnsi="標楷體" w:hint="eastAsia"/>
            <w:color w:val="000000" w:themeColor="text1"/>
            <w:sz w:val="28"/>
            <w:szCs w:val="24"/>
          </w:rPr>
          <w:t>八碼</w:t>
        </w:r>
      </w:smartTag>
      <w:r w:rsidRPr="00AA444F">
        <w:rPr>
          <w:rFonts w:ascii="標楷體" w:eastAsia="標楷體" w:hAnsi="標楷體" w:hint="eastAsia"/>
          <w:color w:val="000000" w:themeColor="text1"/>
          <w:sz w:val="28"/>
          <w:szCs w:val="24"/>
        </w:rPr>
        <w:t>再加英文姓氏</w:t>
      </w:r>
      <w:r w:rsidRPr="00AA444F">
        <w:rPr>
          <w:rFonts w:ascii="標楷體" w:eastAsia="標楷體" w:hAnsi="標楷體"/>
          <w:color w:val="000000" w:themeColor="text1"/>
          <w:sz w:val="28"/>
          <w:szCs w:val="24"/>
        </w:rPr>
        <w:t>(Last Name)</w:t>
      </w:r>
      <w:r w:rsidRPr="00AA444F">
        <w:rPr>
          <w:rFonts w:ascii="標楷體" w:eastAsia="標楷體" w:hAnsi="標楷體" w:hint="eastAsia"/>
          <w:color w:val="000000" w:themeColor="text1"/>
          <w:sz w:val="28"/>
          <w:szCs w:val="24"/>
        </w:rPr>
        <w:t>前</w:t>
      </w:r>
      <w:smartTag w:uri="urn:schemas-microsoft-com:office:smarttags" w:element="chmetcnv">
        <w:smartTagPr>
          <w:attr w:name="UnitName" w:val="碼"/>
          <w:attr w:name="SourceValue" w:val="2"/>
          <w:attr w:name="HasSpace" w:val="False"/>
          <w:attr w:name="Negative" w:val="False"/>
          <w:attr w:name="NumberType" w:val="3"/>
          <w:attr w:name="TCSC" w:val="1"/>
        </w:smartTagPr>
        <w:r w:rsidRPr="00AA444F">
          <w:rPr>
            <w:rFonts w:ascii="標楷體" w:eastAsia="標楷體" w:hAnsi="標楷體" w:hint="eastAsia"/>
            <w:color w:val="000000" w:themeColor="text1"/>
            <w:sz w:val="28"/>
            <w:szCs w:val="24"/>
          </w:rPr>
          <w:t>二碼</w:t>
        </w:r>
      </w:smartTag>
      <w:r w:rsidRPr="00AA444F">
        <w:rPr>
          <w:rFonts w:ascii="標楷體" w:eastAsia="標楷體" w:hAnsi="標楷體" w:hint="eastAsia"/>
          <w:color w:val="000000" w:themeColor="text1"/>
          <w:sz w:val="28"/>
          <w:szCs w:val="24"/>
        </w:rPr>
        <w:t>，組成</w:t>
      </w:r>
      <w:smartTag w:uri="urn:schemas-microsoft-com:office:smarttags" w:element="chmetcnv">
        <w:smartTagPr>
          <w:attr w:name="UnitName" w:val="碼"/>
          <w:attr w:name="SourceValue" w:val="10"/>
          <w:attr w:name="HasSpace" w:val="False"/>
          <w:attr w:name="Negative" w:val="False"/>
          <w:attr w:name="NumberType" w:val="3"/>
          <w:attr w:name="TCSC" w:val="1"/>
        </w:smartTagPr>
        <w:r w:rsidRPr="00AA444F">
          <w:rPr>
            <w:rFonts w:ascii="標楷體" w:eastAsia="標楷體" w:hAnsi="標楷體" w:hint="eastAsia"/>
            <w:color w:val="000000" w:themeColor="text1"/>
            <w:sz w:val="28"/>
            <w:szCs w:val="24"/>
          </w:rPr>
          <w:t>十碼</w:t>
        </w:r>
      </w:smartTag>
      <w:r w:rsidRPr="00AA444F">
        <w:rPr>
          <w:rFonts w:ascii="標楷體" w:eastAsia="標楷體" w:hAnsi="標楷體" w:hint="eastAsia"/>
          <w:color w:val="000000" w:themeColor="text1"/>
          <w:sz w:val="28"/>
          <w:szCs w:val="24"/>
        </w:rPr>
        <w:t>後填入身分證號碼欄位，例如「</w:t>
      </w:r>
      <w:r w:rsidRPr="00AA444F">
        <w:rPr>
          <w:rFonts w:ascii="標楷體" w:eastAsia="標楷體" w:hAnsi="標楷體"/>
          <w:color w:val="000000" w:themeColor="text1"/>
          <w:sz w:val="28"/>
          <w:szCs w:val="24"/>
        </w:rPr>
        <w:t>YYYYMMDD</w:t>
      </w:r>
      <w:r w:rsidRPr="00AA444F">
        <w:rPr>
          <w:rFonts w:ascii="標楷體" w:eastAsia="標楷體" w:hAnsi="標楷體" w:hint="eastAsia"/>
          <w:color w:val="000000" w:themeColor="text1"/>
          <w:sz w:val="28"/>
          <w:szCs w:val="24"/>
        </w:rPr>
        <w:t>□□」。</w:t>
      </w:r>
    </w:p>
    <w:p w14:paraId="066738C2"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二</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、主要學歷：以獲有學位之學歷為主，或個人之最高學歷。</w:t>
      </w:r>
    </w:p>
    <w:p w14:paraId="40F9114A"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三</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、現職及經歷：限與研究相關之編制內專任職務。</w:t>
      </w:r>
    </w:p>
    <w:p w14:paraId="2E19212C"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四</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、專長：請自行填寫與研究方向有關之專長學科。</w:t>
      </w:r>
    </w:p>
    <w:p w14:paraId="151A4DEF"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五</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、著作目錄：指個人申請截止日前五年內</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此段期間曾生產或請育嬰假者，得延長至七年內，曾服國民義務役者，得依實際服役時間予以延長，但應檢附相關證明文件</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發表之學術性論文或著作，包括：期刊論文、專書及專書論文、研討會論文、技術報告及其他等。</w:t>
      </w:r>
    </w:p>
    <w:p w14:paraId="2D2C7F1A"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六</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、研發成果智慧財產權及其應用績效：指個人研發成果所產生之智慧財產權及其應用績效，分為：</w:t>
      </w:r>
      <w:r w:rsidRPr="00AA444F">
        <w:rPr>
          <w:rFonts w:ascii="標楷體" w:eastAsia="標楷體" w:hAnsi="標楷體"/>
          <w:color w:val="000000" w:themeColor="text1"/>
          <w:sz w:val="28"/>
          <w:szCs w:val="24"/>
        </w:rPr>
        <w:t>(1)</w:t>
      </w:r>
      <w:r w:rsidRPr="00AA444F">
        <w:rPr>
          <w:rFonts w:ascii="標楷體" w:eastAsia="標楷體" w:hAnsi="標楷體" w:hint="eastAsia"/>
          <w:color w:val="000000" w:themeColor="text1"/>
          <w:sz w:val="28"/>
          <w:szCs w:val="24"/>
        </w:rPr>
        <w:t>專利</w:t>
      </w:r>
      <w:r w:rsidRPr="00AA444F">
        <w:rPr>
          <w:rFonts w:ascii="標楷體" w:eastAsia="標楷體" w:hAnsi="標楷體"/>
          <w:color w:val="000000" w:themeColor="text1"/>
          <w:sz w:val="28"/>
          <w:szCs w:val="24"/>
        </w:rPr>
        <w:t xml:space="preserve"> (2)</w:t>
      </w:r>
      <w:r w:rsidRPr="00AA444F">
        <w:rPr>
          <w:rFonts w:ascii="標楷體" w:eastAsia="標楷體" w:hAnsi="標楷體" w:hint="eastAsia"/>
          <w:color w:val="000000" w:themeColor="text1"/>
          <w:sz w:val="28"/>
          <w:szCs w:val="24"/>
        </w:rPr>
        <w:t>技術移轉</w:t>
      </w:r>
      <w:r w:rsidRPr="00AA444F">
        <w:rPr>
          <w:rFonts w:ascii="標楷體" w:eastAsia="標楷體" w:hAnsi="標楷體"/>
          <w:color w:val="000000" w:themeColor="text1"/>
          <w:sz w:val="28"/>
          <w:szCs w:val="24"/>
        </w:rPr>
        <w:t xml:space="preserve"> (3)</w:t>
      </w:r>
      <w:r w:rsidRPr="00AA444F">
        <w:rPr>
          <w:rFonts w:ascii="標楷體" w:eastAsia="標楷體" w:hAnsi="標楷體" w:hint="eastAsia"/>
          <w:color w:val="000000" w:themeColor="text1"/>
          <w:sz w:val="28"/>
          <w:szCs w:val="24"/>
        </w:rPr>
        <w:t>著作授權</w:t>
      </w:r>
      <w:r w:rsidRPr="00AA444F">
        <w:rPr>
          <w:rFonts w:ascii="標楷體" w:eastAsia="標楷體" w:hAnsi="標楷體"/>
          <w:color w:val="000000" w:themeColor="text1"/>
          <w:sz w:val="28"/>
          <w:szCs w:val="24"/>
        </w:rPr>
        <w:t xml:space="preserve"> (4)</w:t>
      </w:r>
      <w:r w:rsidRPr="00AA444F">
        <w:rPr>
          <w:rFonts w:ascii="標楷體" w:eastAsia="標楷體" w:hAnsi="標楷體" w:hint="eastAsia"/>
          <w:color w:val="000000" w:themeColor="text1"/>
          <w:sz w:val="28"/>
          <w:szCs w:val="24"/>
        </w:rPr>
        <w:t>其他等類別。</w:t>
      </w:r>
    </w:p>
    <w:p w14:paraId="1F14C18B" w14:textId="77777777" w:rsidR="004B69B2" w:rsidRPr="00AA444F" w:rsidRDefault="004B69B2" w:rsidP="009300D1">
      <w:pPr>
        <w:numPr>
          <w:ilvl w:val="0"/>
          <w:numId w:val="14"/>
        </w:numPr>
        <w:spacing w:before="160"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請登入本部網站</w:t>
      </w:r>
      <w:r w:rsidRPr="00AA444F">
        <w:rPr>
          <w:rFonts w:ascii="標楷體" w:eastAsia="標楷體" w:hAnsi="標楷體"/>
          <w:color w:val="000000" w:themeColor="text1"/>
          <w:sz w:val="28"/>
          <w:szCs w:val="24"/>
        </w:rPr>
        <w:t>(</w:t>
      </w:r>
      <w:hyperlink r:id="rId13" w:history="1">
        <w:r w:rsidRPr="00AA444F">
          <w:rPr>
            <w:rFonts w:ascii="標楷體" w:eastAsia="標楷體" w:hAnsi="標楷體"/>
            <w:color w:val="000000" w:themeColor="text1"/>
            <w:sz w:val="28"/>
            <w:szCs w:val="24"/>
            <w:u w:val="single"/>
          </w:rPr>
          <w:t>http://www.most.gov.tw/</w:t>
        </w:r>
      </w:hyperlink>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w:t>
      </w:r>
      <w:r w:rsidRPr="00AA444F">
        <w:rPr>
          <w:rFonts w:ascii="標楷體" w:eastAsia="標楷體" w:hAnsi="標楷體" w:hint="eastAsia"/>
          <w:bCs/>
          <w:color w:val="000000" w:themeColor="text1"/>
          <w:sz w:val="28"/>
          <w:szCs w:val="28"/>
        </w:rPr>
        <w:t>學術研發服務網</w:t>
      </w:r>
      <w:r w:rsidRPr="00AA444F">
        <w:rPr>
          <w:rFonts w:ascii="標楷體" w:eastAsia="標楷體" w:hAnsi="標楷體" w:hint="eastAsia"/>
          <w:color w:val="000000" w:themeColor="text1"/>
          <w:sz w:val="28"/>
          <w:szCs w:val="24"/>
        </w:rPr>
        <w:t>」，輸入上述各項資料，若個人資料如有變動時，亦請隨時上網更新。</w:t>
      </w:r>
    </w:p>
    <w:p w14:paraId="7A51B4B4" w14:textId="77777777" w:rsidR="004B69B2" w:rsidRPr="00AA444F" w:rsidRDefault="004B69B2" w:rsidP="009300D1">
      <w:pPr>
        <w:numPr>
          <w:ilvl w:val="0"/>
          <w:numId w:val="14"/>
        </w:numPr>
        <w:spacing w:before="160"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登入方式：</w:t>
      </w:r>
    </w:p>
    <w:p w14:paraId="2B8E5AF9"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一</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、首次使用者，請至本部網站首頁「</w:t>
      </w:r>
      <w:r w:rsidRPr="00AA444F">
        <w:rPr>
          <w:rFonts w:ascii="標楷體" w:eastAsia="標楷體" w:hAnsi="標楷體" w:hint="eastAsia"/>
          <w:bCs/>
          <w:color w:val="000000" w:themeColor="text1"/>
          <w:sz w:val="28"/>
          <w:szCs w:val="28"/>
        </w:rPr>
        <w:t>線上申辦登入</w:t>
      </w:r>
      <w:r w:rsidRPr="00AA444F">
        <w:rPr>
          <w:rFonts w:ascii="標楷體" w:eastAsia="標楷體" w:hAnsi="標楷體" w:hint="eastAsia"/>
          <w:color w:val="000000" w:themeColor="text1"/>
          <w:sz w:val="28"/>
          <w:szCs w:val="24"/>
        </w:rPr>
        <w:t>」處，點選「新人註冊」，輸入個人基本資料後按「確認」，即可列印「研究人員基本資料表」，經本人及單位主管簽名後，請傳真至本部資訊處</w:t>
      </w:r>
      <w:r w:rsidRPr="00AA444F">
        <w:rPr>
          <w:rFonts w:ascii="標楷體" w:eastAsia="標楷體" w:hAnsi="標楷體"/>
          <w:color w:val="000000" w:themeColor="text1"/>
          <w:sz w:val="28"/>
          <w:szCs w:val="24"/>
        </w:rPr>
        <w:t>(Fax</w:t>
      </w:r>
      <w:r w:rsidRPr="00AA444F">
        <w:rPr>
          <w:rFonts w:ascii="標楷體" w:eastAsia="標楷體" w:hAnsi="標楷體" w:hint="eastAsia"/>
          <w:color w:val="000000" w:themeColor="text1"/>
          <w:sz w:val="28"/>
          <w:szCs w:val="24"/>
        </w:rPr>
        <w:t>：</w:t>
      </w:r>
      <w:r w:rsidRPr="00AA444F">
        <w:rPr>
          <w:rFonts w:ascii="標楷體" w:eastAsia="標楷體" w:hAnsi="標楷體"/>
          <w:color w:val="000000" w:themeColor="text1"/>
          <w:sz w:val="28"/>
          <w:szCs w:val="24"/>
        </w:rPr>
        <w:t>(02)2737-7691)</w:t>
      </w:r>
      <w:r w:rsidRPr="00AA444F">
        <w:rPr>
          <w:rFonts w:ascii="標楷體" w:eastAsia="標楷體" w:hAnsi="標楷體" w:hint="eastAsia"/>
          <w:color w:val="000000" w:themeColor="text1"/>
          <w:sz w:val="28"/>
          <w:szCs w:val="24"/>
        </w:rPr>
        <w:t>，本部在收到傳真後四個工作小時內，會完成身份確認，並自動寄送確認信函</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內含帳號及密碼</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w:t>
      </w:r>
    </w:p>
    <w:p w14:paraId="0F44C66C"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二</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、欲使用自然人憑證者，須先使用本部核發之帳號密碼，登入本部「</w:t>
      </w:r>
      <w:r w:rsidRPr="00AA444F">
        <w:rPr>
          <w:rFonts w:ascii="標楷體" w:eastAsia="標楷體" w:hAnsi="標楷體" w:hint="eastAsia"/>
          <w:bCs/>
          <w:color w:val="000000" w:themeColor="text1"/>
          <w:sz w:val="28"/>
          <w:szCs w:val="28"/>
        </w:rPr>
        <w:t>學術研發服務網</w:t>
      </w:r>
      <w:r w:rsidRPr="00AA444F">
        <w:rPr>
          <w:rFonts w:ascii="標楷體" w:eastAsia="標楷體" w:hAnsi="標楷體" w:hint="eastAsia"/>
          <w:color w:val="000000" w:themeColor="text1"/>
          <w:sz w:val="28"/>
          <w:szCs w:val="24"/>
        </w:rPr>
        <w:t>」後，先點選右側「註冊自然人</w:t>
      </w:r>
      <w:r w:rsidRPr="00AA444F">
        <w:rPr>
          <w:rFonts w:ascii="標楷體" w:eastAsia="標楷體" w:hAnsi="標楷體"/>
          <w:color w:val="000000" w:themeColor="text1"/>
          <w:sz w:val="28"/>
          <w:szCs w:val="24"/>
        </w:rPr>
        <w:t>IC</w:t>
      </w:r>
      <w:r w:rsidRPr="00AA444F">
        <w:rPr>
          <w:rFonts w:ascii="標楷體" w:eastAsia="標楷體" w:hAnsi="標楷體" w:hint="eastAsia"/>
          <w:color w:val="000000" w:themeColor="text1"/>
          <w:sz w:val="28"/>
          <w:szCs w:val="24"/>
        </w:rPr>
        <w:t>卡憑證」之功能，再點選「變更登入方式」，變更完成後，即可使用自然人憑證登入。</w:t>
      </w:r>
    </w:p>
    <w:p w14:paraId="5C7CC70B" w14:textId="77777777" w:rsidR="004B69B2" w:rsidRPr="00AA444F" w:rsidRDefault="004B69B2" w:rsidP="006A797B">
      <w:pPr>
        <w:spacing w:before="160" w:after="160" w:line="320" w:lineRule="exact"/>
        <w:ind w:leftChars="322" w:left="1549" w:rightChars="25" w:right="60" w:hangingChars="277" w:hanging="776"/>
        <w:jc w:val="both"/>
        <w:rPr>
          <w:rFonts w:ascii="標楷體" w:eastAsia="標楷體" w:hAnsi="標楷體"/>
          <w:color w:val="000000" w:themeColor="text1"/>
          <w:sz w:val="28"/>
          <w:szCs w:val="24"/>
        </w:rPr>
      </w:pP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三</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、忘記帳號密碼者，可透過本部首頁「</w:t>
      </w:r>
      <w:r w:rsidRPr="00AA444F">
        <w:rPr>
          <w:rFonts w:ascii="標楷體" w:eastAsia="標楷體" w:hAnsi="標楷體" w:hint="eastAsia"/>
          <w:bCs/>
          <w:color w:val="000000" w:themeColor="text1"/>
          <w:sz w:val="28"/>
          <w:szCs w:val="28"/>
        </w:rPr>
        <w:t>線上申辦登入</w:t>
      </w:r>
      <w:r w:rsidRPr="00AA444F">
        <w:rPr>
          <w:rFonts w:ascii="標楷體" w:eastAsia="標楷體" w:hAnsi="標楷體" w:hint="eastAsia"/>
          <w:color w:val="000000" w:themeColor="text1"/>
          <w:sz w:val="28"/>
          <w:szCs w:val="24"/>
        </w:rPr>
        <w:t>」處，點選「忘記帳號密碼」，輸入提示語確認後，即取得計畫主持人之原帳號及新密碼。如有任何疑問，請撥本部服務電話</w:t>
      </w:r>
      <w:r w:rsidRPr="00AA444F">
        <w:rPr>
          <w:rFonts w:ascii="標楷體" w:eastAsia="標楷體" w:hAnsi="標楷體"/>
          <w:color w:val="000000" w:themeColor="text1"/>
          <w:sz w:val="28"/>
          <w:szCs w:val="24"/>
        </w:rPr>
        <w:t xml:space="preserve"> (02)2737-7592</w:t>
      </w:r>
      <w:r w:rsidRPr="00AA444F">
        <w:rPr>
          <w:rFonts w:ascii="標楷體" w:eastAsia="標楷體" w:hAnsi="標楷體" w:hint="eastAsia"/>
          <w:color w:val="000000" w:themeColor="text1"/>
          <w:sz w:val="28"/>
          <w:szCs w:val="24"/>
        </w:rPr>
        <w:t>、</w:t>
      </w:r>
      <w:r w:rsidRPr="00AA444F">
        <w:rPr>
          <w:rFonts w:ascii="標楷體" w:eastAsia="標楷體" w:hAnsi="標楷體"/>
          <w:color w:val="000000" w:themeColor="text1"/>
          <w:sz w:val="28"/>
          <w:szCs w:val="24"/>
        </w:rPr>
        <w:t>0800-212-058</w:t>
      </w:r>
      <w:r w:rsidRPr="00AA444F">
        <w:rPr>
          <w:rFonts w:ascii="標楷體" w:eastAsia="標楷體" w:hAnsi="標楷體" w:hint="eastAsia"/>
          <w:color w:val="000000" w:themeColor="text1"/>
          <w:sz w:val="28"/>
          <w:szCs w:val="24"/>
        </w:rPr>
        <w:t>。</w:t>
      </w:r>
    </w:p>
    <w:p w14:paraId="39ECD879" w14:textId="77777777" w:rsidR="004B69B2" w:rsidRPr="00AA444F" w:rsidRDefault="004B69B2" w:rsidP="009300D1">
      <w:pPr>
        <w:numPr>
          <w:ilvl w:val="0"/>
          <w:numId w:val="14"/>
        </w:numPr>
        <w:spacing w:before="160"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「著作目錄」部份，採線上登錄</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含期刊名稱、作者姓名、發表年月、著作種類…等</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，同時上傳學術著作電子檔</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或電子檔連結網址</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，若於本部已存有著作目錄</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表</w:t>
      </w:r>
      <w:r w:rsidRPr="00AA444F">
        <w:rPr>
          <w:rFonts w:ascii="標楷體" w:eastAsia="標楷體" w:hAnsi="標楷體"/>
          <w:color w:val="000000" w:themeColor="text1"/>
          <w:sz w:val="28"/>
          <w:szCs w:val="24"/>
        </w:rPr>
        <w:t>C302)</w:t>
      </w:r>
      <w:r w:rsidRPr="00AA444F">
        <w:rPr>
          <w:rFonts w:ascii="標楷體" w:eastAsia="標楷體" w:hAnsi="標楷體" w:hint="eastAsia"/>
          <w:color w:val="000000" w:themeColor="text1"/>
          <w:sz w:val="28"/>
          <w:szCs w:val="24"/>
        </w:rPr>
        <w:t>電子檔，本部將會自動合併新增及舊有之著作目錄電子檔。</w:t>
      </w:r>
    </w:p>
    <w:p w14:paraId="4E396DE0" w14:textId="77777777" w:rsidR="004B69B2" w:rsidRPr="00AA444F" w:rsidRDefault="004B69B2" w:rsidP="009300D1">
      <w:pPr>
        <w:numPr>
          <w:ilvl w:val="0"/>
          <w:numId w:val="14"/>
        </w:numPr>
        <w:spacing w:before="160" w:after="160" w:line="320" w:lineRule="exact"/>
        <w:jc w:val="both"/>
        <w:rPr>
          <w:rFonts w:ascii="標楷體" w:eastAsia="標楷體" w:hAnsi="標楷體"/>
          <w:color w:val="000000" w:themeColor="text1"/>
          <w:sz w:val="28"/>
          <w:szCs w:val="24"/>
        </w:rPr>
      </w:pPr>
      <w:r w:rsidRPr="00AA444F">
        <w:rPr>
          <w:rFonts w:ascii="標楷體" w:eastAsia="標楷體" w:hAnsi="標楷體" w:hint="eastAsia"/>
          <w:color w:val="000000" w:themeColor="text1"/>
          <w:sz w:val="28"/>
          <w:szCs w:val="24"/>
        </w:rPr>
        <w:t>研究人才基本資料中，有關個人的姓名、服務機關、連絡電話</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公</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及著作目錄等，將於本部網站，提供外界查詢；至於個人身分證號碼、連絡電話</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私</w:t>
      </w:r>
      <w:r w:rsidRPr="00AA444F">
        <w:rPr>
          <w:rFonts w:ascii="標楷體" w:eastAsia="標楷體" w:hAnsi="標楷體"/>
          <w:color w:val="000000" w:themeColor="text1"/>
          <w:sz w:val="28"/>
          <w:szCs w:val="24"/>
        </w:rPr>
        <w:t>)</w:t>
      </w:r>
      <w:r w:rsidRPr="00AA444F">
        <w:rPr>
          <w:rFonts w:ascii="標楷體" w:eastAsia="標楷體" w:hAnsi="標楷體" w:hint="eastAsia"/>
          <w:color w:val="000000" w:themeColor="text1"/>
          <w:sz w:val="28"/>
          <w:szCs w:val="24"/>
        </w:rPr>
        <w:t>、戶籍</w:t>
      </w:r>
      <w:r w:rsidRPr="00AA444F">
        <w:rPr>
          <w:rFonts w:ascii="標楷體" w:eastAsia="標楷體" w:hAnsi="標楷體" w:hint="eastAsia"/>
          <w:color w:val="000000" w:themeColor="text1"/>
          <w:sz w:val="28"/>
          <w:szCs w:val="24"/>
        </w:rPr>
        <w:lastRenderedPageBreak/>
        <w:t>地址、出生年月日等個人私密資料，依「個人資料保護法」之規定，不對外公開。另有關個人傳真、</w:t>
      </w:r>
      <w:r w:rsidRPr="00AA444F">
        <w:rPr>
          <w:rFonts w:ascii="標楷體" w:eastAsia="標楷體" w:hAnsi="標楷體"/>
          <w:color w:val="000000" w:themeColor="text1"/>
          <w:sz w:val="28"/>
          <w:szCs w:val="24"/>
        </w:rPr>
        <w:t>E-mail</w:t>
      </w:r>
      <w:r w:rsidRPr="00AA444F">
        <w:rPr>
          <w:rFonts w:ascii="標楷體" w:eastAsia="標楷體" w:hAnsi="標楷體" w:hint="eastAsia"/>
          <w:color w:val="000000" w:themeColor="text1"/>
          <w:sz w:val="28"/>
          <w:szCs w:val="24"/>
        </w:rPr>
        <w:t>、學歷、經歷、專長等資料，視個人表達同意與否，於本部網站提供外界查詢。</w:t>
      </w:r>
    </w:p>
    <w:p w14:paraId="0C391500" w14:textId="77777777" w:rsidR="004B69B2" w:rsidRPr="00AA444F" w:rsidRDefault="004B69B2" w:rsidP="006A797B">
      <w:pPr>
        <w:spacing w:line="360" w:lineRule="exact"/>
        <w:jc w:val="center"/>
        <w:rPr>
          <w:rFonts w:ascii="Times New Roman" w:eastAsia="標楷體" w:hAnsi="Times New Roman"/>
          <w:color w:val="000000" w:themeColor="text1"/>
          <w:spacing w:val="40"/>
          <w:sz w:val="36"/>
          <w:szCs w:val="24"/>
        </w:rPr>
        <w:sectPr w:rsidR="004B69B2" w:rsidRPr="00AA444F">
          <w:footerReference w:type="default" r:id="rId14"/>
          <w:pgSz w:w="11906" w:h="16838"/>
          <w:pgMar w:top="680" w:right="680" w:bottom="680" w:left="680" w:header="851" w:footer="992" w:gutter="0"/>
          <w:cols w:space="425"/>
          <w:docGrid w:type="lines" w:linePitch="360"/>
        </w:sectPr>
      </w:pPr>
    </w:p>
    <w:p w14:paraId="04E766B0" w14:textId="77777777" w:rsidR="004B69B2" w:rsidRPr="00AA444F" w:rsidRDefault="004B69B2" w:rsidP="006A797B">
      <w:pPr>
        <w:spacing w:line="360" w:lineRule="exact"/>
        <w:jc w:val="center"/>
        <w:rPr>
          <w:rFonts w:ascii="Times New Roman" w:eastAsia="標楷體" w:hAnsi="Times New Roman"/>
          <w:color w:val="000000" w:themeColor="text1"/>
          <w:spacing w:val="40"/>
          <w:sz w:val="36"/>
          <w:szCs w:val="24"/>
        </w:rPr>
      </w:pPr>
      <w:r w:rsidRPr="00AA444F">
        <w:rPr>
          <w:rFonts w:ascii="Times New Roman" w:eastAsia="標楷體" w:hAnsi="Times New Roman" w:hint="eastAsia"/>
          <w:color w:val="000000" w:themeColor="text1"/>
          <w:spacing w:val="40"/>
          <w:sz w:val="36"/>
          <w:szCs w:val="24"/>
        </w:rPr>
        <w:lastRenderedPageBreak/>
        <w:t>科技部個人資料表</w:t>
      </w:r>
    </w:p>
    <w:p w14:paraId="3C5B1E91" w14:textId="77777777" w:rsidR="004B69B2" w:rsidRPr="00AA444F" w:rsidRDefault="004B69B2" w:rsidP="009300D1">
      <w:pPr>
        <w:numPr>
          <w:ilvl w:val="0"/>
          <w:numId w:val="26"/>
        </w:numPr>
        <w:autoSpaceDE w:val="0"/>
        <w:autoSpaceDN w:val="0"/>
        <w:adjustRightInd w:val="0"/>
        <w:snapToGrid w:val="0"/>
        <w:rPr>
          <w:rFonts w:ascii="標楷體" w:eastAsia="標楷體" w:hAnsi="標楷體" w:cs="DFKaiShu-SB-Estd-BF"/>
          <w:color w:val="000000" w:themeColor="text1"/>
          <w:kern w:val="0"/>
          <w:szCs w:val="24"/>
        </w:rPr>
      </w:pPr>
      <w:r w:rsidRPr="00AA444F">
        <w:rPr>
          <w:rFonts w:ascii="標楷體" w:eastAsia="標楷體" w:hAnsi="標楷體" w:cs="DFKaiShu-SB-Estd-BF" w:hint="eastAsia"/>
          <w:color w:val="000000" w:themeColor="text1"/>
          <w:kern w:val="0"/>
          <w:szCs w:val="24"/>
        </w:rPr>
        <w:t>個人資料</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(C301 </w:t>
      </w:r>
      <w:r w:rsidRPr="00AA444F">
        <w:rPr>
          <w:rFonts w:ascii="標楷體" w:eastAsia="標楷體" w:hAnsi="標楷體" w:cs="DFKaiShu-SB-Estd-BF" w:hint="eastAsia"/>
          <w:color w:val="000000" w:themeColor="text1"/>
          <w:kern w:val="0"/>
          <w:szCs w:val="24"/>
        </w:rPr>
        <w:t>至</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C304 </w:t>
      </w:r>
      <w:r w:rsidRPr="00AA444F">
        <w:rPr>
          <w:rFonts w:ascii="標楷體" w:eastAsia="標楷體" w:hAnsi="標楷體" w:cs="DFKaiShu-SB-Estd-BF" w:hint="eastAsia"/>
          <w:color w:val="000000" w:themeColor="text1"/>
          <w:kern w:val="0"/>
          <w:szCs w:val="24"/>
        </w:rPr>
        <w:t>表</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均將收錄於本部研究人才資料庫，供本部學術補助獎勵業務使用。</w:t>
      </w:r>
    </w:p>
    <w:p w14:paraId="0EB07619" w14:textId="77777777" w:rsidR="004B69B2" w:rsidRPr="00AA444F" w:rsidRDefault="004B69B2" w:rsidP="009300D1">
      <w:pPr>
        <w:numPr>
          <w:ilvl w:val="0"/>
          <w:numId w:val="26"/>
        </w:numPr>
        <w:autoSpaceDE w:val="0"/>
        <w:autoSpaceDN w:val="0"/>
        <w:adjustRightInd w:val="0"/>
        <w:snapToGrid w:val="0"/>
        <w:rPr>
          <w:rFonts w:ascii="標楷體" w:eastAsia="標楷體" w:hAnsi="標楷體" w:cs="DFKaiShu-SB-Estd-BF"/>
          <w:color w:val="000000" w:themeColor="text1"/>
          <w:kern w:val="0"/>
          <w:szCs w:val="24"/>
        </w:rPr>
      </w:pPr>
      <w:r w:rsidRPr="00AA444F">
        <w:rPr>
          <w:rFonts w:ascii="標楷體" w:eastAsia="標楷體" w:hAnsi="標楷體" w:cs="DFKaiShu-SB-Estd-BF" w:hint="eastAsia"/>
          <w:color w:val="000000" w:themeColor="text1"/>
          <w:kern w:val="0"/>
          <w:szCs w:val="24"/>
        </w:rPr>
        <w:t>依據政府資訊公開法第七條第九款，您於本部核定通過之獎補助案件其計畫名稱、核定金額、執行期限、成果報告等將公開於本部網站供外界查詢。</w:t>
      </w:r>
    </w:p>
    <w:p w14:paraId="22AF5342" w14:textId="77777777" w:rsidR="004B69B2" w:rsidRPr="00AA444F" w:rsidRDefault="004B69B2" w:rsidP="009300D1">
      <w:pPr>
        <w:numPr>
          <w:ilvl w:val="0"/>
          <w:numId w:val="26"/>
        </w:numPr>
        <w:autoSpaceDE w:val="0"/>
        <w:autoSpaceDN w:val="0"/>
        <w:snapToGrid w:val="0"/>
        <w:rPr>
          <w:rFonts w:ascii="標楷體" w:eastAsia="標楷體" w:hAnsi="標楷體" w:cs="DFKaiShu-SB-Estd-BF"/>
          <w:color w:val="000000" w:themeColor="text1"/>
          <w:kern w:val="0"/>
          <w:szCs w:val="24"/>
        </w:rPr>
      </w:pPr>
      <w:r w:rsidRPr="00AA444F">
        <w:rPr>
          <w:rFonts w:ascii="標楷體" w:eastAsia="標楷體" w:hAnsi="標楷體" w:cs="DFKaiShu-SB-Estd-BF" w:hint="eastAsia"/>
          <w:color w:val="000000" w:themeColor="text1"/>
          <w:kern w:val="0"/>
          <w:szCs w:val="24"/>
        </w:rPr>
        <w:t>基於促進學術交流之公共利益，您的中英文姓名、服務機關、職稱、聯絡電話</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公</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及著作目錄</w:t>
      </w:r>
      <w:r w:rsidRPr="00AA444F">
        <w:rPr>
          <w:rFonts w:ascii="標楷體" w:eastAsia="標楷體" w:hAnsi="標楷體" w:cs="TimesNewRomanPSMT"/>
          <w:color w:val="000000" w:themeColor="text1"/>
          <w:kern w:val="0"/>
          <w:szCs w:val="24"/>
        </w:rPr>
        <w:t>(C302</w:t>
      </w:r>
      <w:r w:rsidRPr="00AA444F">
        <w:rPr>
          <w:rFonts w:ascii="標楷體" w:eastAsia="標楷體" w:hAnsi="標楷體" w:cs="DFKaiShu-SB-Estd-BF" w:hint="eastAsia"/>
          <w:color w:val="000000" w:themeColor="text1"/>
          <w:kern w:val="0"/>
          <w:szCs w:val="24"/>
        </w:rPr>
        <w:t>表</w:t>
      </w:r>
      <w:r w:rsidRPr="00AA444F">
        <w:rPr>
          <w:rFonts w:ascii="標楷體" w:eastAsia="標楷體" w:hAnsi="標楷體" w:cs="TimesNewRomanPSMT"/>
          <w:color w:val="000000" w:themeColor="text1"/>
          <w:kern w:val="0"/>
          <w:szCs w:val="24"/>
        </w:rPr>
        <w:t>)</w:t>
      </w:r>
      <w:r w:rsidRPr="00AA444F">
        <w:rPr>
          <w:rFonts w:ascii="標楷體" w:eastAsia="標楷體" w:hAnsi="標楷體" w:cs="DFKaiShu-SB-Estd-BF" w:hint="eastAsia"/>
          <w:color w:val="000000" w:themeColor="text1"/>
          <w:kern w:val="0"/>
          <w:szCs w:val="24"/>
        </w:rPr>
        <w:t>將公開於本部網站供外界查詢，其餘個人資料如</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E-mail</w:t>
      </w:r>
      <w:r w:rsidRPr="00AA444F">
        <w:rPr>
          <w:rFonts w:ascii="標楷體" w:eastAsia="標楷體" w:hAnsi="標楷體" w:cs="DFKaiShu-SB-Estd-BF" w:hint="eastAsia"/>
          <w:color w:val="000000" w:themeColor="text1"/>
          <w:kern w:val="0"/>
          <w:szCs w:val="24"/>
        </w:rPr>
        <w:t>、</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DFKaiShu-SB-Estd-BF" w:hint="eastAsia"/>
          <w:color w:val="000000" w:themeColor="text1"/>
          <w:kern w:val="0"/>
          <w:szCs w:val="24"/>
        </w:rPr>
        <w:t>學歷、經歷等您可自行設定是否公開</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請至本部學術研發服務網→個人資料維護→基本資料</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C301 </w:t>
      </w:r>
      <w:r w:rsidRPr="00AA444F">
        <w:rPr>
          <w:rFonts w:ascii="標楷體" w:eastAsia="標楷體" w:hAnsi="標楷體" w:cs="DFKaiShu-SB-Estd-BF" w:hint="eastAsia"/>
          <w:color w:val="000000" w:themeColor="text1"/>
          <w:kern w:val="0"/>
          <w:szCs w:val="24"/>
        </w:rPr>
        <w:t>中進行設定</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w:t>
      </w:r>
    </w:p>
    <w:p w14:paraId="3B19CAF7" w14:textId="77777777" w:rsidR="004B69B2" w:rsidRPr="00AA444F" w:rsidRDefault="004B69B2" w:rsidP="009300D1">
      <w:pPr>
        <w:numPr>
          <w:ilvl w:val="0"/>
          <w:numId w:val="26"/>
        </w:numPr>
        <w:autoSpaceDE w:val="0"/>
        <w:autoSpaceDN w:val="0"/>
        <w:snapToGrid w:val="0"/>
        <w:rPr>
          <w:rFonts w:ascii="標楷體" w:eastAsia="標楷體" w:hAnsi="標楷體" w:cs="DFKaiShu-SB-Estd-BF"/>
          <w:color w:val="000000" w:themeColor="text1"/>
          <w:kern w:val="0"/>
          <w:szCs w:val="24"/>
        </w:rPr>
      </w:pPr>
      <w:r w:rsidRPr="00AA444F">
        <w:rPr>
          <w:rFonts w:ascii="標楷體" w:eastAsia="標楷體" w:hAnsi="標楷體" w:cs="DFKaiShu-SB-Estd-BF" w:hint="eastAsia"/>
          <w:color w:val="000000" w:themeColor="text1"/>
          <w:kern w:val="0"/>
          <w:szCs w:val="24"/>
        </w:rPr>
        <w:t>基於執行機構學術著作資源典藏需求之公共利益，著作目錄</w:t>
      </w:r>
      <w:r w:rsidRPr="00AA444F">
        <w:rPr>
          <w:rFonts w:ascii="標楷體" w:eastAsia="標楷體" w:hAnsi="標楷體" w:cs="DFKaiShu-SB-Estd-BF"/>
          <w:color w:val="000000" w:themeColor="text1"/>
          <w:kern w:val="0"/>
          <w:szCs w:val="24"/>
        </w:rPr>
        <w:t xml:space="preserve"> </w:t>
      </w:r>
      <w:r w:rsidRPr="00AA444F">
        <w:rPr>
          <w:rFonts w:ascii="標楷體" w:eastAsia="標楷體" w:hAnsi="標楷體" w:cs="TimesNewRomanPSMT"/>
          <w:color w:val="000000" w:themeColor="text1"/>
          <w:kern w:val="0"/>
          <w:szCs w:val="24"/>
        </w:rPr>
        <w:t xml:space="preserve">(C302 </w:t>
      </w:r>
      <w:r w:rsidRPr="00AA444F">
        <w:rPr>
          <w:rFonts w:ascii="標楷體" w:eastAsia="標楷體" w:hAnsi="標楷體" w:cs="DFKaiShu-SB-Estd-BF" w:hint="eastAsia"/>
          <w:color w:val="000000" w:themeColor="text1"/>
          <w:kern w:val="0"/>
          <w:szCs w:val="24"/>
        </w:rPr>
        <w:t>表</w:t>
      </w:r>
      <w:r w:rsidRPr="00AA444F">
        <w:rPr>
          <w:rFonts w:ascii="標楷體" w:eastAsia="標楷體" w:hAnsi="標楷體" w:cs="TimesNewRomanPSMT"/>
          <w:color w:val="000000" w:themeColor="text1"/>
          <w:kern w:val="0"/>
          <w:szCs w:val="24"/>
        </w:rPr>
        <w:t xml:space="preserve">) </w:t>
      </w:r>
      <w:r w:rsidRPr="00AA444F">
        <w:rPr>
          <w:rFonts w:ascii="標楷體" w:eastAsia="標楷體" w:hAnsi="標楷體" w:cs="DFKaiShu-SB-Estd-BF" w:hint="eastAsia"/>
          <w:color w:val="000000" w:themeColor="text1"/>
          <w:kern w:val="0"/>
          <w:szCs w:val="24"/>
        </w:rPr>
        <w:t>將提供現任職機構查詢及下載。</w:t>
      </w:r>
    </w:p>
    <w:p w14:paraId="678C4437" w14:textId="77777777" w:rsidR="004B69B2" w:rsidRPr="00AA444F" w:rsidRDefault="004B69B2" w:rsidP="00915270">
      <w:pPr>
        <w:spacing w:beforeLines="30" w:before="108" w:afterLines="30" w:after="108" w:line="300" w:lineRule="exact"/>
        <w:ind w:leftChars="47" w:left="126" w:hangingChars="4" w:hanging="13"/>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32"/>
          <w:szCs w:val="24"/>
        </w:rPr>
        <w:t>一、</w:t>
      </w:r>
      <w:r w:rsidRPr="00AA444F">
        <w:rPr>
          <w:rFonts w:ascii="Times New Roman" w:eastAsia="標楷體" w:hAnsi="Times New Roman" w:hint="eastAsia"/>
          <w:color w:val="000000" w:themeColor="text1"/>
          <w:sz w:val="28"/>
          <w:szCs w:val="24"/>
        </w:rPr>
        <w:t>基本資料：</w:t>
      </w:r>
      <w:r w:rsidRPr="00AA444F">
        <w:rPr>
          <w:rFonts w:ascii="Times New Roman" w:eastAsia="標楷體" w:hAnsi="Times New Roman" w:hint="eastAsia"/>
          <w:color w:val="000000" w:themeColor="text1"/>
          <w:sz w:val="32"/>
          <w:szCs w:val="24"/>
        </w:rPr>
        <w:t xml:space="preserve">　　　　　</w:t>
      </w:r>
      <w:r w:rsidRPr="00AA444F">
        <w:rPr>
          <w:rFonts w:ascii="Times New Roman" w:eastAsia="標楷體" w:hAnsi="Times New Roman"/>
          <w:color w:val="000000" w:themeColor="text1"/>
          <w:sz w:val="32"/>
          <w:szCs w:val="24"/>
        </w:rPr>
        <w:t xml:space="preserve">                            </w:t>
      </w:r>
      <w:r w:rsidRPr="00AA444F">
        <w:rPr>
          <w:rFonts w:ascii="Times New Roman" w:eastAsia="標楷體" w:hAnsi="Times New Roman" w:hint="eastAsia"/>
          <w:color w:val="000000" w:themeColor="text1"/>
          <w:szCs w:val="24"/>
        </w:rPr>
        <w:t>簽名：</w:t>
      </w:r>
      <w:r w:rsidRPr="00AA444F">
        <w:rPr>
          <w:rFonts w:ascii="Times New Roman" w:eastAsia="標楷體" w:hAnsi="Times New Roman" w:hint="eastAsia"/>
          <w:color w:val="000000" w:themeColor="text1"/>
          <w:szCs w:val="24"/>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AA444F" w:rsidRPr="00AA444F" w14:paraId="23FF77EC" w14:textId="77777777" w:rsidTr="006A797B">
        <w:trPr>
          <w:cantSplit/>
          <w:trHeight w:hRule="exact" w:val="530"/>
          <w:jc w:val="center"/>
        </w:trPr>
        <w:tc>
          <w:tcPr>
            <w:tcW w:w="1486" w:type="dxa"/>
            <w:vAlign w:val="center"/>
          </w:tcPr>
          <w:p w14:paraId="0B21CDB2"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r w:rsidRPr="00AA444F">
              <w:rPr>
                <w:rFonts w:ascii="Times New Roman" w:eastAsia="標楷體" w:hAnsi="Times New Roman" w:hint="eastAsia"/>
                <w:color w:val="000000" w:themeColor="text1"/>
                <w:sz w:val="28"/>
                <w:szCs w:val="24"/>
              </w:rPr>
              <w:t>身分證號碼</w:t>
            </w:r>
          </w:p>
        </w:tc>
        <w:tc>
          <w:tcPr>
            <w:tcW w:w="337" w:type="dxa"/>
          </w:tcPr>
          <w:p w14:paraId="2ADCE5BB"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7765F605"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1D9C1BC6"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08E23B72"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6A0F46F3"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03" w:type="dxa"/>
          </w:tcPr>
          <w:p w14:paraId="6721BD81"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72" w:type="dxa"/>
          </w:tcPr>
          <w:p w14:paraId="146FE6EA"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23FA6BD0"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5906C501"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8" w:type="dxa"/>
          </w:tcPr>
          <w:p w14:paraId="73C0AB46"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3356" w:type="dxa"/>
            <w:gridSpan w:val="5"/>
            <w:tcBorders>
              <w:top w:val="nil"/>
              <w:right w:val="nil"/>
            </w:tcBorders>
          </w:tcPr>
          <w:p w14:paraId="41779C8F" w14:textId="77777777" w:rsidR="004B69B2" w:rsidRPr="00AA444F" w:rsidRDefault="004B69B2" w:rsidP="006A797B">
            <w:pPr>
              <w:spacing w:line="300" w:lineRule="exact"/>
              <w:ind w:rightChars="-6" w:right="-14"/>
              <w:rPr>
                <w:rFonts w:ascii="Times New Roman" w:eastAsia="標楷體" w:hAnsi="Times New Roman"/>
                <w:color w:val="000000" w:themeColor="text1"/>
                <w:sz w:val="28"/>
                <w:szCs w:val="24"/>
              </w:rPr>
            </w:pPr>
            <w:r w:rsidRPr="00AA444F">
              <w:rPr>
                <w:rFonts w:ascii="Times New Roman" w:eastAsia="標楷體" w:hAnsi="Times New Roman"/>
                <w:color w:val="000000" w:themeColor="text1"/>
                <w:sz w:val="28"/>
                <w:szCs w:val="24"/>
              </w:rPr>
              <w:t xml:space="preserve">             </w:t>
            </w:r>
            <w:r w:rsidRPr="00AA444F">
              <w:rPr>
                <w:rFonts w:ascii="Times New Roman" w:eastAsia="標楷體" w:hAnsi="Times New Roman" w:hint="eastAsia"/>
                <w:color w:val="000000" w:themeColor="text1"/>
                <w:sz w:val="28"/>
                <w:szCs w:val="24"/>
              </w:rPr>
              <w:t>填表日期：</w:t>
            </w:r>
          </w:p>
        </w:tc>
        <w:tc>
          <w:tcPr>
            <w:tcW w:w="2057" w:type="dxa"/>
            <w:gridSpan w:val="2"/>
            <w:tcBorders>
              <w:top w:val="nil"/>
              <w:left w:val="nil"/>
              <w:right w:val="nil"/>
            </w:tcBorders>
          </w:tcPr>
          <w:p w14:paraId="24BDE4CE" w14:textId="77777777" w:rsidR="004B69B2" w:rsidRPr="00AA444F" w:rsidRDefault="004B69B2" w:rsidP="006A797B">
            <w:pPr>
              <w:spacing w:line="300" w:lineRule="exact"/>
              <w:rPr>
                <w:rFonts w:ascii="Times New Roman" w:eastAsia="標楷體" w:hAnsi="Times New Roman"/>
                <w:color w:val="000000" w:themeColor="text1"/>
                <w:sz w:val="28"/>
                <w:szCs w:val="24"/>
                <w:u w:val="single"/>
              </w:rPr>
            </w:pPr>
            <w:r w:rsidRPr="00AA444F">
              <w:rPr>
                <w:rFonts w:ascii="Times New Roman" w:eastAsia="標楷體" w:hAnsi="Times New Roman"/>
                <w:color w:val="000000" w:themeColor="text1"/>
                <w:sz w:val="28"/>
                <w:szCs w:val="24"/>
              </w:rPr>
              <w:t>20</w:t>
            </w:r>
            <w:r w:rsidRPr="00AA444F">
              <w:rPr>
                <w:rFonts w:ascii="Times New Roman" w:eastAsia="標楷體" w:hAnsi="Times New Roman"/>
                <w:color w:val="000000" w:themeColor="text1"/>
                <w:sz w:val="28"/>
                <w:szCs w:val="24"/>
                <w:u w:val="single"/>
              </w:rPr>
              <w:t xml:space="preserve">    /    /     </w:t>
            </w:r>
          </w:p>
        </w:tc>
      </w:tr>
      <w:tr w:rsidR="00AA444F" w:rsidRPr="00AA444F" w14:paraId="102FD815" w14:textId="77777777" w:rsidTr="006A797B">
        <w:trPr>
          <w:gridAfter w:val="1"/>
          <w:wAfter w:w="10" w:type="dxa"/>
          <w:cantSplit/>
          <w:trHeight w:hRule="exact" w:val="497"/>
          <w:jc w:val="center"/>
        </w:trPr>
        <w:tc>
          <w:tcPr>
            <w:tcW w:w="1486" w:type="dxa"/>
            <w:vMerge w:val="restart"/>
            <w:vAlign w:val="center"/>
          </w:tcPr>
          <w:p w14:paraId="1AA85E58" w14:textId="77777777" w:rsidR="004B69B2" w:rsidRPr="00AA444F" w:rsidRDefault="004B69B2" w:rsidP="006A797B">
            <w:pPr>
              <w:adjustRightInd w:val="0"/>
              <w:spacing w:line="300" w:lineRule="exact"/>
              <w:jc w:val="distribute"/>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中文姓名</w:t>
            </w:r>
          </w:p>
        </w:tc>
        <w:tc>
          <w:tcPr>
            <w:tcW w:w="1992" w:type="dxa"/>
            <w:gridSpan w:val="6"/>
            <w:vMerge w:val="restart"/>
            <w:tcBorders>
              <w:bottom w:val="nil"/>
            </w:tcBorders>
          </w:tcPr>
          <w:p w14:paraId="483825FE" w14:textId="77777777" w:rsidR="004B69B2" w:rsidRPr="00AA444F" w:rsidRDefault="004B69B2" w:rsidP="006A797B">
            <w:pPr>
              <w:spacing w:before="170" w:line="300" w:lineRule="exact"/>
              <w:jc w:val="both"/>
              <w:rPr>
                <w:rFonts w:ascii="Times New Roman" w:eastAsia="標楷體" w:hAnsi="Times New Roman"/>
                <w:color w:val="000000" w:themeColor="text1"/>
                <w:sz w:val="28"/>
                <w:szCs w:val="24"/>
              </w:rPr>
            </w:pPr>
          </w:p>
        </w:tc>
        <w:tc>
          <w:tcPr>
            <w:tcW w:w="1386" w:type="dxa"/>
            <w:gridSpan w:val="4"/>
            <w:vMerge w:val="restart"/>
            <w:tcBorders>
              <w:bottom w:val="nil"/>
            </w:tcBorders>
            <w:vAlign w:val="center"/>
          </w:tcPr>
          <w:p w14:paraId="2D165AD0" w14:textId="77777777" w:rsidR="004B69B2" w:rsidRPr="00AA444F" w:rsidRDefault="004B69B2" w:rsidP="006A797B">
            <w:pPr>
              <w:adjustRightInd w:val="0"/>
              <w:spacing w:line="300" w:lineRule="exact"/>
              <w:jc w:val="distribute"/>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英文姓名</w:t>
            </w:r>
          </w:p>
        </w:tc>
        <w:tc>
          <w:tcPr>
            <w:tcW w:w="5403" w:type="dxa"/>
            <w:gridSpan w:val="6"/>
          </w:tcPr>
          <w:p w14:paraId="4DA6B9B9"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r>
      <w:tr w:rsidR="00AA444F" w:rsidRPr="00AA444F" w14:paraId="7A2AA5D5" w14:textId="77777777" w:rsidTr="006A797B">
        <w:trPr>
          <w:gridAfter w:val="1"/>
          <w:wAfter w:w="10" w:type="dxa"/>
          <w:cantSplit/>
          <w:trHeight w:hRule="exact" w:val="400"/>
          <w:jc w:val="center"/>
        </w:trPr>
        <w:tc>
          <w:tcPr>
            <w:tcW w:w="1486" w:type="dxa"/>
            <w:vMerge/>
          </w:tcPr>
          <w:p w14:paraId="16816A5C" w14:textId="77777777" w:rsidR="004B69B2" w:rsidRPr="00AA444F" w:rsidRDefault="004B69B2" w:rsidP="006A797B">
            <w:pPr>
              <w:adjustRightInd w:val="0"/>
              <w:spacing w:line="300" w:lineRule="exact"/>
              <w:jc w:val="center"/>
              <w:rPr>
                <w:rFonts w:ascii="Times New Roman" w:eastAsia="標楷體" w:hAnsi="Times New Roman"/>
                <w:color w:val="000000" w:themeColor="text1"/>
                <w:kern w:val="0"/>
                <w:szCs w:val="20"/>
              </w:rPr>
            </w:pPr>
          </w:p>
        </w:tc>
        <w:tc>
          <w:tcPr>
            <w:tcW w:w="1992" w:type="dxa"/>
            <w:gridSpan w:val="6"/>
            <w:vMerge/>
            <w:tcBorders>
              <w:top w:val="nil"/>
            </w:tcBorders>
          </w:tcPr>
          <w:p w14:paraId="7DD9FEE5"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1386" w:type="dxa"/>
            <w:gridSpan w:val="4"/>
            <w:vMerge/>
            <w:tcBorders>
              <w:top w:val="nil"/>
            </w:tcBorders>
          </w:tcPr>
          <w:p w14:paraId="2F148F3A"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5403" w:type="dxa"/>
            <w:gridSpan w:val="6"/>
            <w:vAlign w:val="center"/>
          </w:tcPr>
          <w:p w14:paraId="42C77D9C" w14:textId="77777777" w:rsidR="004B69B2" w:rsidRPr="00AA444F" w:rsidRDefault="004B69B2" w:rsidP="006A797B">
            <w:pPr>
              <w:spacing w:line="300" w:lineRule="exact"/>
              <w:jc w:val="distribute"/>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t>(Last Name)  (First Name)  (Middle Name)</w:t>
            </w:r>
          </w:p>
        </w:tc>
      </w:tr>
      <w:tr w:rsidR="00AA444F" w:rsidRPr="00AA444F" w14:paraId="23B137C0" w14:textId="77777777" w:rsidTr="006A797B">
        <w:trPr>
          <w:gridAfter w:val="1"/>
          <w:wAfter w:w="10" w:type="dxa"/>
          <w:cantSplit/>
          <w:trHeight w:hRule="exact" w:val="564"/>
          <w:jc w:val="center"/>
        </w:trPr>
        <w:tc>
          <w:tcPr>
            <w:tcW w:w="1486" w:type="dxa"/>
            <w:vAlign w:val="center"/>
          </w:tcPr>
          <w:p w14:paraId="5128C640" w14:textId="77777777" w:rsidR="004B69B2" w:rsidRPr="00AA444F" w:rsidRDefault="004B69B2" w:rsidP="006A797B">
            <w:pPr>
              <w:adjustRightInd w:val="0"/>
              <w:spacing w:line="300" w:lineRule="exact"/>
              <w:jc w:val="distribute"/>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國籍</w:t>
            </w:r>
          </w:p>
        </w:tc>
        <w:tc>
          <w:tcPr>
            <w:tcW w:w="1992" w:type="dxa"/>
            <w:gridSpan w:val="6"/>
            <w:vAlign w:val="center"/>
          </w:tcPr>
          <w:p w14:paraId="244A786B"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1386" w:type="dxa"/>
            <w:gridSpan w:val="4"/>
            <w:vAlign w:val="center"/>
          </w:tcPr>
          <w:p w14:paraId="57FA5B50" w14:textId="77777777" w:rsidR="004B69B2" w:rsidRPr="00AA444F" w:rsidRDefault="004B69B2" w:rsidP="006A797B">
            <w:pPr>
              <w:adjustRightInd w:val="0"/>
              <w:spacing w:line="300" w:lineRule="exact"/>
              <w:jc w:val="both"/>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性</w:t>
            </w:r>
            <w:r w:rsidRPr="00AA444F">
              <w:rPr>
                <w:rFonts w:ascii="Times New Roman" w:eastAsia="標楷體" w:hAnsi="Times New Roman"/>
                <w:color w:val="000000" w:themeColor="text1"/>
                <w:kern w:val="0"/>
                <w:sz w:val="28"/>
                <w:szCs w:val="20"/>
              </w:rPr>
              <w:t xml:space="preserve">     </w:t>
            </w:r>
            <w:r w:rsidRPr="00AA444F">
              <w:rPr>
                <w:rFonts w:ascii="Times New Roman" w:eastAsia="標楷體" w:hAnsi="Times New Roman" w:hint="eastAsia"/>
                <w:color w:val="000000" w:themeColor="text1"/>
                <w:kern w:val="0"/>
                <w:sz w:val="28"/>
                <w:szCs w:val="20"/>
              </w:rPr>
              <w:t>別</w:t>
            </w:r>
          </w:p>
        </w:tc>
        <w:tc>
          <w:tcPr>
            <w:tcW w:w="1556" w:type="dxa"/>
            <w:gridSpan w:val="2"/>
            <w:vAlign w:val="center"/>
          </w:tcPr>
          <w:p w14:paraId="3A8DFFFA"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r w:rsidRPr="00AA444F">
              <w:rPr>
                <w:rFonts w:ascii="Times New Roman" w:eastAsia="標楷體" w:hAnsi="Times New Roman" w:hint="eastAsia"/>
                <w:color w:val="000000" w:themeColor="text1"/>
                <w:sz w:val="28"/>
                <w:szCs w:val="24"/>
              </w:rPr>
              <w:t>□男</w:t>
            </w:r>
            <w:r w:rsidRPr="00AA444F">
              <w:rPr>
                <w:rFonts w:ascii="Times New Roman" w:eastAsia="標楷體" w:hAnsi="Times New Roman"/>
                <w:color w:val="000000" w:themeColor="text1"/>
                <w:sz w:val="28"/>
                <w:szCs w:val="24"/>
              </w:rPr>
              <w:t xml:space="preserve">  </w:t>
            </w:r>
            <w:r w:rsidRPr="00AA444F">
              <w:rPr>
                <w:rFonts w:ascii="Times New Roman" w:eastAsia="標楷體" w:hAnsi="Times New Roman" w:hint="eastAsia"/>
                <w:color w:val="000000" w:themeColor="text1"/>
                <w:sz w:val="28"/>
                <w:szCs w:val="24"/>
              </w:rPr>
              <w:t>□女</w:t>
            </w:r>
          </w:p>
        </w:tc>
        <w:tc>
          <w:tcPr>
            <w:tcW w:w="1201" w:type="dxa"/>
            <w:gridSpan w:val="2"/>
            <w:vAlign w:val="center"/>
          </w:tcPr>
          <w:p w14:paraId="74A1F395"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r w:rsidRPr="00AA444F">
              <w:rPr>
                <w:rFonts w:ascii="Times New Roman" w:eastAsia="標楷體" w:hAnsi="Times New Roman" w:hint="eastAsia"/>
                <w:color w:val="000000" w:themeColor="text1"/>
                <w:sz w:val="28"/>
                <w:szCs w:val="24"/>
              </w:rPr>
              <w:t>出生日期</w:t>
            </w:r>
          </w:p>
        </w:tc>
        <w:tc>
          <w:tcPr>
            <w:tcW w:w="2646" w:type="dxa"/>
            <w:gridSpan w:val="2"/>
            <w:vAlign w:val="center"/>
          </w:tcPr>
          <w:p w14:paraId="040A8C33" w14:textId="77777777" w:rsidR="004B69B2" w:rsidRPr="00AA444F" w:rsidRDefault="004B69B2" w:rsidP="006A797B">
            <w:pPr>
              <w:spacing w:line="300" w:lineRule="exact"/>
              <w:jc w:val="center"/>
              <w:rPr>
                <w:rFonts w:ascii="Times New Roman" w:eastAsia="標楷體" w:hAnsi="Times New Roman"/>
                <w:color w:val="000000" w:themeColor="text1"/>
                <w:spacing w:val="-20"/>
                <w:sz w:val="28"/>
                <w:szCs w:val="24"/>
              </w:rPr>
            </w:pPr>
            <w:r w:rsidRPr="00AA444F">
              <w:rPr>
                <w:rFonts w:ascii="Times New Roman" w:eastAsia="標楷體" w:hAnsi="Times New Roman"/>
                <w:color w:val="000000" w:themeColor="text1"/>
                <w:spacing w:val="-20"/>
                <w:sz w:val="28"/>
                <w:szCs w:val="24"/>
              </w:rPr>
              <w:t>19____</w:t>
            </w:r>
            <w:r w:rsidRPr="00AA444F">
              <w:rPr>
                <w:rFonts w:ascii="Times New Roman" w:eastAsia="標楷體" w:hAnsi="Times New Roman" w:hint="eastAsia"/>
                <w:color w:val="000000" w:themeColor="text1"/>
                <w:spacing w:val="-20"/>
                <w:sz w:val="28"/>
                <w:szCs w:val="24"/>
              </w:rPr>
              <w:t>年</w:t>
            </w:r>
            <w:r w:rsidRPr="00AA444F">
              <w:rPr>
                <w:rFonts w:ascii="Times New Roman" w:eastAsia="標楷體" w:hAnsi="Times New Roman"/>
                <w:color w:val="000000" w:themeColor="text1"/>
                <w:spacing w:val="-20"/>
                <w:sz w:val="28"/>
                <w:szCs w:val="24"/>
              </w:rPr>
              <w:t>____</w:t>
            </w:r>
            <w:r w:rsidRPr="00AA444F">
              <w:rPr>
                <w:rFonts w:ascii="Times New Roman" w:eastAsia="標楷體" w:hAnsi="Times New Roman" w:hint="eastAsia"/>
                <w:color w:val="000000" w:themeColor="text1"/>
                <w:spacing w:val="-20"/>
                <w:sz w:val="28"/>
                <w:szCs w:val="24"/>
              </w:rPr>
              <w:t>月</w:t>
            </w:r>
            <w:r w:rsidRPr="00AA444F">
              <w:rPr>
                <w:rFonts w:ascii="Times New Roman" w:eastAsia="標楷體" w:hAnsi="Times New Roman"/>
                <w:color w:val="000000" w:themeColor="text1"/>
                <w:spacing w:val="-20"/>
                <w:sz w:val="28"/>
                <w:szCs w:val="24"/>
              </w:rPr>
              <w:t>____</w:t>
            </w:r>
            <w:r w:rsidRPr="00AA444F">
              <w:rPr>
                <w:rFonts w:ascii="Times New Roman" w:eastAsia="標楷體" w:hAnsi="Times New Roman" w:hint="eastAsia"/>
                <w:color w:val="000000" w:themeColor="text1"/>
                <w:spacing w:val="-20"/>
                <w:sz w:val="28"/>
                <w:szCs w:val="24"/>
              </w:rPr>
              <w:t>日</w:t>
            </w:r>
          </w:p>
        </w:tc>
      </w:tr>
      <w:tr w:rsidR="00AA444F" w:rsidRPr="00AA444F" w14:paraId="06FEB1C3" w14:textId="77777777" w:rsidTr="006A797B">
        <w:trPr>
          <w:gridAfter w:val="1"/>
          <w:wAfter w:w="10" w:type="dxa"/>
          <w:cantSplit/>
          <w:trHeight w:hRule="exact" w:val="656"/>
          <w:jc w:val="center"/>
        </w:trPr>
        <w:tc>
          <w:tcPr>
            <w:tcW w:w="1486" w:type="dxa"/>
            <w:vAlign w:val="center"/>
          </w:tcPr>
          <w:p w14:paraId="60B49591" w14:textId="77777777" w:rsidR="004B69B2" w:rsidRPr="00AA444F" w:rsidRDefault="004B69B2" w:rsidP="006A797B">
            <w:pPr>
              <w:adjustRightInd w:val="0"/>
              <w:spacing w:line="300" w:lineRule="exact"/>
              <w:jc w:val="both"/>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聯絡地址</w:t>
            </w:r>
          </w:p>
        </w:tc>
        <w:tc>
          <w:tcPr>
            <w:tcW w:w="8781" w:type="dxa"/>
            <w:gridSpan w:val="16"/>
          </w:tcPr>
          <w:p w14:paraId="0ADACD32"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r w:rsidRPr="00AA444F">
              <w:rPr>
                <w:rFonts w:ascii="Times New Roman" w:eastAsia="標楷體" w:hAnsi="Times New Roman" w:hint="eastAsia"/>
                <w:color w:val="000000" w:themeColor="text1"/>
                <w:sz w:val="28"/>
                <w:szCs w:val="24"/>
              </w:rPr>
              <w:t>□□□□□</w:t>
            </w:r>
          </w:p>
        </w:tc>
      </w:tr>
      <w:tr w:rsidR="00AA444F" w:rsidRPr="00AA444F" w14:paraId="7CF47410" w14:textId="77777777" w:rsidTr="006A797B">
        <w:trPr>
          <w:gridAfter w:val="1"/>
          <w:wAfter w:w="10" w:type="dxa"/>
          <w:cantSplit/>
          <w:trHeight w:hRule="exact" w:val="635"/>
          <w:jc w:val="center"/>
        </w:trPr>
        <w:tc>
          <w:tcPr>
            <w:tcW w:w="1486" w:type="dxa"/>
            <w:vAlign w:val="center"/>
          </w:tcPr>
          <w:p w14:paraId="73F63AF6" w14:textId="77777777" w:rsidR="004B69B2" w:rsidRPr="00AA444F" w:rsidRDefault="004B69B2" w:rsidP="006A797B">
            <w:pPr>
              <w:adjustRightInd w:val="0"/>
              <w:spacing w:line="300" w:lineRule="exact"/>
              <w:jc w:val="both"/>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聯絡電話</w:t>
            </w:r>
          </w:p>
        </w:tc>
        <w:tc>
          <w:tcPr>
            <w:tcW w:w="8781" w:type="dxa"/>
            <w:gridSpan w:val="16"/>
            <w:vAlign w:val="center"/>
          </w:tcPr>
          <w:p w14:paraId="4840E741" w14:textId="77777777" w:rsidR="004B69B2" w:rsidRPr="00AA444F" w:rsidRDefault="004B69B2" w:rsidP="006A797B">
            <w:pPr>
              <w:spacing w:line="300" w:lineRule="exact"/>
              <w:ind w:leftChars="-155" w:left="-372" w:firstLineChars="155" w:firstLine="434"/>
              <w:jc w:val="both"/>
              <w:rPr>
                <w:rFonts w:ascii="Times New Roman" w:eastAsia="標楷體" w:hAnsi="Times New Roman"/>
                <w:color w:val="000000" w:themeColor="text1"/>
                <w:sz w:val="28"/>
                <w:szCs w:val="24"/>
              </w:rPr>
            </w:pPr>
            <w:r w:rsidRPr="00AA444F">
              <w:rPr>
                <w:rFonts w:ascii="Times New Roman" w:eastAsia="標楷體" w:hAnsi="Times New Roman"/>
                <w:color w:val="000000" w:themeColor="text1"/>
                <w:sz w:val="28"/>
                <w:szCs w:val="24"/>
              </w:rPr>
              <w:t>(</w:t>
            </w:r>
            <w:r w:rsidRPr="00AA444F">
              <w:rPr>
                <w:rFonts w:ascii="Times New Roman" w:eastAsia="標楷體" w:hAnsi="Times New Roman" w:hint="eastAsia"/>
                <w:color w:val="000000" w:themeColor="text1"/>
                <w:sz w:val="28"/>
                <w:szCs w:val="24"/>
              </w:rPr>
              <w:t>公</w:t>
            </w:r>
            <w:r w:rsidRPr="00AA444F">
              <w:rPr>
                <w:rFonts w:ascii="Times New Roman" w:eastAsia="標楷體" w:hAnsi="Times New Roman"/>
                <w:color w:val="000000" w:themeColor="text1"/>
                <w:sz w:val="28"/>
                <w:szCs w:val="24"/>
              </w:rPr>
              <w:t>)            (</w:t>
            </w:r>
            <w:r w:rsidRPr="00AA444F">
              <w:rPr>
                <w:rFonts w:ascii="Times New Roman" w:eastAsia="標楷體" w:hAnsi="Times New Roman" w:hint="eastAsia"/>
                <w:color w:val="000000" w:themeColor="text1"/>
                <w:sz w:val="28"/>
                <w:szCs w:val="24"/>
              </w:rPr>
              <w:t>宅</w:t>
            </w:r>
            <w:r w:rsidRPr="00AA444F">
              <w:rPr>
                <w:rFonts w:ascii="Times New Roman" w:eastAsia="標楷體" w:hAnsi="Times New Roman"/>
                <w:color w:val="000000" w:themeColor="text1"/>
                <w:sz w:val="28"/>
                <w:szCs w:val="24"/>
              </w:rPr>
              <w:t xml:space="preserve"> /</w:t>
            </w:r>
            <w:r w:rsidRPr="00AA444F">
              <w:rPr>
                <w:rFonts w:ascii="Times New Roman" w:eastAsia="標楷體" w:hAnsi="Times New Roman" w:hint="eastAsia"/>
                <w:color w:val="000000" w:themeColor="text1"/>
                <w:sz w:val="28"/>
                <w:szCs w:val="24"/>
              </w:rPr>
              <w:t>手機</w:t>
            </w:r>
            <w:r w:rsidRPr="00AA444F">
              <w:rPr>
                <w:rFonts w:ascii="Times New Roman" w:eastAsia="標楷體" w:hAnsi="Times New Roman"/>
                <w:color w:val="000000" w:themeColor="text1"/>
                <w:sz w:val="28"/>
                <w:szCs w:val="24"/>
              </w:rPr>
              <w:t>)</w:t>
            </w:r>
          </w:p>
        </w:tc>
      </w:tr>
      <w:tr w:rsidR="00AA444F" w:rsidRPr="00AA444F" w14:paraId="74445CC3" w14:textId="77777777" w:rsidTr="006A797B">
        <w:trPr>
          <w:gridAfter w:val="1"/>
          <w:wAfter w:w="10" w:type="dxa"/>
          <w:cantSplit/>
          <w:trHeight w:hRule="exact" w:val="645"/>
          <w:jc w:val="center"/>
        </w:trPr>
        <w:tc>
          <w:tcPr>
            <w:tcW w:w="1486" w:type="dxa"/>
            <w:vAlign w:val="center"/>
          </w:tcPr>
          <w:p w14:paraId="491586A5" w14:textId="77777777" w:rsidR="004B69B2" w:rsidRPr="00AA444F" w:rsidRDefault="004B69B2" w:rsidP="006A797B">
            <w:pPr>
              <w:adjustRightInd w:val="0"/>
              <w:spacing w:line="300" w:lineRule="exact"/>
              <w:jc w:val="both"/>
              <w:rPr>
                <w:rFonts w:ascii="Times New Roman" w:eastAsia="標楷體" w:hAnsi="Times New Roman"/>
                <w:color w:val="000000" w:themeColor="text1"/>
                <w:kern w:val="0"/>
                <w:sz w:val="28"/>
                <w:szCs w:val="20"/>
              </w:rPr>
            </w:pPr>
            <w:r w:rsidRPr="00AA444F">
              <w:rPr>
                <w:rFonts w:ascii="Times New Roman" w:eastAsia="標楷體" w:hAnsi="Times New Roman" w:hint="eastAsia"/>
                <w:color w:val="000000" w:themeColor="text1"/>
                <w:kern w:val="0"/>
                <w:sz w:val="28"/>
                <w:szCs w:val="20"/>
              </w:rPr>
              <w:t>傳真號碼</w:t>
            </w:r>
          </w:p>
        </w:tc>
        <w:tc>
          <w:tcPr>
            <w:tcW w:w="4214" w:type="dxa"/>
            <w:gridSpan w:val="11"/>
          </w:tcPr>
          <w:p w14:paraId="59DB3318"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c>
          <w:tcPr>
            <w:tcW w:w="1080" w:type="dxa"/>
            <w:gridSpan w:val="2"/>
            <w:vAlign w:val="center"/>
          </w:tcPr>
          <w:p w14:paraId="494400AD" w14:textId="77777777" w:rsidR="004B69B2" w:rsidRPr="00AA444F" w:rsidRDefault="004B69B2" w:rsidP="006A797B">
            <w:pPr>
              <w:spacing w:line="300" w:lineRule="exact"/>
              <w:jc w:val="center"/>
              <w:rPr>
                <w:rFonts w:ascii="Times New Roman" w:eastAsia="標楷體" w:hAnsi="Times New Roman"/>
                <w:color w:val="000000" w:themeColor="text1"/>
                <w:sz w:val="28"/>
                <w:szCs w:val="24"/>
              </w:rPr>
            </w:pPr>
            <w:r w:rsidRPr="00AA444F">
              <w:rPr>
                <w:rFonts w:ascii="Times New Roman" w:eastAsia="標楷體" w:hAnsi="Times New Roman"/>
                <w:color w:val="000000" w:themeColor="text1"/>
                <w:sz w:val="28"/>
                <w:szCs w:val="24"/>
              </w:rPr>
              <w:t>E-mail</w:t>
            </w:r>
          </w:p>
        </w:tc>
        <w:tc>
          <w:tcPr>
            <w:tcW w:w="3487" w:type="dxa"/>
            <w:gridSpan w:val="3"/>
          </w:tcPr>
          <w:p w14:paraId="50DAC856" w14:textId="77777777" w:rsidR="004B69B2" w:rsidRPr="00AA444F" w:rsidRDefault="004B69B2" w:rsidP="006A797B">
            <w:pPr>
              <w:spacing w:line="300" w:lineRule="exact"/>
              <w:jc w:val="both"/>
              <w:rPr>
                <w:rFonts w:ascii="Times New Roman" w:eastAsia="標楷體" w:hAnsi="Times New Roman"/>
                <w:color w:val="000000" w:themeColor="text1"/>
                <w:sz w:val="28"/>
                <w:szCs w:val="24"/>
              </w:rPr>
            </w:pPr>
          </w:p>
        </w:tc>
      </w:tr>
    </w:tbl>
    <w:p w14:paraId="7DA796A7" w14:textId="77777777" w:rsidR="004B69B2" w:rsidRPr="00AA444F" w:rsidRDefault="004B69B2" w:rsidP="00915270">
      <w:pPr>
        <w:spacing w:beforeLines="50" w:before="180" w:afterLines="30" w:after="108" w:line="300" w:lineRule="exact"/>
        <w:rPr>
          <w:rFonts w:ascii="Times New Roman" w:eastAsia="標楷體" w:hAnsi="Times New Roman"/>
          <w:color w:val="000000" w:themeColor="text1"/>
          <w:sz w:val="22"/>
          <w:szCs w:val="24"/>
        </w:rPr>
      </w:pPr>
      <w:r w:rsidRPr="00AA444F">
        <w:rPr>
          <w:rFonts w:ascii="Times New Roman" w:eastAsia="標楷體" w:hAnsi="Times New Roman" w:hint="eastAsia"/>
          <w:color w:val="000000" w:themeColor="text1"/>
          <w:sz w:val="32"/>
          <w:szCs w:val="24"/>
        </w:rPr>
        <w:t>二、</w:t>
      </w:r>
      <w:r w:rsidRPr="00AA444F">
        <w:rPr>
          <w:rFonts w:ascii="Times New Roman" w:eastAsia="標楷體" w:hAnsi="Times New Roman" w:hint="eastAsia"/>
          <w:color w:val="000000" w:themeColor="text1"/>
          <w:sz w:val="28"/>
          <w:szCs w:val="24"/>
        </w:rPr>
        <w:t>主要學歷</w:t>
      </w:r>
      <w:r w:rsidRPr="00AA444F">
        <w:rPr>
          <w:rFonts w:ascii="Times New Roman" w:eastAsia="標楷體" w:hAnsi="Times New Roman"/>
          <w:color w:val="000000" w:themeColor="text1"/>
          <w:sz w:val="22"/>
          <w:szCs w:val="24"/>
        </w:rPr>
        <w:t xml:space="preserve"> </w:t>
      </w:r>
      <w:r w:rsidRPr="00AA444F">
        <w:rPr>
          <w:rFonts w:ascii="Times New Roman" w:eastAsia="標楷體" w:hAnsi="Times New Roman" w:hint="eastAsia"/>
          <w:color w:val="000000" w:themeColor="text1"/>
          <w:sz w:val="22"/>
          <w:szCs w:val="24"/>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AA444F" w:rsidRPr="00AA444F" w14:paraId="297912F1" w14:textId="77777777" w:rsidTr="006A797B">
        <w:trPr>
          <w:cantSplit/>
          <w:trHeight w:val="440"/>
          <w:jc w:val="center"/>
        </w:trPr>
        <w:tc>
          <w:tcPr>
            <w:tcW w:w="1798" w:type="dxa"/>
            <w:vAlign w:val="center"/>
          </w:tcPr>
          <w:p w14:paraId="214B8193"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學校名稱</w:t>
            </w:r>
          </w:p>
        </w:tc>
        <w:tc>
          <w:tcPr>
            <w:tcW w:w="1113" w:type="dxa"/>
            <w:vAlign w:val="center"/>
          </w:tcPr>
          <w:p w14:paraId="68B6B672"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國別</w:t>
            </w:r>
          </w:p>
        </w:tc>
        <w:tc>
          <w:tcPr>
            <w:tcW w:w="2981" w:type="dxa"/>
            <w:vAlign w:val="center"/>
          </w:tcPr>
          <w:p w14:paraId="44822FA5"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主修學門系所</w:t>
            </w:r>
          </w:p>
        </w:tc>
        <w:tc>
          <w:tcPr>
            <w:tcW w:w="1339" w:type="dxa"/>
            <w:vAlign w:val="center"/>
          </w:tcPr>
          <w:p w14:paraId="516AACEC"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學位</w:t>
            </w:r>
          </w:p>
        </w:tc>
        <w:tc>
          <w:tcPr>
            <w:tcW w:w="3120" w:type="dxa"/>
            <w:vAlign w:val="center"/>
          </w:tcPr>
          <w:p w14:paraId="0478CDBA"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起訖年月</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西元年</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rPr>
              <w:t>月</w:t>
            </w:r>
            <w:r w:rsidRPr="00AA444F">
              <w:rPr>
                <w:rFonts w:ascii="Times New Roman" w:eastAsia="標楷體" w:hAnsi="Times New Roman"/>
                <w:color w:val="000000" w:themeColor="text1"/>
                <w:szCs w:val="24"/>
              </w:rPr>
              <w:t>)</w:t>
            </w:r>
          </w:p>
        </w:tc>
      </w:tr>
      <w:tr w:rsidR="00AA444F" w:rsidRPr="00AA444F" w14:paraId="202003A1" w14:textId="77777777" w:rsidTr="006A797B">
        <w:trPr>
          <w:cantSplit/>
          <w:trHeight w:hRule="exact" w:val="440"/>
          <w:jc w:val="center"/>
        </w:trPr>
        <w:tc>
          <w:tcPr>
            <w:tcW w:w="1798" w:type="dxa"/>
          </w:tcPr>
          <w:p w14:paraId="24D86E23" w14:textId="77777777" w:rsidR="004B69B2" w:rsidRPr="00AA444F" w:rsidRDefault="004B69B2" w:rsidP="006A797B">
            <w:pPr>
              <w:adjustRightInd w:val="0"/>
              <w:spacing w:line="300" w:lineRule="exact"/>
              <w:rPr>
                <w:rFonts w:ascii="Times New Roman" w:eastAsia="標楷體" w:hAnsi="Times New Roman"/>
                <w:color w:val="000000" w:themeColor="text1"/>
                <w:kern w:val="0"/>
                <w:szCs w:val="20"/>
              </w:rPr>
            </w:pPr>
          </w:p>
        </w:tc>
        <w:tc>
          <w:tcPr>
            <w:tcW w:w="1113" w:type="dxa"/>
          </w:tcPr>
          <w:p w14:paraId="1E05EC3D" w14:textId="77777777" w:rsidR="004B69B2" w:rsidRPr="00AA444F" w:rsidRDefault="004B69B2" w:rsidP="006A797B">
            <w:pPr>
              <w:spacing w:line="300" w:lineRule="exact"/>
              <w:rPr>
                <w:rFonts w:ascii="Times New Roman" w:eastAsia="標楷體" w:hAnsi="Times New Roman"/>
                <w:color w:val="000000" w:themeColor="text1"/>
                <w:sz w:val="20"/>
                <w:szCs w:val="24"/>
              </w:rPr>
            </w:pPr>
          </w:p>
        </w:tc>
        <w:tc>
          <w:tcPr>
            <w:tcW w:w="2981" w:type="dxa"/>
          </w:tcPr>
          <w:p w14:paraId="6444AA7D"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339" w:type="dxa"/>
          </w:tcPr>
          <w:p w14:paraId="394D5E71"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3120" w:type="dxa"/>
          </w:tcPr>
          <w:p w14:paraId="682CF781"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r w:rsidR="00AA444F" w:rsidRPr="00AA444F" w14:paraId="7162D043" w14:textId="77777777" w:rsidTr="006A797B">
        <w:trPr>
          <w:cantSplit/>
          <w:trHeight w:hRule="exact" w:val="440"/>
          <w:jc w:val="center"/>
        </w:trPr>
        <w:tc>
          <w:tcPr>
            <w:tcW w:w="1798" w:type="dxa"/>
          </w:tcPr>
          <w:p w14:paraId="07380352"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113" w:type="dxa"/>
          </w:tcPr>
          <w:p w14:paraId="0AE40D60" w14:textId="77777777" w:rsidR="004B69B2" w:rsidRPr="00AA444F" w:rsidRDefault="004B69B2" w:rsidP="006A797B">
            <w:pPr>
              <w:spacing w:line="300" w:lineRule="exact"/>
              <w:rPr>
                <w:rFonts w:ascii="Times New Roman" w:eastAsia="標楷體" w:hAnsi="Times New Roman"/>
                <w:color w:val="000000" w:themeColor="text1"/>
                <w:sz w:val="20"/>
                <w:szCs w:val="24"/>
              </w:rPr>
            </w:pPr>
          </w:p>
        </w:tc>
        <w:tc>
          <w:tcPr>
            <w:tcW w:w="2981" w:type="dxa"/>
          </w:tcPr>
          <w:p w14:paraId="69E1D245"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339" w:type="dxa"/>
          </w:tcPr>
          <w:p w14:paraId="174C9C54"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3120" w:type="dxa"/>
          </w:tcPr>
          <w:p w14:paraId="7115EE45"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r w:rsidR="00AA444F" w:rsidRPr="00AA444F" w14:paraId="33AB94A4" w14:textId="77777777" w:rsidTr="006A797B">
        <w:trPr>
          <w:cantSplit/>
          <w:trHeight w:hRule="exact" w:val="440"/>
          <w:jc w:val="center"/>
        </w:trPr>
        <w:tc>
          <w:tcPr>
            <w:tcW w:w="1798" w:type="dxa"/>
          </w:tcPr>
          <w:p w14:paraId="76DC9CA3"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113" w:type="dxa"/>
          </w:tcPr>
          <w:p w14:paraId="087214A0" w14:textId="77777777" w:rsidR="004B69B2" w:rsidRPr="00AA444F" w:rsidRDefault="004B69B2" w:rsidP="006A797B">
            <w:pPr>
              <w:adjustRightInd w:val="0"/>
              <w:spacing w:line="300" w:lineRule="exact"/>
              <w:textAlignment w:val="baseline"/>
              <w:rPr>
                <w:rFonts w:ascii="Times New Roman" w:eastAsia="標楷體" w:hAnsi="Times New Roman"/>
                <w:color w:val="000000" w:themeColor="text1"/>
                <w:kern w:val="0"/>
                <w:sz w:val="20"/>
                <w:szCs w:val="20"/>
              </w:rPr>
            </w:pPr>
          </w:p>
        </w:tc>
        <w:tc>
          <w:tcPr>
            <w:tcW w:w="2981" w:type="dxa"/>
          </w:tcPr>
          <w:p w14:paraId="1B8DF7E6"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339" w:type="dxa"/>
          </w:tcPr>
          <w:p w14:paraId="306BE7C1"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3120" w:type="dxa"/>
          </w:tcPr>
          <w:p w14:paraId="36A6AF9B"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r w:rsidR="00AA444F" w:rsidRPr="00AA444F" w14:paraId="0D1DD4D0" w14:textId="77777777" w:rsidTr="006A797B">
        <w:trPr>
          <w:cantSplit/>
          <w:trHeight w:hRule="exact" w:val="440"/>
          <w:jc w:val="center"/>
        </w:trPr>
        <w:tc>
          <w:tcPr>
            <w:tcW w:w="1798" w:type="dxa"/>
          </w:tcPr>
          <w:p w14:paraId="58722E6B" w14:textId="77777777" w:rsidR="004B69B2" w:rsidRPr="00AA444F" w:rsidRDefault="004B69B2" w:rsidP="006A797B">
            <w:pPr>
              <w:adjustRightInd w:val="0"/>
              <w:spacing w:line="300" w:lineRule="exact"/>
              <w:rPr>
                <w:rFonts w:ascii="Times New Roman" w:eastAsia="標楷體" w:hAnsi="Times New Roman"/>
                <w:color w:val="000000" w:themeColor="text1"/>
                <w:kern w:val="0"/>
                <w:szCs w:val="20"/>
              </w:rPr>
            </w:pPr>
          </w:p>
        </w:tc>
        <w:tc>
          <w:tcPr>
            <w:tcW w:w="1113" w:type="dxa"/>
          </w:tcPr>
          <w:p w14:paraId="2F6BACB8" w14:textId="77777777" w:rsidR="004B69B2" w:rsidRPr="00AA444F" w:rsidRDefault="004B69B2" w:rsidP="006A797B">
            <w:pPr>
              <w:spacing w:line="300" w:lineRule="exact"/>
              <w:rPr>
                <w:rFonts w:ascii="Times New Roman" w:eastAsia="標楷體" w:hAnsi="Times New Roman"/>
                <w:color w:val="000000" w:themeColor="text1"/>
                <w:sz w:val="20"/>
                <w:szCs w:val="24"/>
              </w:rPr>
            </w:pPr>
          </w:p>
        </w:tc>
        <w:tc>
          <w:tcPr>
            <w:tcW w:w="2981" w:type="dxa"/>
          </w:tcPr>
          <w:p w14:paraId="50CDCD42"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339" w:type="dxa"/>
          </w:tcPr>
          <w:p w14:paraId="02484295"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3120" w:type="dxa"/>
          </w:tcPr>
          <w:p w14:paraId="292F0D4C"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bl>
    <w:p w14:paraId="4C79DC85" w14:textId="77777777" w:rsidR="004B69B2" w:rsidRPr="00AA444F" w:rsidRDefault="004B69B2" w:rsidP="00915270">
      <w:pPr>
        <w:spacing w:beforeLines="50" w:before="180" w:afterLines="30" w:after="108" w:line="300" w:lineRule="exact"/>
        <w:ind w:leftChars="-5" w:left="356" w:hangingChars="115" w:hanging="368"/>
        <w:rPr>
          <w:rFonts w:ascii="Times New Roman" w:eastAsia="標楷體" w:hAnsi="Times New Roman"/>
          <w:color w:val="000000" w:themeColor="text1"/>
          <w:sz w:val="22"/>
          <w:szCs w:val="24"/>
        </w:rPr>
      </w:pPr>
      <w:r w:rsidRPr="00AA444F">
        <w:rPr>
          <w:rFonts w:ascii="Times New Roman" w:eastAsia="標楷體" w:hAnsi="Times New Roman" w:hint="eastAsia"/>
          <w:color w:val="000000" w:themeColor="text1"/>
          <w:sz w:val="32"/>
          <w:szCs w:val="24"/>
        </w:rPr>
        <w:t>三、</w:t>
      </w:r>
      <w:r w:rsidRPr="00AA444F">
        <w:rPr>
          <w:rFonts w:ascii="Times New Roman" w:eastAsia="標楷體" w:hAnsi="Times New Roman" w:hint="eastAsia"/>
          <w:color w:val="000000" w:themeColor="text1"/>
          <w:sz w:val="28"/>
          <w:szCs w:val="24"/>
        </w:rPr>
        <w:t>現職及與專長相關之經歷</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 w:val="22"/>
          <w:szCs w:val="24"/>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AA444F" w:rsidRPr="00AA444F" w14:paraId="4989740E" w14:textId="77777777" w:rsidTr="006A797B">
        <w:trPr>
          <w:cantSplit/>
          <w:trHeight w:hRule="exact" w:val="431"/>
          <w:jc w:val="center"/>
        </w:trPr>
        <w:tc>
          <w:tcPr>
            <w:tcW w:w="2261" w:type="dxa"/>
            <w:vAlign w:val="center"/>
          </w:tcPr>
          <w:p w14:paraId="7A0DB38E"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服務機構</w:t>
            </w:r>
          </w:p>
        </w:tc>
        <w:tc>
          <w:tcPr>
            <w:tcW w:w="3240" w:type="dxa"/>
            <w:vAlign w:val="center"/>
          </w:tcPr>
          <w:p w14:paraId="7AAE353C"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服務部門／系所</w:t>
            </w:r>
          </w:p>
        </w:tc>
        <w:tc>
          <w:tcPr>
            <w:tcW w:w="1680" w:type="dxa"/>
            <w:vAlign w:val="center"/>
          </w:tcPr>
          <w:p w14:paraId="083D394F"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職稱</w:t>
            </w:r>
          </w:p>
        </w:tc>
        <w:tc>
          <w:tcPr>
            <w:tcW w:w="3046" w:type="dxa"/>
            <w:vAlign w:val="center"/>
          </w:tcPr>
          <w:p w14:paraId="2FCC3E94"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起訖年月</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u w:val="single"/>
              </w:rPr>
              <w:t>西元年</w:t>
            </w:r>
            <w:r w:rsidRPr="00AA444F">
              <w:rPr>
                <w:rFonts w:ascii="Times New Roman" w:eastAsia="標楷體" w:hAnsi="Times New Roman"/>
                <w:color w:val="000000" w:themeColor="text1"/>
                <w:szCs w:val="24"/>
              </w:rPr>
              <w:t>/</w:t>
            </w:r>
            <w:r w:rsidRPr="00AA444F">
              <w:rPr>
                <w:rFonts w:ascii="Times New Roman" w:eastAsia="標楷體" w:hAnsi="Times New Roman" w:hint="eastAsia"/>
                <w:color w:val="000000" w:themeColor="text1"/>
                <w:szCs w:val="24"/>
                <w:u w:val="single"/>
              </w:rPr>
              <w:t>月</w:t>
            </w:r>
            <w:r w:rsidRPr="00AA444F">
              <w:rPr>
                <w:rFonts w:ascii="Times New Roman" w:eastAsia="標楷體" w:hAnsi="Times New Roman"/>
                <w:color w:val="000000" w:themeColor="text1"/>
                <w:szCs w:val="24"/>
              </w:rPr>
              <w:t>)</w:t>
            </w:r>
          </w:p>
        </w:tc>
      </w:tr>
      <w:tr w:rsidR="00AA444F" w:rsidRPr="00AA444F" w14:paraId="1FD4C268" w14:textId="77777777" w:rsidTr="006A797B">
        <w:trPr>
          <w:cantSplit/>
          <w:trHeight w:val="579"/>
          <w:jc w:val="center"/>
        </w:trPr>
        <w:tc>
          <w:tcPr>
            <w:tcW w:w="2261" w:type="dxa"/>
            <w:vAlign w:val="center"/>
          </w:tcPr>
          <w:p w14:paraId="39361115"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現職：</w:t>
            </w:r>
          </w:p>
        </w:tc>
        <w:tc>
          <w:tcPr>
            <w:tcW w:w="3240" w:type="dxa"/>
          </w:tcPr>
          <w:p w14:paraId="6A3A1DDB" w14:textId="77777777" w:rsidR="004B69B2" w:rsidRPr="00AA444F" w:rsidRDefault="004B69B2" w:rsidP="006A797B">
            <w:pPr>
              <w:adjustRightInd w:val="0"/>
              <w:spacing w:line="300" w:lineRule="exact"/>
              <w:rPr>
                <w:rFonts w:ascii="Times New Roman" w:eastAsia="標楷體" w:hAnsi="Times New Roman"/>
                <w:color w:val="000000" w:themeColor="text1"/>
                <w:kern w:val="0"/>
                <w:szCs w:val="20"/>
              </w:rPr>
            </w:pPr>
          </w:p>
        </w:tc>
        <w:tc>
          <w:tcPr>
            <w:tcW w:w="1680" w:type="dxa"/>
          </w:tcPr>
          <w:p w14:paraId="5298427C" w14:textId="77777777" w:rsidR="004B69B2" w:rsidRPr="00AA444F" w:rsidRDefault="004B69B2" w:rsidP="006A797B">
            <w:pPr>
              <w:adjustRightInd w:val="0"/>
              <w:spacing w:line="300" w:lineRule="exact"/>
              <w:rPr>
                <w:rFonts w:ascii="Times New Roman" w:eastAsia="標楷體" w:hAnsi="Times New Roman"/>
                <w:color w:val="000000" w:themeColor="text1"/>
                <w:kern w:val="0"/>
                <w:szCs w:val="20"/>
              </w:rPr>
            </w:pPr>
          </w:p>
        </w:tc>
        <w:tc>
          <w:tcPr>
            <w:tcW w:w="3046" w:type="dxa"/>
            <w:vAlign w:val="center"/>
          </w:tcPr>
          <w:p w14:paraId="363B666A"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r w:rsidR="00AA444F" w:rsidRPr="00AA444F" w14:paraId="4120B10F" w14:textId="77777777" w:rsidTr="006A797B">
        <w:trPr>
          <w:cantSplit/>
          <w:trHeight w:val="580"/>
          <w:jc w:val="center"/>
        </w:trPr>
        <w:tc>
          <w:tcPr>
            <w:tcW w:w="2261" w:type="dxa"/>
            <w:vAlign w:val="center"/>
          </w:tcPr>
          <w:p w14:paraId="4032D7B6"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經歷：</w:t>
            </w:r>
          </w:p>
        </w:tc>
        <w:tc>
          <w:tcPr>
            <w:tcW w:w="3240" w:type="dxa"/>
          </w:tcPr>
          <w:p w14:paraId="798A4957"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1680" w:type="dxa"/>
          </w:tcPr>
          <w:p w14:paraId="492C81D8" w14:textId="77777777" w:rsidR="004B69B2" w:rsidRPr="00AA444F" w:rsidRDefault="004B69B2" w:rsidP="006A797B">
            <w:pPr>
              <w:spacing w:line="300" w:lineRule="exact"/>
              <w:rPr>
                <w:rFonts w:ascii="Times New Roman" w:eastAsia="標楷體" w:hAnsi="Times New Roman"/>
                <w:color w:val="000000" w:themeColor="text1"/>
                <w:szCs w:val="24"/>
              </w:rPr>
            </w:pPr>
          </w:p>
        </w:tc>
        <w:tc>
          <w:tcPr>
            <w:tcW w:w="3046" w:type="dxa"/>
            <w:vAlign w:val="center"/>
          </w:tcPr>
          <w:p w14:paraId="4B7E2365"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 w:val="20"/>
                <w:szCs w:val="24"/>
              </w:rPr>
              <w:t>自</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hint="eastAsia"/>
                <w:color w:val="000000" w:themeColor="text1"/>
                <w:sz w:val="20"/>
                <w:szCs w:val="24"/>
              </w:rPr>
              <w:t>至</w:t>
            </w:r>
            <w:r w:rsidRPr="00AA444F">
              <w:rPr>
                <w:rFonts w:ascii="Times New Roman" w:eastAsia="標楷體" w:hAnsi="Times New Roman"/>
                <w:color w:val="000000" w:themeColor="text1"/>
                <w:szCs w:val="24"/>
                <w:u w:val="single"/>
              </w:rPr>
              <w:t xml:space="preserve">     </w:t>
            </w:r>
            <w:r w:rsidRPr="00AA444F">
              <w:rPr>
                <w:rFonts w:ascii="Times New Roman" w:eastAsia="標楷體" w:hAnsi="Times New Roman"/>
                <w:color w:val="000000" w:themeColor="text1"/>
                <w:szCs w:val="24"/>
              </w:rPr>
              <w:t>/</w:t>
            </w:r>
            <w:r w:rsidRPr="00AA444F">
              <w:rPr>
                <w:rFonts w:ascii="Times New Roman" w:eastAsia="標楷體" w:hAnsi="Times New Roman"/>
                <w:color w:val="000000" w:themeColor="text1"/>
                <w:szCs w:val="24"/>
                <w:u w:val="single"/>
              </w:rPr>
              <w:t xml:space="preserve">     </w:t>
            </w:r>
          </w:p>
        </w:tc>
      </w:tr>
    </w:tbl>
    <w:p w14:paraId="1E355E59" w14:textId="77777777" w:rsidR="004B69B2" w:rsidRPr="00AA444F" w:rsidRDefault="004B69B2" w:rsidP="006A797B">
      <w:pPr>
        <w:spacing w:line="300" w:lineRule="exact"/>
        <w:jc w:val="both"/>
        <w:rPr>
          <w:rFonts w:ascii="Times New Roman" w:eastAsia="標楷體" w:hAnsi="Times New Roman"/>
          <w:color w:val="000000" w:themeColor="text1"/>
          <w:sz w:val="22"/>
          <w:szCs w:val="24"/>
        </w:rPr>
      </w:pPr>
      <w:r w:rsidRPr="00AA444F">
        <w:rPr>
          <w:rFonts w:ascii="Times New Roman" w:eastAsia="標楷體" w:hAnsi="Times New Roman" w:hint="eastAsia"/>
          <w:color w:val="000000" w:themeColor="text1"/>
          <w:sz w:val="32"/>
          <w:szCs w:val="24"/>
        </w:rPr>
        <w:t>四、</w:t>
      </w:r>
      <w:r w:rsidRPr="00AA444F">
        <w:rPr>
          <w:rFonts w:ascii="Times New Roman" w:eastAsia="標楷體" w:hAnsi="Times New Roman" w:hint="eastAsia"/>
          <w:color w:val="000000" w:themeColor="text1"/>
          <w:sz w:val="28"/>
          <w:szCs w:val="24"/>
        </w:rPr>
        <w:t>專長</w:t>
      </w:r>
      <w:r w:rsidRPr="00AA444F">
        <w:rPr>
          <w:rFonts w:ascii="Times New Roman" w:eastAsia="標楷體" w:hAnsi="Times New Roman"/>
          <w:color w:val="000000" w:themeColor="text1"/>
          <w:sz w:val="32"/>
          <w:szCs w:val="24"/>
        </w:rPr>
        <w:t xml:space="preserve"> </w:t>
      </w:r>
      <w:r w:rsidRPr="00AA444F">
        <w:rPr>
          <w:rFonts w:ascii="Times New Roman" w:eastAsia="標楷體" w:hAnsi="Times New Roman" w:hint="eastAsia"/>
          <w:color w:val="000000" w:themeColor="text1"/>
          <w:sz w:val="22"/>
          <w:szCs w:val="24"/>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4B69B2" w:rsidRPr="00AA444F" w14:paraId="63978794" w14:textId="77777777" w:rsidTr="006A797B">
        <w:trPr>
          <w:cantSplit/>
          <w:trHeight w:val="509"/>
          <w:jc w:val="center"/>
        </w:trPr>
        <w:tc>
          <w:tcPr>
            <w:tcW w:w="2542" w:type="dxa"/>
          </w:tcPr>
          <w:p w14:paraId="00714444" w14:textId="77777777" w:rsidR="004B69B2" w:rsidRPr="00AA444F" w:rsidRDefault="004B69B2" w:rsidP="009300D1">
            <w:pPr>
              <w:numPr>
                <w:ilvl w:val="0"/>
                <w:numId w:val="13"/>
              </w:numPr>
              <w:spacing w:line="300" w:lineRule="exact"/>
              <w:jc w:val="both"/>
              <w:rPr>
                <w:rFonts w:ascii="Times New Roman" w:eastAsia="標楷體" w:hAnsi="Times New Roman"/>
                <w:color w:val="000000" w:themeColor="text1"/>
                <w:szCs w:val="24"/>
              </w:rPr>
            </w:pPr>
          </w:p>
        </w:tc>
        <w:tc>
          <w:tcPr>
            <w:tcW w:w="2542" w:type="dxa"/>
          </w:tcPr>
          <w:p w14:paraId="1454A691" w14:textId="77777777" w:rsidR="004B69B2" w:rsidRPr="00AA444F" w:rsidRDefault="004B69B2" w:rsidP="009300D1">
            <w:pPr>
              <w:numPr>
                <w:ilvl w:val="0"/>
                <w:numId w:val="13"/>
              </w:numPr>
              <w:spacing w:line="300" w:lineRule="exact"/>
              <w:jc w:val="both"/>
              <w:rPr>
                <w:rFonts w:ascii="Times New Roman" w:eastAsia="標楷體" w:hAnsi="Times New Roman"/>
                <w:color w:val="000000" w:themeColor="text1"/>
                <w:szCs w:val="24"/>
              </w:rPr>
            </w:pPr>
          </w:p>
        </w:tc>
        <w:tc>
          <w:tcPr>
            <w:tcW w:w="2542" w:type="dxa"/>
            <w:tcBorders>
              <w:right w:val="single" w:sz="4" w:space="0" w:color="auto"/>
            </w:tcBorders>
          </w:tcPr>
          <w:p w14:paraId="0E86D58F" w14:textId="77777777" w:rsidR="004B69B2" w:rsidRPr="00AA444F" w:rsidRDefault="004B69B2" w:rsidP="009300D1">
            <w:pPr>
              <w:numPr>
                <w:ilvl w:val="0"/>
                <w:numId w:val="13"/>
              </w:numPr>
              <w:spacing w:line="300" w:lineRule="exact"/>
              <w:jc w:val="both"/>
              <w:rPr>
                <w:rFonts w:ascii="Times New Roman" w:eastAsia="標楷體" w:hAnsi="Times New Roman"/>
                <w:color w:val="000000" w:themeColor="text1"/>
                <w:szCs w:val="24"/>
              </w:rPr>
            </w:pPr>
          </w:p>
        </w:tc>
        <w:tc>
          <w:tcPr>
            <w:tcW w:w="2543" w:type="dxa"/>
            <w:tcBorders>
              <w:left w:val="single" w:sz="4" w:space="0" w:color="auto"/>
              <w:right w:val="single" w:sz="4" w:space="0" w:color="auto"/>
            </w:tcBorders>
          </w:tcPr>
          <w:p w14:paraId="65BB757F" w14:textId="77777777" w:rsidR="004B69B2" w:rsidRPr="00AA444F" w:rsidRDefault="004B69B2" w:rsidP="006A797B">
            <w:pPr>
              <w:spacing w:line="300" w:lineRule="exact"/>
              <w:jc w:val="both"/>
              <w:rPr>
                <w:rFonts w:ascii="Times New Roman" w:eastAsia="標楷體" w:hAnsi="Times New Roman"/>
                <w:color w:val="000000" w:themeColor="text1"/>
                <w:szCs w:val="24"/>
              </w:rPr>
            </w:pPr>
            <w:r w:rsidRPr="00AA444F">
              <w:rPr>
                <w:rFonts w:ascii="Times New Roman" w:eastAsia="標楷體" w:hAnsi="Times New Roman"/>
                <w:color w:val="000000" w:themeColor="text1"/>
                <w:szCs w:val="24"/>
              </w:rPr>
              <w:t>4</w:t>
            </w:r>
          </w:p>
        </w:tc>
      </w:tr>
    </w:tbl>
    <w:p w14:paraId="47391347" w14:textId="77777777" w:rsidR="004B69B2" w:rsidRPr="00AA444F" w:rsidRDefault="004B69B2" w:rsidP="006A797B">
      <w:pPr>
        <w:spacing w:line="300" w:lineRule="exact"/>
        <w:jc w:val="both"/>
        <w:rPr>
          <w:rFonts w:ascii="Times New Roman" w:eastAsia="標楷體" w:hAnsi="Times New Roman"/>
          <w:color w:val="000000" w:themeColor="text1"/>
          <w:szCs w:val="24"/>
        </w:rPr>
      </w:pPr>
    </w:p>
    <w:p w14:paraId="73A574D0"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rPr>
        <w:t xml:space="preserve">C301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2D7F5097" w14:textId="77777777" w:rsidR="004B69B2" w:rsidRPr="00AA444F" w:rsidRDefault="004B69B2" w:rsidP="00915270">
      <w:pPr>
        <w:spacing w:afterLines="50" w:after="180" w:line="300" w:lineRule="exact"/>
        <w:rPr>
          <w:rFonts w:ascii="標楷體" w:eastAsia="標楷體" w:hAnsi="Times New Roman"/>
          <w:color w:val="000000" w:themeColor="text1"/>
          <w:sz w:val="28"/>
          <w:szCs w:val="24"/>
        </w:rPr>
        <w:sectPr w:rsidR="004B69B2" w:rsidRPr="00AA444F">
          <w:pgSz w:w="11906" w:h="16838"/>
          <w:pgMar w:top="680" w:right="680" w:bottom="680" w:left="680" w:header="851" w:footer="992" w:gutter="0"/>
          <w:cols w:space="425"/>
          <w:docGrid w:type="lines" w:linePitch="360"/>
        </w:sectPr>
      </w:pPr>
    </w:p>
    <w:p w14:paraId="0843829B" w14:textId="77777777" w:rsidR="004B69B2" w:rsidRPr="00AA444F" w:rsidRDefault="004B69B2" w:rsidP="006A797B">
      <w:pPr>
        <w:rPr>
          <w:rFonts w:ascii="標楷體" w:eastAsia="標楷體" w:hAnsi="Times New Roman"/>
          <w:noProof/>
          <w:color w:val="000000" w:themeColor="text1"/>
          <w:sz w:val="28"/>
          <w:szCs w:val="24"/>
        </w:rPr>
      </w:pPr>
      <w:r w:rsidRPr="00AA444F">
        <w:rPr>
          <w:rFonts w:ascii="標楷體" w:eastAsia="標楷體" w:hAnsi="Times New Roman" w:hint="eastAsia"/>
          <w:color w:val="000000" w:themeColor="text1"/>
          <w:sz w:val="28"/>
          <w:szCs w:val="24"/>
        </w:rPr>
        <w:lastRenderedPageBreak/>
        <w:t>五、</w:t>
      </w:r>
      <w:r w:rsidRPr="00AA444F">
        <w:rPr>
          <w:rFonts w:ascii="標楷體" w:eastAsia="標楷體" w:hAnsi="標楷體" w:hint="eastAsia"/>
          <w:color w:val="000000" w:themeColor="text1"/>
          <w:sz w:val="28"/>
          <w:szCs w:val="24"/>
        </w:rPr>
        <w:t>著作目錄</w:t>
      </w:r>
      <w:r w:rsidRPr="00AA444F">
        <w:rPr>
          <w:rFonts w:ascii="標楷體" w:eastAsia="標楷體" w:hAnsi="Times New Roman" w:hint="eastAsia"/>
          <w:noProof/>
          <w:color w:val="000000" w:themeColor="text1"/>
          <w:sz w:val="28"/>
          <w:szCs w:val="24"/>
        </w:rPr>
        <w:t>：</w:t>
      </w:r>
    </w:p>
    <w:p w14:paraId="20F62E4E" w14:textId="77777777" w:rsidR="004B69B2" w:rsidRPr="00AA444F" w:rsidRDefault="004B69B2" w:rsidP="009300D1">
      <w:pPr>
        <w:numPr>
          <w:ilvl w:val="2"/>
          <w:numId w:val="12"/>
        </w:numPr>
        <w:tabs>
          <w:tab w:val="num" w:pos="742"/>
        </w:tabs>
        <w:spacing w:line="440" w:lineRule="exact"/>
        <w:ind w:left="742" w:rightChars="112" w:right="269" w:hanging="756"/>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請詳列個人申請截止日前五年內</w:t>
      </w:r>
      <w:r w:rsidRPr="00AA444F">
        <w:rPr>
          <w:rFonts w:ascii="Times New Roman" w:eastAsia="標楷體" w:hAnsi="Times New Roman"/>
          <w:color w:val="000000" w:themeColor="text1"/>
          <w:szCs w:val="24"/>
        </w:rPr>
        <w:t>(</w:t>
      </w:r>
      <w:r w:rsidRPr="00AA444F">
        <w:rPr>
          <w:rFonts w:ascii="Times New Roman" w:eastAsia="標楷體" w:hAnsi="標楷體" w:hint="eastAsia"/>
          <w:color w:val="000000" w:themeColor="text1"/>
          <w:szCs w:val="24"/>
        </w:rPr>
        <w:t>此段期間曾生產或請育嬰假者，得延長至七年內，曾服國民義務役者，得依實際服役時間予以延長，但應檢附相關證明文件</w:t>
      </w:r>
      <w:r w:rsidRPr="00AA444F">
        <w:rPr>
          <w:rFonts w:ascii="Times New Roman" w:eastAsia="標楷體" w:hAnsi="Times New Roman"/>
          <w:color w:val="000000" w:themeColor="text1"/>
          <w:szCs w:val="24"/>
        </w:rPr>
        <w:t>)</w:t>
      </w:r>
      <w:r w:rsidRPr="00AA444F">
        <w:rPr>
          <w:rFonts w:ascii="Times New Roman" w:eastAsia="標楷體" w:hAnsi="標楷體" w:hint="eastAsia"/>
          <w:color w:val="000000" w:themeColor="text1"/>
          <w:szCs w:val="24"/>
        </w:rPr>
        <w:t>發表之學術性著作，包括：期刊論文、專書及專書論文、研討會論文、技術報告及其他等，並請依各類著作之重要性自行排列先後順序。</w:t>
      </w:r>
    </w:p>
    <w:p w14:paraId="1F5B3071" w14:textId="77777777" w:rsidR="004B69B2" w:rsidRPr="00AA444F" w:rsidRDefault="004B69B2" w:rsidP="009300D1">
      <w:pPr>
        <w:numPr>
          <w:ilvl w:val="2"/>
          <w:numId w:val="12"/>
        </w:numPr>
        <w:tabs>
          <w:tab w:val="num" w:pos="742"/>
          <w:tab w:val="left" w:pos="5040"/>
        </w:tabs>
        <w:spacing w:line="440" w:lineRule="exact"/>
        <w:ind w:left="742" w:rightChars="112" w:right="269" w:hanging="756"/>
        <w:jc w:val="both"/>
        <w:rPr>
          <w:rFonts w:ascii="Times New Roman" w:eastAsia="標楷體" w:hAnsi="Times New Roman"/>
          <w:color w:val="000000" w:themeColor="text1"/>
          <w:szCs w:val="24"/>
        </w:rPr>
      </w:pPr>
      <w:r w:rsidRPr="00AA444F">
        <w:rPr>
          <w:rFonts w:ascii="Times New Roman" w:eastAsia="標楷體" w:hAnsi="標楷體" w:hint="eastAsia"/>
          <w:color w:val="000000" w:themeColor="text1"/>
          <w:szCs w:val="24"/>
        </w:rPr>
        <w:t>各類著作請按發表時間先後順序填寫。各項著作請務必依作者姓名（按原出版之次序</w:t>
      </w:r>
      <w:r w:rsidRPr="00AA444F">
        <w:rPr>
          <w:rFonts w:ascii="Times New Roman" w:eastAsia="標楷體" w:hAnsi="標楷體" w:hint="eastAsia"/>
          <w:b/>
          <w:bCs/>
          <w:color w:val="000000" w:themeColor="text1"/>
          <w:szCs w:val="24"/>
        </w:rPr>
        <w:t>，通訊作者請加註</w:t>
      </w:r>
      <w:r w:rsidRPr="00AA444F">
        <w:rPr>
          <w:rFonts w:ascii="Times New Roman" w:eastAsia="標楷體" w:hAnsi="Times New Roman"/>
          <w:b/>
          <w:bCs/>
          <w:color w:val="000000" w:themeColor="text1"/>
          <w:szCs w:val="24"/>
        </w:rPr>
        <w:t>*</w:t>
      </w:r>
      <w:r w:rsidRPr="00AA444F">
        <w:rPr>
          <w:rFonts w:ascii="Times New Roman" w:eastAsia="標楷體" w:hAnsi="標楷體" w:hint="eastAsia"/>
          <w:color w:val="000000" w:themeColor="text1"/>
          <w:szCs w:val="24"/>
        </w:rPr>
        <w:t>。）、出版年、月份、題目、期刊名稱（專書出版社）、起迄頁數之順序填寫，被接受刊登尚未正式出版者請附被接受函。</w:t>
      </w:r>
      <w:r w:rsidRPr="00AA444F">
        <w:rPr>
          <w:rFonts w:ascii="Times New Roman" w:eastAsia="標楷體" w:hAnsi="Times New Roman"/>
          <w:color w:val="000000" w:themeColor="text1"/>
          <w:szCs w:val="24"/>
        </w:rPr>
        <w:t xml:space="preserve"> </w:t>
      </w:r>
    </w:p>
    <w:p w14:paraId="085E2B2F" w14:textId="77777777" w:rsidR="004B69B2" w:rsidRPr="00AA444F" w:rsidRDefault="004B69B2" w:rsidP="009300D1">
      <w:pPr>
        <w:numPr>
          <w:ilvl w:val="2"/>
          <w:numId w:val="12"/>
        </w:numPr>
        <w:tabs>
          <w:tab w:val="num" w:pos="742"/>
        </w:tabs>
        <w:spacing w:line="440" w:lineRule="exact"/>
        <w:ind w:left="742" w:rightChars="112" w:right="269" w:hanging="756"/>
        <w:jc w:val="both"/>
        <w:rPr>
          <w:rFonts w:ascii="Times New Roman" w:eastAsia="標楷體" w:hAnsi="Times New Roman"/>
          <w:color w:val="000000" w:themeColor="text1"/>
          <w:szCs w:val="24"/>
        </w:rPr>
      </w:pPr>
      <w:r w:rsidRPr="00AA444F">
        <w:rPr>
          <w:rFonts w:ascii="Times New Roman" w:eastAsia="標楷體" w:hAnsi="標楷體" w:hint="eastAsia"/>
          <w:bCs/>
          <w:color w:val="000000" w:themeColor="text1"/>
          <w:kern w:val="0"/>
          <w:szCs w:val="24"/>
          <w:lang w:val="zh-TW"/>
        </w:rPr>
        <w:t>若期刊是屬國內或國際期刊資料庫</w:t>
      </w:r>
      <w:r w:rsidRPr="00AA444F">
        <w:rPr>
          <w:rFonts w:ascii="Times New Roman" w:eastAsia="標楷體" w:hAnsi="Times New Roman"/>
          <w:bCs/>
          <w:color w:val="000000" w:themeColor="text1"/>
          <w:kern w:val="0"/>
          <w:szCs w:val="24"/>
        </w:rPr>
        <w:t>(</w:t>
      </w:r>
      <w:r w:rsidRPr="00AA444F">
        <w:rPr>
          <w:rFonts w:ascii="Times New Roman" w:eastAsia="標楷體" w:hAnsi="標楷體" w:hint="eastAsia"/>
          <w:bCs/>
          <w:color w:val="000000" w:themeColor="text1"/>
          <w:kern w:val="0"/>
          <w:szCs w:val="24"/>
          <w:lang w:val="zh-TW"/>
        </w:rPr>
        <w:t>如</w:t>
      </w:r>
      <w:r w:rsidRPr="00AA444F">
        <w:rPr>
          <w:rFonts w:ascii="Times New Roman" w:eastAsia="標楷體" w:hAnsi="Times New Roman"/>
          <w:bCs/>
          <w:color w:val="000000" w:themeColor="text1"/>
          <w:kern w:val="0"/>
          <w:szCs w:val="24"/>
        </w:rPr>
        <w:t>SCI</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EI</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SSCI</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A&amp;HCI</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Scopus</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TSSCI</w:t>
      </w:r>
      <w:r w:rsidRPr="00AA444F">
        <w:rPr>
          <w:rFonts w:ascii="Times New Roman" w:eastAsia="標楷體" w:hAnsi="標楷體" w:hint="eastAsia"/>
          <w:bCs/>
          <w:color w:val="000000" w:themeColor="text1"/>
          <w:kern w:val="0"/>
          <w:szCs w:val="24"/>
          <w:lang w:val="zh-TW"/>
        </w:rPr>
        <w:t>、</w:t>
      </w:r>
      <w:r w:rsidRPr="00AA444F">
        <w:rPr>
          <w:rFonts w:ascii="Times New Roman" w:eastAsia="標楷體" w:hAnsi="Times New Roman"/>
          <w:bCs/>
          <w:color w:val="000000" w:themeColor="text1"/>
          <w:kern w:val="0"/>
          <w:szCs w:val="24"/>
        </w:rPr>
        <w:t>THCI Core…</w:t>
      </w:r>
      <w:r w:rsidRPr="00AA444F">
        <w:rPr>
          <w:rFonts w:ascii="Times New Roman" w:eastAsia="標楷體" w:hAnsi="標楷體" w:hint="eastAsia"/>
          <w:bCs/>
          <w:color w:val="000000" w:themeColor="text1"/>
          <w:kern w:val="0"/>
          <w:szCs w:val="24"/>
          <w:lang w:val="zh-TW"/>
        </w:rPr>
        <w:t>等</w:t>
      </w:r>
      <w:r w:rsidRPr="00AA444F">
        <w:rPr>
          <w:rFonts w:ascii="Times New Roman" w:eastAsia="標楷體" w:hAnsi="Times New Roman"/>
          <w:bCs/>
          <w:color w:val="000000" w:themeColor="text1"/>
          <w:kern w:val="0"/>
          <w:szCs w:val="24"/>
        </w:rPr>
        <w:t>)</w:t>
      </w:r>
      <w:r w:rsidRPr="00AA444F">
        <w:rPr>
          <w:rFonts w:ascii="Times New Roman" w:eastAsia="標楷體" w:hAnsi="標楷體" w:hint="eastAsia"/>
          <w:bCs/>
          <w:color w:val="000000" w:themeColor="text1"/>
          <w:kern w:val="0"/>
          <w:szCs w:val="24"/>
          <w:lang w:val="zh-TW"/>
        </w:rPr>
        <w:t>所收錄者</w:t>
      </w:r>
      <w:r w:rsidRPr="00AA444F">
        <w:rPr>
          <w:rFonts w:ascii="Times New Roman" w:eastAsia="標楷體" w:hAnsi="標楷體" w:hint="eastAsia"/>
          <w:bCs/>
          <w:color w:val="000000" w:themeColor="text1"/>
          <w:kern w:val="0"/>
          <w:szCs w:val="24"/>
        </w:rPr>
        <w:t>，</w:t>
      </w:r>
      <w:r w:rsidRPr="00AA444F">
        <w:rPr>
          <w:rFonts w:ascii="Times New Roman" w:eastAsia="標楷體" w:hAnsi="標楷體" w:hint="eastAsia"/>
          <w:bCs/>
          <w:color w:val="000000" w:themeColor="text1"/>
          <w:kern w:val="0"/>
          <w:szCs w:val="24"/>
          <w:lang w:val="zh-TW"/>
        </w:rPr>
        <w:t>請於該著作書目後註明資料庫名稱</w:t>
      </w:r>
      <w:r w:rsidRPr="00AA444F">
        <w:rPr>
          <w:rFonts w:ascii="Times New Roman" w:eastAsia="標楷體" w:hAnsi="標楷體" w:hint="eastAsia"/>
          <w:color w:val="000000" w:themeColor="text1"/>
          <w:szCs w:val="24"/>
        </w:rPr>
        <w:t>；若著作係經由科技部補助之研究計畫所產生，請於最後填入相關之科技部計畫編號。</w:t>
      </w:r>
    </w:p>
    <w:p w14:paraId="1FAB4C2B"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0995D9E7"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54D522F2"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0FAA8851"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1C3C3C35"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4DDE7A3F"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6B04972E"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2A28A6D0"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74945100"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78F46C3A"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53E8D765"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269C0DF1"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4BCF9EA2"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77057CA6"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288BD74E"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17CF8D80"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107429E4"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5377C0C1"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342A9D68"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61E56AD5"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3940553B"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741288D4"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06182967"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67F8F59C"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54F34D6B"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14EDE35B"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0537D99A"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4AA39D9F" w14:textId="77777777" w:rsidR="004B69B2" w:rsidRPr="00AA444F" w:rsidRDefault="004B69B2" w:rsidP="006A797B">
      <w:pPr>
        <w:spacing w:line="300" w:lineRule="exact"/>
        <w:rPr>
          <w:rFonts w:ascii="標楷體" w:eastAsia="標楷體" w:hAnsi="Times New Roman"/>
          <w:color w:val="000000" w:themeColor="text1"/>
          <w:sz w:val="22"/>
          <w:szCs w:val="24"/>
        </w:rPr>
      </w:pPr>
    </w:p>
    <w:p w14:paraId="01E2AAD7" w14:textId="77777777" w:rsidR="004B69B2" w:rsidRPr="00AA444F" w:rsidRDefault="004B69B2" w:rsidP="006A797B">
      <w:pPr>
        <w:spacing w:line="300" w:lineRule="exact"/>
        <w:ind w:left="700" w:hanging="658"/>
        <w:rPr>
          <w:rFonts w:ascii="標楷體" w:eastAsia="標楷體" w:hAnsi="Times New Roman"/>
          <w:color w:val="000000" w:themeColor="text1"/>
          <w:sz w:val="22"/>
          <w:szCs w:val="24"/>
        </w:rPr>
      </w:pPr>
    </w:p>
    <w:p w14:paraId="6FC0B7EB" w14:textId="77777777" w:rsidR="004B69B2" w:rsidRPr="00AA444F" w:rsidRDefault="004B69B2" w:rsidP="006A797B">
      <w:pPr>
        <w:spacing w:line="300" w:lineRule="exact"/>
        <w:jc w:val="center"/>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rPr>
        <w:t xml:space="preserve">C302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p>
    <w:p w14:paraId="4F5CACF5" w14:textId="77777777" w:rsidR="004B69B2" w:rsidRPr="00AA444F" w:rsidRDefault="004B69B2" w:rsidP="00915270">
      <w:pPr>
        <w:spacing w:afterLines="50" w:after="180" w:line="300" w:lineRule="exact"/>
        <w:rPr>
          <w:rFonts w:ascii="標楷體" w:eastAsia="標楷體" w:hAnsi="Times New Roman"/>
          <w:color w:val="000000" w:themeColor="text1"/>
          <w:sz w:val="28"/>
          <w:szCs w:val="24"/>
        </w:rPr>
        <w:sectPr w:rsidR="004B69B2" w:rsidRPr="00AA444F">
          <w:pgSz w:w="11906" w:h="16838"/>
          <w:pgMar w:top="680" w:right="680" w:bottom="680" w:left="680" w:header="851" w:footer="992" w:gutter="0"/>
          <w:cols w:space="425"/>
          <w:docGrid w:type="lines" w:linePitch="360"/>
        </w:sectPr>
      </w:pPr>
    </w:p>
    <w:p w14:paraId="316403DA" w14:textId="77777777" w:rsidR="004B69B2" w:rsidRPr="00AA444F" w:rsidRDefault="004B69B2" w:rsidP="006A797B">
      <w:pPr>
        <w:rPr>
          <w:rFonts w:ascii="標楷體" w:eastAsia="標楷體" w:hAnsi="Times New Roman"/>
          <w:color w:val="000000" w:themeColor="text1"/>
          <w:sz w:val="32"/>
          <w:szCs w:val="24"/>
        </w:rPr>
      </w:pPr>
      <w:r w:rsidRPr="00AA444F">
        <w:rPr>
          <w:rFonts w:ascii="標楷體" w:eastAsia="標楷體" w:hAnsi="Times New Roman" w:hint="eastAsia"/>
          <w:color w:val="000000" w:themeColor="text1"/>
          <w:sz w:val="32"/>
          <w:szCs w:val="24"/>
        </w:rPr>
        <w:lastRenderedPageBreak/>
        <w:t>六、研發成果智慧財產權及其應用績效：</w:t>
      </w:r>
    </w:p>
    <w:p w14:paraId="64F49BA8" w14:textId="5DAF6C5B" w:rsidR="004B69B2" w:rsidRPr="00AA444F" w:rsidRDefault="004B69B2" w:rsidP="009300D1">
      <w:pPr>
        <w:numPr>
          <w:ilvl w:val="0"/>
          <w:numId w:val="23"/>
        </w:numPr>
        <w:spacing w:line="400" w:lineRule="exact"/>
        <w:jc w:val="both"/>
        <w:rPr>
          <w:rFonts w:ascii="Times New Roman" w:eastAsia="標楷體" w:hAnsi="Times New Roman"/>
          <w:noProof/>
          <w:color w:val="000000" w:themeColor="text1"/>
          <w:szCs w:val="24"/>
        </w:rPr>
      </w:pPr>
      <w:r w:rsidRPr="00AA444F">
        <w:rPr>
          <w:rFonts w:ascii="Times New Roman" w:eastAsia="標楷體" w:hAnsi="Times New Roman" w:hint="eastAsia"/>
          <w:noProof/>
          <w:color w:val="000000" w:themeColor="text1"/>
          <w:szCs w:val="24"/>
        </w:rPr>
        <w:t>請將個人研發成果所產生之智慧財產權及其應用績效分為</w:t>
      </w:r>
      <w:r w:rsidRPr="00AA444F">
        <w:rPr>
          <w:rFonts w:ascii="Times New Roman" w:eastAsia="標楷體" w:hAnsi="Times New Roman"/>
          <w:noProof/>
          <w:color w:val="000000" w:themeColor="text1"/>
          <w:szCs w:val="24"/>
        </w:rPr>
        <w:t>1.</w:t>
      </w:r>
      <w:r w:rsidRPr="00AA444F">
        <w:rPr>
          <w:rFonts w:ascii="Times New Roman" w:eastAsia="標楷體" w:hAnsi="Times New Roman" w:hint="eastAsia"/>
          <w:noProof/>
          <w:color w:val="000000" w:themeColor="text1"/>
          <w:szCs w:val="24"/>
        </w:rPr>
        <w:t>專利</w:t>
      </w:r>
      <w:r w:rsidRPr="00AA444F">
        <w:rPr>
          <w:rFonts w:ascii="Times New Roman" w:eastAsia="標楷體" w:hAnsi="Times New Roman"/>
          <w:noProof/>
          <w:color w:val="000000" w:themeColor="text1"/>
          <w:szCs w:val="24"/>
        </w:rPr>
        <w:t>2.</w:t>
      </w:r>
      <w:r w:rsidRPr="00AA444F">
        <w:rPr>
          <w:rFonts w:ascii="Times New Roman" w:eastAsia="標楷體" w:hAnsi="Times New Roman" w:hint="eastAsia"/>
          <w:noProof/>
          <w:color w:val="000000" w:themeColor="text1"/>
          <w:szCs w:val="24"/>
        </w:rPr>
        <w:t>技術移轉</w:t>
      </w:r>
      <w:r w:rsidRPr="00AA444F">
        <w:rPr>
          <w:rFonts w:ascii="Times New Roman" w:eastAsia="標楷體" w:hAnsi="Times New Roman"/>
          <w:noProof/>
          <w:color w:val="000000" w:themeColor="text1"/>
          <w:szCs w:val="24"/>
        </w:rPr>
        <w:t>3.</w:t>
      </w:r>
      <w:r w:rsidRPr="00AA444F">
        <w:rPr>
          <w:rFonts w:ascii="Times New Roman" w:eastAsia="標楷體" w:hAnsi="Times New Roman" w:hint="eastAsia"/>
          <w:noProof/>
          <w:color w:val="000000" w:themeColor="text1"/>
          <w:szCs w:val="24"/>
        </w:rPr>
        <w:t>著作授權</w:t>
      </w:r>
      <w:r w:rsidRPr="00AA444F">
        <w:rPr>
          <w:rFonts w:ascii="Times New Roman" w:eastAsia="標楷體" w:hAnsi="Times New Roman"/>
          <w:noProof/>
          <w:color w:val="000000" w:themeColor="text1"/>
          <w:szCs w:val="24"/>
        </w:rPr>
        <w:t>4.</w:t>
      </w:r>
      <w:r w:rsidRPr="00AA444F">
        <w:rPr>
          <w:rFonts w:ascii="Times New Roman" w:eastAsia="標楷體" w:hAnsi="Times New Roman" w:hint="eastAsia"/>
          <w:noProof/>
          <w:color w:val="000000" w:themeColor="text1"/>
          <w:szCs w:val="24"/>
        </w:rPr>
        <w:t>其他等類別，分別填入下列表中。如欄位不足，請自行加印填寫。</w:t>
      </w:r>
    </w:p>
    <w:p w14:paraId="17047797" w14:textId="77777777" w:rsidR="004B69B2" w:rsidRPr="00AA444F" w:rsidRDefault="004B69B2" w:rsidP="009300D1">
      <w:pPr>
        <w:numPr>
          <w:ilvl w:val="0"/>
          <w:numId w:val="23"/>
        </w:numPr>
        <w:spacing w:line="400" w:lineRule="exact"/>
        <w:jc w:val="both"/>
        <w:rPr>
          <w:rFonts w:ascii="Times New Roman" w:eastAsia="標楷體" w:hAnsi="Times New Roman"/>
          <w:noProof/>
          <w:color w:val="000000" w:themeColor="text1"/>
          <w:szCs w:val="24"/>
        </w:rPr>
      </w:pPr>
      <w:r w:rsidRPr="00AA444F">
        <w:rPr>
          <w:rFonts w:ascii="Times New Roman" w:eastAsia="標楷體" w:hAnsi="Times New Roman" w:hint="eastAsia"/>
          <w:noProof/>
          <w:color w:val="000000" w:themeColor="text1"/>
          <w:szCs w:val="24"/>
        </w:rPr>
        <w:t>填寫順序請依專利期間起始日排列，或技術移轉及著作授權之簽約日期排列。</w:t>
      </w:r>
    </w:p>
    <w:p w14:paraId="216CA37D" w14:textId="77777777" w:rsidR="004B69B2" w:rsidRPr="00AA444F" w:rsidRDefault="004B69B2" w:rsidP="006A797B">
      <w:pPr>
        <w:spacing w:before="100" w:beforeAutospacing="1" w:line="340" w:lineRule="exact"/>
        <w:rPr>
          <w:rFonts w:ascii="Times New Roman" w:hAnsi="Times New Roman"/>
          <w:color w:val="000000" w:themeColor="text1"/>
          <w:szCs w:val="24"/>
        </w:rPr>
      </w:pPr>
      <w:r w:rsidRPr="00AA444F">
        <w:rPr>
          <w:rFonts w:ascii="Times New Roman" w:eastAsia="標楷體" w:hAnsi="Times New Roman"/>
          <w:color w:val="000000" w:themeColor="text1"/>
          <w:sz w:val="32"/>
          <w:szCs w:val="24"/>
        </w:rPr>
        <w:t>1.</w:t>
      </w:r>
      <w:r w:rsidRPr="00AA444F">
        <w:rPr>
          <w:rFonts w:ascii="Times New Roman" w:eastAsia="標楷體" w:hAnsi="Times New Roman" w:hint="eastAsia"/>
          <w:color w:val="000000" w:themeColor="text1"/>
          <w:sz w:val="32"/>
          <w:szCs w:val="24"/>
        </w:rPr>
        <w:t>專利</w:t>
      </w:r>
      <w:r w:rsidRPr="00AA444F">
        <w:rPr>
          <w:rFonts w:ascii="Times New Roman" w:hAnsi="Times New Roman" w:hint="eastAsia"/>
          <w:color w:val="000000" w:themeColor="text1"/>
          <w:sz w:val="28"/>
          <w:szCs w:val="24"/>
        </w:rPr>
        <w:t>：</w:t>
      </w:r>
    </w:p>
    <w:p w14:paraId="5FC8BEC3" w14:textId="77777777" w:rsidR="004B69B2" w:rsidRPr="00AA444F" w:rsidRDefault="004B69B2" w:rsidP="006A797B">
      <w:pPr>
        <w:spacing w:line="340" w:lineRule="exact"/>
        <w:ind w:leftChars="75" w:left="180"/>
        <w:rPr>
          <w:rFonts w:ascii="標楷體" w:eastAsia="標楷體" w:hAnsi="Times New Roman"/>
          <w:color w:val="000000" w:themeColor="text1"/>
          <w:sz w:val="22"/>
          <w:szCs w:val="24"/>
        </w:rPr>
      </w:pPr>
      <w:r w:rsidRPr="00AA444F">
        <w:rPr>
          <w:rFonts w:ascii="標楷體" w:eastAsia="標楷體" w:hAnsi="Times New Roman" w:hint="eastAsia"/>
          <w:color w:val="000000" w:themeColor="text1"/>
          <w:sz w:val="22"/>
          <w:szCs w:val="24"/>
        </w:rPr>
        <w:t>請填入目前仍有效之專利。「類別」請填入代碼：</w:t>
      </w:r>
      <w:r w:rsidRPr="00AA444F">
        <w:rPr>
          <w:rFonts w:ascii="標楷體" w:eastAsia="標楷體" w:hAnsi="Times New Roman"/>
          <w:color w:val="000000" w:themeColor="text1"/>
          <w:sz w:val="22"/>
          <w:szCs w:val="24"/>
        </w:rPr>
        <w:t>(A)</w:t>
      </w:r>
      <w:r w:rsidRPr="00AA444F">
        <w:rPr>
          <w:rFonts w:ascii="標楷體" w:eastAsia="標楷體" w:hAnsi="Times New Roman" w:hint="eastAsia"/>
          <w:color w:val="000000" w:themeColor="text1"/>
          <w:sz w:val="22"/>
          <w:szCs w:val="24"/>
        </w:rPr>
        <w:t>發明專利</w:t>
      </w:r>
      <w:r w:rsidRPr="00AA444F">
        <w:rPr>
          <w:rFonts w:ascii="標楷體" w:eastAsia="標楷體" w:hAnsi="Times New Roman"/>
          <w:color w:val="000000" w:themeColor="text1"/>
          <w:sz w:val="22"/>
          <w:szCs w:val="24"/>
        </w:rPr>
        <w:t>(B)</w:t>
      </w:r>
      <w:r w:rsidRPr="00AA444F">
        <w:rPr>
          <w:rFonts w:ascii="標楷體" w:eastAsia="標楷體" w:hAnsi="Times New Roman" w:hint="eastAsia"/>
          <w:color w:val="000000" w:themeColor="text1"/>
          <w:sz w:val="22"/>
          <w:szCs w:val="24"/>
        </w:rPr>
        <w:t>新型專利</w:t>
      </w:r>
      <w:r w:rsidRPr="00AA444F">
        <w:rPr>
          <w:rFonts w:ascii="標楷體" w:eastAsia="標楷體" w:hAnsi="Times New Roman"/>
          <w:color w:val="000000" w:themeColor="text1"/>
          <w:sz w:val="22"/>
          <w:szCs w:val="24"/>
        </w:rPr>
        <w:t>(C)</w:t>
      </w:r>
      <w:r w:rsidRPr="00AA444F">
        <w:rPr>
          <w:rFonts w:ascii="標楷體" w:eastAsia="標楷體" w:hAnsi="Times New Roman" w:hint="eastAsia"/>
          <w:color w:val="000000" w:themeColor="text1"/>
          <w:sz w:val="22"/>
          <w:szCs w:val="24"/>
        </w:rPr>
        <w:t>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AA444F" w:rsidRPr="00AA444F" w14:paraId="2CA44A5A" w14:textId="77777777" w:rsidTr="006A797B">
        <w:trPr>
          <w:trHeight w:val="688"/>
          <w:jc w:val="center"/>
        </w:trPr>
        <w:tc>
          <w:tcPr>
            <w:tcW w:w="1149" w:type="dxa"/>
            <w:vAlign w:val="center"/>
          </w:tcPr>
          <w:p w14:paraId="334B1C34"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類別</w:t>
            </w:r>
          </w:p>
        </w:tc>
        <w:tc>
          <w:tcPr>
            <w:tcW w:w="1800" w:type="dxa"/>
            <w:vAlign w:val="center"/>
          </w:tcPr>
          <w:p w14:paraId="6385B6CD"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專利名稱</w:t>
            </w:r>
          </w:p>
        </w:tc>
        <w:tc>
          <w:tcPr>
            <w:tcW w:w="891" w:type="dxa"/>
            <w:vAlign w:val="center"/>
          </w:tcPr>
          <w:p w14:paraId="1BC2D45B"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國別</w:t>
            </w:r>
          </w:p>
        </w:tc>
        <w:tc>
          <w:tcPr>
            <w:tcW w:w="1080" w:type="dxa"/>
            <w:vAlign w:val="center"/>
          </w:tcPr>
          <w:p w14:paraId="1C596088"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專利號碼</w:t>
            </w:r>
          </w:p>
        </w:tc>
        <w:tc>
          <w:tcPr>
            <w:tcW w:w="1080" w:type="dxa"/>
            <w:vAlign w:val="center"/>
          </w:tcPr>
          <w:p w14:paraId="2BD90119"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發明人</w:t>
            </w:r>
          </w:p>
        </w:tc>
        <w:tc>
          <w:tcPr>
            <w:tcW w:w="1080" w:type="dxa"/>
            <w:vAlign w:val="center"/>
          </w:tcPr>
          <w:p w14:paraId="3F0BDEB2"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專利權人</w:t>
            </w:r>
          </w:p>
        </w:tc>
        <w:tc>
          <w:tcPr>
            <w:tcW w:w="1200" w:type="dxa"/>
            <w:vAlign w:val="center"/>
          </w:tcPr>
          <w:p w14:paraId="456B187F" w14:textId="77777777" w:rsidR="004B69B2" w:rsidRPr="00AA444F" w:rsidRDefault="004B69B2" w:rsidP="006A797B">
            <w:pPr>
              <w:spacing w:line="2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專利核准日</w:t>
            </w:r>
            <w:r w:rsidRPr="00AA444F">
              <w:rPr>
                <w:rFonts w:ascii="標楷體" w:eastAsia="標楷體" w:hAnsi="Times New Roman"/>
                <w:color w:val="000000" w:themeColor="text1"/>
                <w:szCs w:val="24"/>
              </w:rPr>
              <w:t xml:space="preserve">    </w:t>
            </w:r>
            <w:r w:rsidRPr="00AA444F">
              <w:rPr>
                <w:rFonts w:ascii="標楷體" w:eastAsia="標楷體" w:hAnsi="Times New Roman" w:hint="eastAsia"/>
                <w:color w:val="000000" w:themeColor="text1"/>
                <w:szCs w:val="24"/>
              </w:rPr>
              <w:t>期</w:t>
            </w:r>
          </w:p>
        </w:tc>
        <w:tc>
          <w:tcPr>
            <w:tcW w:w="1883" w:type="dxa"/>
            <w:vAlign w:val="center"/>
          </w:tcPr>
          <w:p w14:paraId="3897A511" w14:textId="77777777" w:rsidR="004B69B2" w:rsidRPr="00AA444F" w:rsidRDefault="004B69B2" w:rsidP="006A797B">
            <w:pPr>
              <w:spacing w:line="240" w:lineRule="exact"/>
              <w:jc w:val="both"/>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科技部計畫編號</w:t>
            </w:r>
          </w:p>
        </w:tc>
      </w:tr>
      <w:tr w:rsidR="00AA444F" w:rsidRPr="00AA444F" w14:paraId="46193549" w14:textId="77777777" w:rsidTr="006A797B">
        <w:trPr>
          <w:trHeight w:hRule="exact" w:val="560"/>
          <w:jc w:val="center"/>
        </w:trPr>
        <w:tc>
          <w:tcPr>
            <w:tcW w:w="1149" w:type="dxa"/>
            <w:vAlign w:val="center"/>
          </w:tcPr>
          <w:p w14:paraId="35C53BFB"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800" w:type="dxa"/>
            <w:vAlign w:val="center"/>
          </w:tcPr>
          <w:p w14:paraId="6A9AEB7D"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891" w:type="dxa"/>
            <w:vAlign w:val="center"/>
          </w:tcPr>
          <w:p w14:paraId="54491C69"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080" w:type="dxa"/>
            <w:vAlign w:val="center"/>
          </w:tcPr>
          <w:p w14:paraId="13D3C79B"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080" w:type="dxa"/>
            <w:vAlign w:val="center"/>
          </w:tcPr>
          <w:p w14:paraId="3E9D4885"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080" w:type="dxa"/>
            <w:vAlign w:val="center"/>
          </w:tcPr>
          <w:p w14:paraId="32F3ED89"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200" w:type="dxa"/>
            <w:vAlign w:val="center"/>
          </w:tcPr>
          <w:p w14:paraId="52EC64BB" w14:textId="77777777" w:rsidR="004B69B2" w:rsidRPr="00AA444F" w:rsidRDefault="004B69B2" w:rsidP="006A797B">
            <w:pPr>
              <w:spacing w:line="340" w:lineRule="exact"/>
              <w:jc w:val="both"/>
              <w:rPr>
                <w:rFonts w:ascii="標楷體" w:eastAsia="標楷體" w:hAnsi="Times New Roman"/>
                <w:color w:val="000000" w:themeColor="text1"/>
                <w:sz w:val="20"/>
                <w:szCs w:val="24"/>
              </w:rPr>
            </w:pPr>
          </w:p>
        </w:tc>
        <w:tc>
          <w:tcPr>
            <w:tcW w:w="1883" w:type="dxa"/>
            <w:vAlign w:val="center"/>
          </w:tcPr>
          <w:p w14:paraId="51E12A1B"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bl>
    <w:p w14:paraId="501E0570" w14:textId="77777777" w:rsidR="004B69B2" w:rsidRPr="00AA444F" w:rsidRDefault="004B69B2" w:rsidP="00915270">
      <w:pPr>
        <w:spacing w:beforeLines="50" w:before="180" w:afterLines="50" w:after="180" w:line="340" w:lineRule="exact"/>
        <w:rPr>
          <w:rFonts w:ascii="Times New Roman" w:eastAsia="標楷體" w:hAnsi="Times New Roman"/>
          <w:color w:val="000000" w:themeColor="text1"/>
          <w:sz w:val="32"/>
          <w:szCs w:val="24"/>
        </w:rPr>
      </w:pPr>
      <w:r w:rsidRPr="00AA444F">
        <w:rPr>
          <w:rFonts w:ascii="Times New Roman" w:eastAsia="標楷體" w:hAnsi="Times New Roman"/>
          <w:color w:val="000000" w:themeColor="text1"/>
          <w:sz w:val="32"/>
          <w:szCs w:val="24"/>
        </w:rPr>
        <w:t>2.</w:t>
      </w:r>
      <w:r w:rsidRPr="00AA444F">
        <w:rPr>
          <w:rFonts w:ascii="Times New Roman" w:eastAsia="標楷體" w:hAnsi="Times New Roman" w:hint="eastAsia"/>
          <w:color w:val="000000" w:themeColor="text1"/>
          <w:sz w:val="32"/>
          <w:szCs w:val="24"/>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AA444F" w:rsidRPr="00AA444F" w14:paraId="72122306" w14:textId="77777777" w:rsidTr="006A797B">
        <w:trPr>
          <w:trHeight w:hRule="exact" w:val="712"/>
          <w:jc w:val="center"/>
        </w:trPr>
        <w:tc>
          <w:tcPr>
            <w:tcW w:w="2267" w:type="dxa"/>
            <w:vAlign w:val="center"/>
          </w:tcPr>
          <w:p w14:paraId="2AC38450"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技術名稱</w:t>
            </w:r>
          </w:p>
        </w:tc>
        <w:tc>
          <w:tcPr>
            <w:tcW w:w="1610" w:type="dxa"/>
            <w:vAlign w:val="center"/>
          </w:tcPr>
          <w:p w14:paraId="29B7B6BF"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專利名稱</w:t>
            </w:r>
          </w:p>
        </w:tc>
        <w:tc>
          <w:tcPr>
            <w:tcW w:w="1080" w:type="dxa"/>
            <w:vAlign w:val="center"/>
          </w:tcPr>
          <w:p w14:paraId="07EA9462"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授權單位</w:t>
            </w:r>
          </w:p>
        </w:tc>
        <w:tc>
          <w:tcPr>
            <w:tcW w:w="1949" w:type="dxa"/>
            <w:vAlign w:val="center"/>
          </w:tcPr>
          <w:p w14:paraId="4D4B22A8"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被授權單位</w:t>
            </w:r>
          </w:p>
        </w:tc>
        <w:tc>
          <w:tcPr>
            <w:tcW w:w="1516" w:type="dxa"/>
            <w:vAlign w:val="center"/>
          </w:tcPr>
          <w:p w14:paraId="567D6391"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簽約日期</w:t>
            </w:r>
          </w:p>
        </w:tc>
        <w:tc>
          <w:tcPr>
            <w:tcW w:w="1812" w:type="dxa"/>
            <w:vAlign w:val="center"/>
          </w:tcPr>
          <w:p w14:paraId="23619808" w14:textId="77777777" w:rsidR="004B69B2" w:rsidRPr="00AA444F" w:rsidRDefault="004B69B2" w:rsidP="006A797B">
            <w:pPr>
              <w:spacing w:line="340" w:lineRule="exact"/>
              <w:jc w:val="both"/>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科技部計畫編號</w:t>
            </w:r>
          </w:p>
        </w:tc>
      </w:tr>
      <w:tr w:rsidR="00AA444F" w:rsidRPr="00AA444F" w14:paraId="5D98CAAD" w14:textId="77777777" w:rsidTr="006A797B">
        <w:trPr>
          <w:trHeight w:hRule="exact" w:val="560"/>
          <w:jc w:val="center"/>
        </w:trPr>
        <w:tc>
          <w:tcPr>
            <w:tcW w:w="2267" w:type="dxa"/>
            <w:vAlign w:val="center"/>
          </w:tcPr>
          <w:p w14:paraId="3CD69F41"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610" w:type="dxa"/>
            <w:vAlign w:val="center"/>
          </w:tcPr>
          <w:p w14:paraId="10A8670B"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080" w:type="dxa"/>
            <w:vAlign w:val="center"/>
          </w:tcPr>
          <w:p w14:paraId="2785D016"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949" w:type="dxa"/>
            <w:vAlign w:val="center"/>
          </w:tcPr>
          <w:p w14:paraId="538CB395"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516" w:type="dxa"/>
            <w:vAlign w:val="center"/>
          </w:tcPr>
          <w:p w14:paraId="57D241EE" w14:textId="77777777" w:rsidR="004B69B2" w:rsidRPr="00AA444F" w:rsidRDefault="004B69B2" w:rsidP="006A797B">
            <w:pPr>
              <w:spacing w:line="340" w:lineRule="exact"/>
              <w:jc w:val="both"/>
              <w:rPr>
                <w:rFonts w:ascii="標楷體" w:eastAsia="標楷體" w:hAnsi="Times New Roman"/>
                <w:color w:val="000000" w:themeColor="text1"/>
                <w:sz w:val="20"/>
                <w:szCs w:val="24"/>
              </w:rPr>
            </w:pPr>
          </w:p>
        </w:tc>
        <w:tc>
          <w:tcPr>
            <w:tcW w:w="1812" w:type="dxa"/>
            <w:vAlign w:val="center"/>
          </w:tcPr>
          <w:p w14:paraId="38382965"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r w:rsidR="00AA444F" w:rsidRPr="00AA444F" w14:paraId="3BF2E001" w14:textId="77777777" w:rsidTr="006A797B">
        <w:trPr>
          <w:trHeight w:hRule="exact" w:val="560"/>
          <w:jc w:val="center"/>
        </w:trPr>
        <w:tc>
          <w:tcPr>
            <w:tcW w:w="10234" w:type="dxa"/>
            <w:gridSpan w:val="6"/>
            <w:vAlign w:val="center"/>
          </w:tcPr>
          <w:p w14:paraId="49A43786" w14:textId="77777777" w:rsidR="004B69B2" w:rsidRPr="00AA444F" w:rsidRDefault="004B69B2" w:rsidP="006A797B">
            <w:pPr>
              <w:spacing w:line="340" w:lineRule="exact"/>
              <w:jc w:val="both"/>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產生績效：</w:t>
            </w:r>
            <w:r w:rsidRPr="00AA444F">
              <w:rPr>
                <w:rFonts w:ascii="標楷體" w:eastAsia="標楷體" w:hAnsi="Times New Roman"/>
                <w:color w:val="000000" w:themeColor="text1"/>
                <w:szCs w:val="24"/>
              </w:rPr>
              <w:t>(</w:t>
            </w:r>
            <w:r w:rsidRPr="00AA444F">
              <w:rPr>
                <w:rFonts w:ascii="標楷體" w:eastAsia="標楷體" w:hAnsi="Times New Roman" w:hint="eastAsia"/>
                <w:color w:val="000000" w:themeColor="text1"/>
                <w:szCs w:val="24"/>
              </w:rPr>
              <w:t>可另紙繕寫</w:t>
            </w:r>
            <w:r w:rsidRPr="00AA444F">
              <w:rPr>
                <w:rFonts w:ascii="標楷體" w:eastAsia="標楷體" w:hAnsi="Times New Roman"/>
                <w:color w:val="000000" w:themeColor="text1"/>
                <w:szCs w:val="24"/>
              </w:rPr>
              <w:t>)</w:t>
            </w:r>
            <w:r w:rsidRPr="00AA444F">
              <w:rPr>
                <w:rFonts w:ascii="Times New Roman" w:hAnsi="Times New Roman"/>
                <w:color w:val="000000" w:themeColor="text1"/>
                <w:szCs w:val="24"/>
              </w:rPr>
              <w:t xml:space="preserve"> </w:t>
            </w:r>
          </w:p>
        </w:tc>
      </w:tr>
    </w:tbl>
    <w:p w14:paraId="6F885569" w14:textId="77777777" w:rsidR="004B69B2" w:rsidRPr="00AA444F" w:rsidRDefault="004B69B2" w:rsidP="00915270">
      <w:pPr>
        <w:spacing w:beforeLines="50" w:before="180" w:afterLines="50" w:after="180" w:line="340" w:lineRule="exact"/>
        <w:rPr>
          <w:rFonts w:ascii="Times New Roman" w:eastAsia="標楷體" w:hAnsi="Times New Roman"/>
          <w:color w:val="000000" w:themeColor="text1"/>
          <w:sz w:val="22"/>
          <w:szCs w:val="24"/>
        </w:rPr>
      </w:pPr>
      <w:r w:rsidRPr="00AA444F">
        <w:rPr>
          <w:rFonts w:ascii="Times New Roman" w:eastAsia="標楷體" w:hAnsi="Times New Roman"/>
          <w:color w:val="000000" w:themeColor="text1"/>
          <w:sz w:val="32"/>
          <w:szCs w:val="24"/>
        </w:rPr>
        <w:t>3.</w:t>
      </w:r>
      <w:r w:rsidRPr="00AA444F">
        <w:rPr>
          <w:rFonts w:ascii="Times New Roman" w:eastAsia="標楷體" w:hAnsi="Times New Roman" w:hint="eastAsia"/>
          <w:color w:val="000000" w:themeColor="text1"/>
          <w:sz w:val="32"/>
          <w:szCs w:val="24"/>
        </w:rPr>
        <w:t>著作授權</w:t>
      </w:r>
      <w:r w:rsidRPr="00AA444F">
        <w:rPr>
          <w:rFonts w:ascii="Times New Roman" w:eastAsia="標楷體" w:hAnsi="Times New Roman" w:hint="eastAsia"/>
          <w:color w:val="000000" w:themeColor="text1"/>
          <w:sz w:val="22"/>
          <w:szCs w:val="24"/>
        </w:rPr>
        <w:t>「類別」分</w:t>
      </w:r>
      <w:r w:rsidRPr="00AA444F">
        <w:rPr>
          <w:rFonts w:ascii="Times New Roman" w:eastAsia="標楷體" w:hAnsi="Times New Roman"/>
          <w:color w:val="000000" w:themeColor="text1"/>
          <w:sz w:val="22"/>
          <w:szCs w:val="24"/>
        </w:rPr>
        <w:t>(1)</w:t>
      </w:r>
      <w:r w:rsidRPr="00AA444F">
        <w:rPr>
          <w:rFonts w:ascii="Times New Roman" w:eastAsia="標楷體" w:hAnsi="Times New Roman" w:hint="eastAsia"/>
          <w:color w:val="000000" w:themeColor="text1"/>
          <w:sz w:val="22"/>
          <w:szCs w:val="24"/>
        </w:rPr>
        <w:t>語文著作</w:t>
      </w:r>
      <w:r w:rsidRPr="00AA444F">
        <w:rPr>
          <w:rFonts w:ascii="Times New Roman" w:eastAsia="標楷體" w:hAnsi="Times New Roman"/>
          <w:color w:val="000000" w:themeColor="text1"/>
          <w:sz w:val="22"/>
          <w:szCs w:val="24"/>
        </w:rPr>
        <w:t>(2)</w:t>
      </w:r>
      <w:r w:rsidRPr="00AA444F">
        <w:rPr>
          <w:rFonts w:ascii="Times New Roman" w:eastAsia="標楷體" w:hAnsi="Times New Roman" w:hint="eastAsia"/>
          <w:color w:val="000000" w:themeColor="text1"/>
          <w:sz w:val="22"/>
          <w:szCs w:val="24"/>
        </w:rPr>
        <w:t>電腦程式著作</w:t>
      </w:r>
      <w:r w:rsidRPr="00AA444F">
        <w:rPr>
          <w:rFonts w:ascii="Times New Roman" w:eastAsia="標楷體" w:hAnsi="Times New Roman"/>
          <w:color w:val="000000" w:themeColor="text1"/>
          <w:sz w:val="22"/>
          <w:szCs w:val="24"/>
        </w:rPr>
        <w:t>(3)</w:t>
      </w:r>
      <w:r w:rsidRPr="00AA444F">
        <w:rPr>
          <w:rFonts w:ascii="Times New Roman" w:eastAsia="標楷體" w:hAnsi="Times New Roman" w:hint="eastAsia"/>
          <w:color w:val="000000" w:themeColor="text1"/>
          <w:sz w:val="22"/>
          <w:szCs w:val="24"/>
        </w:rPr>
        <w:t>視聽著作</w:t>
      </w:r>
      <w:r w:rsidRPr="00AA444F">
        <w:rPr>
          <w:rFonts w:ascii="Times New Roman" w:eastAsia="標楷體" w:hAnsi="Times New Roman"/>
          <w:color w:val="000000" w:themeColor="text1"/>
          <w:sz w:val="22"/>
          <w:szCs w:val="24"/>
        </w:rPr>
        <w:t>(4)</w:t>
      </w:r>
      <w:r w:rsidRPr="00AA444F">
        <w:rPr>
          <w:rFonts w:ascii="Times New Roman" w:eastAsia="標楷體" w:hAnsi="Times New Roman" w:hint="eastAsia"/>
          <w:color w:val="000000" w:themeColor="text1"/>
          <w:sz w:val="22"/>
          <w:szCs w:val="24"/>
        </w:rPr>
        <w:t>錄音著作</w:t>
      </w:r>
      <w:r w:rsidRPr="00AA444F">
        <w:rPr>
          <w:rFonts w:ascii="Times New Roman" w:eastAsia="標楷體" w:hAnsi="Times New Roman"/>
          <w:color w:val="000000" w:themeColor="text1"/>
          <w:sz w:val="22"/>
          <w:szCs w:val="24"/>
        </w:rPr>
        <w:t>(5)</w:t>
      </w:r>
      <w:r w:rsidRPr="00AA444F">
        <w:rPr>
          <w:rFonts w:ascii="Times New Roman" w:eastAsia="標楷體" w:hAnsi="Times New Roman" w:hint="eastAsia"/>
          <w:color w:val="000000" w:themeColor="text1"/>
          <w:sz w:val="22"/>
          <w:szCs w:val="24"/>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AA444F" w:rsidRPr="00AA444F" w14:paraId="4A11C873" w14:textId="77777777" w:rsidTr="006A797B">
        <w:trPr>
          <w:trHeight w:val="605"/>
          <w:jc w:val="center"/>
        </w:trPr>
        <w:tc>
          <w:tcPr>
            <w:tcW w:w="2829" w:type="dxa"/>
            <w:vAlign w:val="center"/>
          </w:tcPr>
          <w:p w14:paraId="5C418F2F"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著作名稱</w:t>
            </w:r>
          </w:p>
        </w:tc>
        <w:tc>
          <w:tcPr>
            <w:tcW w:w="1200" w:type="dxa"/>
            <w:vAlign w:val="center"/>
          </w:tcPr>
          <w:p w14:paraId="5A1EE998"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類別</w:t>
            </w:r>
          </w:p>
        </w:tc>
        <w:tc>
          <w:tcPr>
            <w:tcW w:w="1628" w:type="dxa"/>
            <w:vAlign w:val="center"/>
          </w:tcPr>
          <w:p w14:paraId="6EF45F28"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著作人</w:t>
            </w:r>
          </w:p>
        </w:tc>
        <w:tc>
          <w:tcPr>
            <w:tcW w:w="1542" w:type="dxa"/>
            <w:vAlign w:val="center"/>
          </w:tcPr>
          <w:p w14:paraId="2FF373CC"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著作財產權人</w:t>
            </w:r>
          </w:p>
        </w:tc>
        <w:tc>
          <w:tcPr>
            <w:tcW w:w="1101" w:type="dxa"/>
            <w:vAlign w:val="center"/>
          </w:tcPr>
          <w:p w14:paraId="29AE331A"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被授權人</w:t>
            </w:r>
          </w:p>
        </w:tc>
        <w:tc>
          <w:tcPr>
            <w:tcW w:w="1863" w:type="dxa"/>
            <w:vAlign w:val="center"/>
          </w:tcPr>
          <w:p w14:paraId="1AEB25B1" w14:textId="77777777" w:rsidR="004B69B2" w:rsidRPr="00AA444F" w:rsidRDefault="004B69B2" w:rsidP="006A797B">
            <w:pPr>
              <w:spacing w:line="340" w:lineRule="exact"/>
              <w:jc w:val="center"/>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科技部計畫編號</w:t>
            </w:r>
          </w:p>
        </w:tc>
      </w:tr>
      <w:tr w:rsidR="00AA444F" w:rsidRPr="00AA444F" w14:paraId="3FD61648" w14:textId="77777777" w:rsidTr="006A797B">
        <w:trPr>
          <w:trHeight w:hRule="exact" w:val="560"/>
          <w:jc w:val="center"/>
        </w:trPr>
        <w:tc>
          <w:tcPr>
            <w:tcW w:w="2829" w:type="dxa"/>
            <w:vAlign w:val="center"/>
          </w:tcPr>
          <w:p w14:paraId="2743B2C1"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200" w:type="dxa"/>
            <w:vAlign w:val="center"/>
          </w:tcPr>
          <w:p w14:paraId="6B2D5AD2"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628" w:type="dxa"/>
            <w:vAlign w:val="center"/>
          </w:tcPr>
          <w:p w14:paraId="460219C8"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542" w:type="dxa"/>
            <w:vAlign w:val="center"/>
          </w:tcPr>
          <w:p w14:paraId="59A3F249"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101" w:type="dxa"/>
            <w:vAlign w:val="center"/>
          </w:tcPr>
          <w:p w14:paraId="0192B231" w14:textId="77777777" w:rsidR="004B69B2" w:rsidRPr="00AA444F" w:rsidRDefault="004B69B2" w:rsidP="006A797B">
            <w:pPr>
              <w:spacing w:line="340" w:lineRule="exact"/>
              <w:jc w:val="both"/>
              <w:rPr>
                <w:rFonts w:ascii="標楷體" w:eastAsia="標楷體" w:hAnsi="Times New Roman"/>
                <w:color w:val="000000" w:themeColor="text1"/>
                <w:szCs w:val="24"/>
              </w:rPr>
            </w:pPr>
          </w:p>
        </w:tc>
        <w:tc>
          <w:tcPr>
            <w:tcW w:w="1863" w:type="dxa"/>
            <w:vAlign w:val="center"/>
          </w:tcPr>
          <w:p w14:paraId="73CAA2D7"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r w:rsidR="00AA444F" w:rsidRPr="00AA444F" w14:paraId="0AACD832" w14:textId="77777777" w:rsidTr="006A797B">
        <w:trPr>
          <w:trHeight w:hRule="exact" w:val="560"/>
          <w:jc w:val="center"/>
        </w:trPr>
        <w:tc>
          <w:tcPr>
            <w:tcW w:w="10163" w:type="dxa"/>
            <w:gridSpan w:val="6"/>
            <w:vAlign w:val="center"/>
          </w:tcPr>
          <w:p w14:paraId="1321970F" w14:textId="77777777" w:rsidR="004B69B2" w:rsidRPr="00AA444F" w:rsidRDefault="004B69B2" w:rsidP="006A797B">
            <w:pPr>
              <w:spacing w:line="340" w:lineRule="exact"/>
              <w:jc w:val="both"/>
              <w:rPr>
                <w:rFonts w:ascii="標楷體" w:eastAsia="標楷體" w:hAnsi="Times New Roman"/>
                <w:color w:val="000000" w:themeColor="text1"/>
                <w:szCs w:val="24"/>
              </w:rPr>
            </w:pPr>
            <w:r w:rsidRPr="00AA444F">
              <w:rPr>
                <w:rFonts w:ascii="標楷體" w:eastAsia="標楷體" w:hAnsi="Times New Roman" w:hint="eastAsia"/>
                <w:color w:val="000000" w:themeColor="text1"/>
                <w:szCs w:val="24"/>
              </w:rPr>
              <w:t>產生績效：</w:t>
            </w:r>
            <w:r w:rsidRPr="00AA444F">
              <w:rPr>
                <w:rFonts w:ascii="標楷體" w:eastAsia="標楷體" w:hAnsi="Times New Roman"/>
                <w:color w:val="000000" w:themeColor="text1"/>
                <w:szCs w:val="24"/>
              </w:rPr>
              <w:t>(</w:t>
            </w:r>
            <w:r w:rsidRPr="00AA444F">
              <w:rPr>
                <w:rFonts w:ascii="標楷體" w:eastAsia="標楷體" w:hAnsi="Times New Roman" w:hint="eastAsia"/>
                <w:color w:val="000000" w:themeColor="text1"/>
                <w:szCs w:val="24"/>
              </w:rPr>
              <w:t>可另紙繕寫</w:t>
            </w:r>
            <w:r w:rsidRPr="00AA444F">
              <w:rPr>
                <w:rFonts w:ascii="標楷體" w:eastAsia="標楷體" w:hAnsi="Times New Roman"/>
                <w:color w:val="000000" w:themeColor="text1"/>
                <w:szCs w:val="24"/>
              </w:rPr>
              <w:t>)</w:t>
            </w:r>
          </w:p>
        </w:tc>
      </w:tr>
    </w:tbl>
    <w:p w14:paraId="23EE9D0E" w14:textId="77777777" w:rsidR="004B69B2" w:rsidRPr="00AA444F" w:rsidRDefault="004B69B2" w:rsidP="00915270">
      <w:pPr>
        <w:spacing w:beforeLines="50" w:before="180" w:afterLines="50" w:after="180" w:line="340" w:lineRule="exact"/>
        <w:rPr>
          <w:rFonts w:ascii="Times New Roman" w:eastAsia="標楷體" w:hAnsi="Times New Roman"/>
          <w:color w:val="000000" w:themeColor="text1"/>
          <w:sz w:val="32"/>
          <w:szCs w:val="24"/>
        </w:rPr>
      </w:pPr>
      <w:r w:rsidRPr="00AA444F">
        <w:rPr>
          <w:rFonts w:ascii="Times New Roman" w:eastAsia="標楷體" w:hAnsi="Times New Roman"/>
          <w:color w:val="000000" w:themeColor="text1"/>
          <w:sz w:val="32"/>
          <w:szCs w:val="24"/>
        </w:rPr>
        <w:t>4.</w:t>
      </w:r>
      <w:r w:rsidRPr="00AA444F">
        <w:rPr>
          <w:rFonts w:ascii="Times New Roman" w:eastAsia="標楷體" w:hAnsi="Times New Roman" w:hint="eastAsia"/>
          <w:color w:val="000000" w:themeColor="text1"/>
          <w:sz w:val="32"/>
          <w:szCs w:val="24"/>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AA444F" w:rsidRPr="00AA444F" w14:paraId="269C5503" w14:textId="77777777" w:rsidTr="006A797B">
        <w:trPr>
          <w:trHeight w:val="467"/>
          <w:jc w:val="center"/>
        </w:trPr>
        <w:tc>
          <w:tcPr>
            <w:tcW w:w="10135" w:type="dxa"/>
            <w:vAlign w:val="center"/>
          </w:tcPr>
          <w:p w14:paraId="140BDFFB"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r w:rsidR="00AA444F" w:rsidRPr="00AA444F" w14:paraId="0960739A" w14:textId="77777777" w:rsidTr="006A797B">
        <w:trPr>
          <w:trHeight w:val="468"/>
          <w:jc w:val="center"/>
        </w:trPr>
        <w:tc>
          <w:tcPr>
            <w:tcW w:w="10135" w:type="dxa"/>
            <w:vAlign w:val="center"/>
          </w:tcPr>
          <w:p w14:paraId="567609BD"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r w:rsidR="004B69B2" w:rsidRPr="00AA444F" w14:paraId="248CBF50" w14:textId="77777777" w:rsidTr="006A797B">
        <w:trPr>
          <w:trHeight w:val="468"/>
          <w:jc w:val="center"/>
        </w:trPr>
        <w:tc>
          <w:tcPr>
            <w:tcW w:w="10135" w:type="dxa"/>
            <w:vAlign w:val="center"/>
          </w:tcPr>
          <w:p w14:paraId="543F898D" w14:textId="77777777" w:rsidR="004B69B2" w:rsidRPr="00AA444F" w:rsidRDefault="004B69B2" w:rsidP="006A797B">
            <w:pPr>
              <w:spacing w:line="340" w:lineRule="exact"/>
              <w:jc w:val="both"/>
              <w:rPr>
                <w:rFonts w:ascii="標楷體" w:eastAsia="標楷體" w:hAnsi="Times New Roman"/>
                <w:color w:val="000000" w:themeColor="text1"/>
                <w:szCs w:val="24"/>
              </w:rPr>
            </w:pPr>
          </w:p>
        </w:tc>
      </w:tr>
    </w:tbl>
    <w:p w14:paraId="469438C7" w14:textId="77777777" w:rsidR="004B69B2" w:rsidRPr="00AA444F" w:rsidRDefault="004B69B2" w:rsidP="006A797B">
      <w:pPr>
        <w:spacing w:line="240" w:lineRule="atLeast"/>
        <w:jc w:val="center"/>
        <w:rPr>
          <w:rFonts w:ascii="Times New Roman" w:eastAsia="標楷體" w:hAnsi="Times New Roman"/>
          <w:color w:val="000000" w:themeColor="text1"/>
          <w:szCs w:val="24"/>
        </w:rPr>
      </w:pPr>
    </w:p>
    <w:p w14:paraId="3F530688" w14:textId="77777777" w:rsidR="004B69B2" w:rsidRPr="00AA444F" w:rsidRDefault="004B69B2" w:rsidP="006A797B">
      <w:pPr>
        <w:widowControl/>
        <w:rPr>
          <w:rFonts w:ascii="Times New Roman" w:eastAsia="標楷體" w:hAnsi="Times New Roman"/>
          <w:color w:val="000000" w:themeColor="text1"/>
          <w:szCs w:val="24"/>
        </w:rPr>
      </w:pPr>
      <w:r w:rsidRPr="00AA444F">
        <w:rPr>
          <w:rFonts w:ascii="Times New Roman" w:eastAsia="標楷體" w:hAnsi="Times New Roman" w:hint="eastAsia"/>
          <w:color w:val="000000" w:themeColor="text1"/>
          <w:szCs w:val="24"/>
        </w:rPr>
        <w:t>表</w:t>
      </w:r>
      <w:r w:rsidRPr="00AA444F">
        <w:rPr>
          <w:rFonts w:ascii="Times New Roman" w:eastAsia="標楷體" w:hAnsi="Times New Roman"/>
          <w:color w:val="000000" w:themeColor="text1"/>
          <w:szCs w:val="24"/>
        </w:rPr>
        <w:t xml:space="preserve">C303                                                     </w:t>
      </w:r>
      <w:r w:rsidRPr="00AA444F">
        <w:rPr>
          <w:rFonts w:ascii="Times New Roman" w:eastAsia="標楷體" w:hAnsi="Times New Roman" w:hint="eastAsia"/>
          <w:color w:val="000000" w:themeColor="text1"/>
          <w:szCs w:val="24"/>
        </w:rPr>
        <w:t>共</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第</w:t>
      </w:r>
      <w:r w:rsidRPr="00AA444F">
        <w:rPr>
          <w:rFonts w:ascii="Times New Roman" w:eastAsia="標楷體" w:hAnsi="Times New Roman"/>
          <w:color w:val="000000" w:themeColor="text1"/>
          <w:szCs w:val="24"/>
        </w:rPr>
        <w:t xml:space="preserve">  </w:t>
      </w:r>
      <w:r w:rsidRPr="00AA444F">
        <w:rPr>
          <w:rFonts w:ascii="Times New Roman" w:eastAsia="標楷體" w:hAnsi="Times New Roman" w:hint="eastAsia"/>
          <w:color w:val="000000" w:themeColor="text1"/>
          <w:szCs w:val="24"/>
        </w:rPr>
        <w:t>頁</w:t>
      </w:r>
      <w:r w:rsidRPr="00AA444F">
        <w:rPr>
          <w:rFonts w:ascii="Times New Roman" w:eastAsia="標楷體" w:hAnsi="Times New Roman"/>
          <w:color w:val="000000" w:themeColor="text1"/>
          <w:szCs w:val="24"/>
        </w:rPr>
        <w:t xml:space="preserve">  </w:t>
      </w:r>
    </w:p>
    <w:p w14:paraId="6F2E59E2" w14:textId="2F41A1FD" w:rsidR="003D5011" w:rsidRPr="00AA444F" w:rsidRDefault="003D5011">
      <w:pPr>
        <w:widowControl/>
        <w:rPr>
          <w:rFonts w:ascii="標楷體" w:eastAsia="標楷體" w:hAnsi="標楷體"/>
          <w:b/>
          <w:color w:val="000000" w:themeColor="text1"/>
          <w:sz w:val="48"/>
          <w:szCs w:val="48"/>
        </w:rPr>
      </w:pPr>
      <w:r w:rsidRPr="00AA444F">
        <w:rPr>
          <w:rFonts w:ascii="標楷體" w:eastAsia="標楷體" w:hAnsi="標楷體"/>
          <w:b/>
          <w:color w:val="000000" w:themeColor="text1"/>
          <w:sz w:val="48"/>
          <w:szCs w:val="48"/>
        </w:rPr>
        <w:br w:type="page"/>
      </w:r>
    </w:p>
    <w:p w14:paraId="603B2212" w14:textId="77777777" w:rsidR="004B69B2" w:rsidRPr="00AA444F" w:rsidRDefault="004B69B2" w:rsidP="003D5011">
      <w:pPr>
        <w:rPr>
          <w:rFonts w:eastAsia="標楷體"/>
          <w:color w:val="000000" w:themeColor="text1"/>
          <w:szCs w:val="24"/>
        </w:rPr>
      </w:pPr>
      <w:bookmarkStart w:id="13" w:name="_Toc479240647"/>
      <w:r w:rsidRPr="00AA444F">
        <w:rPr>
          <w:rFonts w:eastAsia="標楷體" w:hint="eastAsia"/>
          <w:color w:val="000000" w:themeColor="text1"/>
          <w:szCs w:val="24"/>
        </w:rPr>
        <w:lastRenderedPageBreak/>
        <w:t>附件：預期成果摘要綜整表</w:t>
      </w:r>
      <w:bookmarkEnd w:id="13"/>
    </w:p>
    <w:p w14:paraId="5796E6D4" w14:textId="77777777" w:rsidR="004B69B2" w:rsidRPr="00AA444F" w:rsidRDefault="004B69B2" w:rsidP="00DA24EA">
      <w:pPr>
        <w:rPr>
          <w:rFonts w:eastAsia="標楷體"/>
          <w:b/>
          <w:bCs/>
          <w:color w:val="000000" w:themeColor="text1"/>
          <w:sz w:val="28"/>
          <w:bdr w:val="single" w:sz="4" w:space="0" w:color="auto"/>
        </w:rPr>
      </w:pPr>
    </w:p>
    <w:p w14:paraId="53222822" w14:textId="77777777" w:rsidR="004B69B2" w:rsidRPr="00AA444F" w:rsidRDefault="004B69B2" w:rsidP="00C34838">
      <w:pPr>
        <w:spacing w:line="500" w:lineRule="exact"/>
        <w:jc w:val="center"/>
        <w:rPr>
          <w:rFonts w:ascii="標楷體" w:eastAsia="標楷體" w:hAnsi="標楷體"/>
          <w:b/>
          <w:color w:val="000000" w:themeColor="text1"/>
          <w:sz w:val="52"/>
          <w:szCs w:val="52"/>
        </w:rPr>
      </w:pPr>
      <w:r w:rsidRPr="00AA444F">
        <w:rPr>
          <w:rFonts w:ascii="標楷體" w:eastAsia="標楷體" w:hAnsi="標楷體" w:hint="eastAsia"/>
          <w:b/>
          <w:color w:val="000000" w:themeColor="text1"/>
          <w:sz w:val="52"/>
          <w:szCs w:val="52"/>
        </w:rPr>
        <w:t>預期成果摘要綜整表</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5"/>
        <w:gridCol w:w="2501"/>
        <w:gridCol w:w="2501"/>
        <w:gridCol w:w="2502"/>
      </w:tblGrid>
      <w:tr w:rsidR="00AA444F" w:rsidRPr="00AA444F" w14:paraId="31490C43" w14:textId="77777777" w:rsidTr="00534129">
        <w:trPr>
          <w:trHeight w:val="449"/>
          <w:tblHeader/>
          <w:jc w:val="center"/>
        </w:trPr>
        <w:tc>
          <w:tcPr>
            <w:tcW w:w="2035" w:type="dxa"/>
            <w:vAlign w:val="center"/>
          </w:tcPr>
          <w:p w14:paraId="606A8760" w14:textId="77777777" w:rsidR="004B69B2" w:rsidRPr="00AA444F" w:rsidRDefault="004B69B2" w:rsidP="00287F48">
            <w:pPr>
              <w:jc w:val="center"/>
              <w:rPr>
                <w:rFonts w:eastAsia="標楷體"/>
                <w:b/>
                <w:color w:val="000000" w:themeColor="text1"/>
              </w:rPr>
            </w:pPr>
            <w:r w:rsidRPr="00AA444F">
              <w:rPr>
                <w:rFonts w:eastAsia="標楷體" w:hint="eastAsia"/>
                <w:b/>
                <w:color w:val="000000" w:themeColor="text1"/>
                <w:sz w:val="28"/>
              </w:rPr>
              <w:t>項目</w:t>
            </w:r>
          </w:p>
        </w:tc>
        <w:tc>
          <w:tcPr>
            <w:tcW w:w="2501" w:type="dxa"/>
            <w:vAlign w:val="center"/>
          </w:tcPr>
          <w:p w14:paraId="71D864B5"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hint="eastAsia"/>
                <w:b/>
                <w:color w:val="000000" w:themeColor="text1"/>
              </w:rPr>
              <w:t>第一年目標值</w:t>
            </w:r>
          </w:p>
          <w:p w14:paraId="159C771B"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b/>
                <w:color w:val="000000" w:themeColor="text1"/>
              </w:rPr>
              <w:t>(</w:t>
            </w:r>
            <w:r w:rsidRPr="00AA444F">
              <w:rPr>
                <w:rFonts w:ascii="標楷體" w:eastAsia="標楷體" w:hAnsi="標楷體" w:hint="eastAsia"/>
                <w:b/>
                <w:color w:val="000000" w:themeColor="text1"/>
              </w:rPr>
              <w:t>預期成果</w:t>
            </w:r>
            <w:r w:rsidRPr="00AA444F">
              <w:rPr>
                <w:rFonts w:ascii="標楷體" w:eastAsia="標楷體" w:hAnsi="標楷體"/>
                <w:b/>
                <w:color w:val="000000" w:themeColor="text1"/>
              </w:rPr>
              <w:t>)</w:t>
            </w:r>
          </w:p>
        </w:tc>
        <w:tc>
          <w:tcPr>
            <w:tcW w:w="2501" w:type="dxa"/>
          </w:tcPr>
          <w:p w14:paraId="2E920A52"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hint="eastAsia"/>
                <w:b/>
                <w:color w:val="000000" w:themeColor="text1"/>
              </w:rPr>
              <w:t>第二年目標值</w:t>
            </w:r>
          </w:p>
          <w:p w14:paraId="33A2B884"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b/>
                <w:color w:val="000000" w:themeColor="text1"/>
              </w:rPr>
              <w:t>(</w:t>
            </w:r>
            <w:r w:rsidRPr="00AA444F">
              <w:rPr>
                <w:rFonts w:ascii="標楷體" w:eastAsia="標楷體" w:hAnsi="標楷體" w:hint="eastAsia"/>
                <w:b/>
                <w:color w:val="000000" w:themeColor="text1"/>
              </w:rPr>
              <w:t>預期成果</w:t>
            </w:r>
            <w:r w:rsidRPr="00AA444F">
              <w:rPr>
                <w:rFonts w:ascii="標楷體" w:eastAsia="標楷體" w:hAnsi="標楷體"/>
                <w:b/>
                <w:color w:val="000000" w:themeColor="text1"/>
              </w:rPr>
              <w:t>)</w:t>
            </w:r>
          </w:p>
        </w:tc>
        <w:tc>
          <w:tcPr>
            <w:tcW w:w="2502" w:type="dxa"/>
          </w:tcPr>
          <w:p w14:paraId="048D79CC"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hint="eastAsia"/>
                <w:b/>
                <w:color w:val="000000" w:themeColor="text1"/>
              </w:rPr>
              <w:t>第三年目標值</w:t>
            </w:r>
          </w:p>
          <w:p w14:paraId="4286326B" w14:textId="77777777" w:rsidR="004B69B2" w:rsidRPr="00AA444F" w:rsidRDefault="004B69B2" w:rsidP="00287F48">
            <w:pPr>
              <w:jc w:val="center"/>
              <w:rPr>
                <w:rFonts w:ascii="標楷體" w:eastAsia="標楷體" w:hAnsi="標楷體"/>
                <w:b/>
                <w:color w:val="000000" w:themeColor="text1"/>
              </w:rPr>
            </w:pPr>
            <w:r w:rsidRPr="00AA444F">
              <w:rPr>
                <w:rFonts w:ascii="標楷體" w:eastAsia="標楷體" w:hAnsi="標楷體"/>
                <w:b/>
                <w:color w:val="000000" w:themeColor="text1"/>
              </w:rPr>
              <w:t>(</w:t>
            </w:r>
            <w:r w:rsidRPr="00AA444F">
              <w:rPr>
                <w:rFonts w:ascii="標楷體" w:eastAsia="標楷體" w:hAnsi="標楷體" w:hint="eastAsia"/>
                <w:b/>
                <w:color w:val="000000" w:themeColor="text1"/>
              </w:rPr>
              <w:t>預期成果</w:t>
            </w:r>
            <w:r w:rsidRPr="00AA444F">
              <w:rPr>
                <w:rFonts w:ascii="標楷體" w:eastAsia="標楷體" w:hAnsi="標楷體"/>
                <w:b/>
                <w:color w:val="000000" w:themeColor="text1"/>
              </w:rPr>
              <w:t>)</w:t>
            </w:r>
          </w:p>
        </w:tc>
      </w:tr>
      <w:tr w:rsidR="00AA444F" w:rsidRPr="00AA444F" w14:paraId="4AA0D00F" w14:textId="77777777" w:rsidTr="00534129">
        <w:trPr>
          <w:trHeight w:val="1701"/>
          <w:jc w:val="center"/>
        </w:trPr>
        <w:tc>
          <w:tcPr>
            <w:tcW w:w="2035" w:type="dxa"/>
            <w:vAlign w:val="center"/>
          </w:tcPr>
          <w:p w14:paraId="5A683490"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1.</w:t>
            </w:r>
            <w:r w:rsidRPr="00AA444F">
              <w:rPr>
                <w:rFonts w:ascii="標楷體" w:eastAsia="標楷體" w:hAnsi="標楷體" w:cs="新細明體" w:hint="eastAsia"/>
                <w:color w:val="000000" w:themeColor="text1"/>
                <w:kern w:val="0"/>
              </w:rPr>
              <w:t>簡述核心技術及執行本計畫所能擴散的關鍵技術、對那些產業可能會有那些預期影響性</w:t>
            </w:r>
            <w:r w:rsidRPr="00AA444F">
              <w:rPr>
                <w:rFonts w:ascii="標楷體" w:eastAsia="標楷體" w:hAnsi="標楷體" w:cs="新細明體"/>
                <w:color w:val="000000" w:themeColor="text1"/>
                <w:kern w:val="0"/>
              </w:rPr>
              <w:t>(</w:t>
            </w:r>
            <w:r w:rsidRPr="00AA444F">
              <w:rPr>
                <w:rFonts w:ascii="標楷體" w:eastAsia="標楷體" w:hAnsi="標楷體" w:cs="新細明體" w:hint="eastAsia"/>
                <w:color w:val="000000" w:themeColor="text1"/>
                <w:kern w:val="0"/>
              </w:rPr>
              <w:t>如技術提升、產品開發</w:t>
            </w:r>
            <w:r w:rsidRPr="00AA444F">
              <w:rPr>
                <w:rFonts w:ascii="標楷體" w:eastAsia="標楷體" w:hAnsi="標楷體" w:cs="新細明體"/>
                <w:color w:val="000000" w:themeColor="text1"/>
                <w:kern w:val="0"/>
              </w:rPr>
              <w:t>)</w:t>
            </w:r>
            <w:r w:rsidRPr="00AA444F">
              <w:rPr>
                <w:rFonts w:ascii="標楷體" w:eastAsia="標楷體" w:hAnsi="標楷體" w:cs="新細明體" w:hint="eastAsia"/>
                <w:color w:val="000000" w:themeColor="text1"/>
                <w:kern w:val="0"/>
              </w:rPr>
              <w:t>、或社會環境的正向影響</w:t>
            </w:r>
          </w:p>
        </w:tc>
        <w:tc>
          <w:tcPr>
            <w:tcW w:w="2501" w:type="dxa"/>
          </w:tcPr>
          <w:p w14:paraId="6AB56A6D" w14:textId="77777777" w:rsidR="004B69B2" w:rsidRPr="00AA444F" w:rsidRDefault="004B69B2" w:rsidP="00260712">
            <w:pPr>
              <w:rPr>
                <w:rFonts w:ascii="標楷體" w:eastAsia="標楷體" w:hAnsi="標楷體"/>
                <w:color w:val="000000" w:themeColor="text1"/>
              </w:rPr>
            </w:pPr>
          </w:p>
        </w:tc>
        <w:tc>
          <w:tcPr>
            <w:tcW w:w="2501" w:type="dxa"/>
          </w:tcPr>
          <w:p w14:paraId="4CC0C9F0" w14:textId="77777777" w:rsidR="004B69B2" w:rsidRPr="00AA444F" w:rsidRDefault="004B69B2" w:rsidP="00260712">
            <w:pPr>
              <w:rPr>
                <w:rFonts w:ascii="標楷體" w:eastAsia="標楷體" w:hAnsi="標楷體"/>
                <w:color w:val="000000" w:themeColor="text1"/>
              </w:rPr>
            </w:pPr>
          </w:p>
        </w:tc>
        <w:tc>
          <w:tcPr>
            <w:tcW w:w="2502" w:type="dxa"/>
          </w:tcPr>
          <w:p w14:paraId="1B0FDD13" w14:textId="77777777" w:rsidR="004B69B2" w:rsidRPr="00AA444F" w:rsidRDefault="004B69B2" w:rsidP="00260712">
            <w:pPr>
              <w:rPr>
                <w:rFonts w:ascii="標楷體" w:eastAsia="標楷體" w:hAnsi="標楷體"/>
                <w:color w:val="000000" w:themeColor="text1"/>
              </w:rPr>
            </w:pPr>
          </w:p>
        </w:tc>
      </w:tr>
      <w:tr w:rsidR="00AA444F" w:rsidRPr="00AA444F" w14:paraId="289F2C01" w14:textId="77777777" w:rsidTr="00534129">
        <w:trPr>
          <w:trHeight w:val="1701"/>
          <w:jc w:val="center"/>
        </w:trPr>
        <w:tc>
          <w:tcPr>
            <w:tcW w:w="2035" w:type="dxa"/>
            <w:vAlign w:val="center"/>
          </w:tcPr>
          <w:p w14:paraId="165AA518"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2.</w:t>
            </w:r>
            <w:r w:rsidRPr="00AA444F">
              <w:rPr>
                <w:rFonts w:ascii="標楷體" w:eastAsia="標楷體" w:hAnsi="標楷體" w:cs="新細明體" w:hint="eastAsia"/>
                <w:color w:val="000000" w:themeColor="text1"/>
                <w:kern w:val="0"/>
              </w:rPr>
              <w:t>聯盟會員數及與聯盟相關性</w:t>
            </w:r>
          </w:p>
          <w:p w14:paraId="2E7C54CC" w14:textId="77777777" w:rsidR="004B69B2" w:rsidRPr="00AA444F" w:rsidRDefault="004B69B2" w:rsidP="00281B0E">
            <w:pPr>
              <w:widowControl/>
              <w:rPr>
                <w:rFonts w:ascii="標楷體" w:eastAsia="標楷體" w:hAnsi="標楷體" w:cs="新細明體"/>
                <w:color w:val="000000" w:themeColor="text1"/>
                <w:kern w:val="0"/>
              </w:rPr>
            </w:pPr>
            <w:r w:rsidRPr="00AA444F">
              <w:rPr>
                <w:rFonts w:ascii="標楷體" w:eastAsia="標楷體" w:hAnsi="標楷體" w:cs="新細明體" w:hint="eastAsia"/>
                <w:b/>
                <w:color w:val="000000" w:themeColor="text1"/>
                <w:kern w:val="0"/>
                <w:u w:val="single"/>
              </w:rPr>
              <w:t>說明</w:t>
            </w:r>
            <w:r w:rsidRPr="00AA444F">
              <w:rPr>
                <w:rFonts w:ascii="新細明體" w:hAnsi="新細明體" w:cs="新細明體" w:hint="eastAsia"/>
                <w:b/>
                <w:color w:val="000000" w:themeColor="text1"/>
                <w:kern w:val="0"/>
                <w:u w:val="single"/>
              </w:rPr>
              <w:t>：</w:t>
            </w:r>
            <w:r w:rsidRPr="00AA444F">
              <w:rPr>
                <w:rFonts w:ascii="標楷體" w:eastAsia="標楷體" w:hAnsi="標楷體" w:cs="新細明體" w:hint="eastAsia"/>
                <w:b/>
                <w:color w:val="000000" w:themeColor="text1"/>
                <w:kern w:val="0"/>
                <w:u w:val="single"/>
              </w:rPr>
              <w:t>第一年會員數至少</w:t>
            </w:r>
            <w:r w:rsidRPr="00AA444F">
              <w:rPr>
                <w:rFonts w:ascii="標楷體" w:eastAsia="標楷體" w:hAnsi="標楷體" w:cs="新細明體"/>
                <w:b/>
                <w:color w:val="000000" w:themeColor="text1"/>
                <w:kern w:val="0"/>
                <w:u w:val="single"/>
              </w:rPr>
              <w:t>3-5</w:t>
            </w:r>
            <w:r w:rsidRPr="00AA444F">
              <w:rPr>
                <w:rFonts w:ascii="標楷體" w:eastAsia="標楷體" w:hAnsi="標楷體" w:cs="新細明體" w:hint="eastAsia"/>
                <w:b/>
                <w:color w:val="000000" w:themeColor="text1"/>
                <w:kern w:val="0"/>
                <w:u w:val="single"/>
              </w:rPr>
              <w:t>家，且應逐年遞增</w:t>
            </w:r>
          </w:p>
        </w:tc>
        <w:tc>
          <w:tcPr>
            <w:tcW w:w="2501" w:type="dxa"/>
          </w:tcPr>
          <w:p w14:paraId="72CDF01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廠商會員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6180CEB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個人會員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25862D73"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其他會員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278A63C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簡述已招募聯盟會員與聯盟核心技術之相關性</w:t>
            </w:r>
            <w:r w:rsidRPr="00AA444F">
              <w:rPr>
                <w:rFonts w:ascii="標楷體" w:eastAsia="標楷體" w:hAnsi="標楷體"/>
                <w:color w:val="000000" w:themeColor="text1"/>
              </w:rPr>
              <w:t>:</w:t>
            </w:r>
          </w:p>
          <w:p w14:paraId="0321A7D4" w14:textId="77777777" w:rsidR="004B69B2" w:rsidRPr="00AA444F" w:rsidRDefault="004B69B2" w:rsidP="00260712">
            <w:pPr>
              <w:rPr>
                <w:rFonts w:ascii="標楷體" w:eastAsia="標楷體" w:hAnsi="標楷體"/>
                <w:color w:val="000000" w:themeColor="text1"/>
              </w:rPr>
            </w:pPr>
          </w:p>
        </w:tc>
        <w:tc>
          <w:tcPr>
            <w:tcW w:w="2501" w:type="dxa"/>
          </w:tcPr>
          <w:p w14:paraId="3D3012C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廠商會員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784D6749"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個人會員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4C804A3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其他會員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70AAF837"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簡述已招募聯盟會員與聯盟核心技術之相關性</w:t>
            </w:r>
            <w:r w:rsidRPr="00AA444F">
              <w:rPr>
                <w:rFonts w:ascii="標楷體" w:eastAsia="標楷體" w:hAnsi="標楷體"/>
                <w:color w:val="000000" w:themeColor="text1"/>
              </w:rPr>
              <w:t>:</w:t>
            </w:r>
          </w:p>
          <w:p w14:paraId="6A013B95" w14:textId="77777777" w:rsidR="004B69B2" w:rsidRPr="00AA444F" w:rsidRDefault="004B69B2" w:rsidP="00260712">
            <w:pPr>
              <w:rPr>
                <w:rFonts w:ascii="標楷體" w:eastAsia="標楷體" w:hAnsi="標楷體"/>
                <w:color w:val="000000" w:themeColor="text1"/>
              </w:rPr>
            </w:pPr>
          </w:p>
        </w:tc>
        <w:tc>
          <w:tcPr>
            <w:tcW w:w="2502" w:type="dxa"/>
          </w:tcPr>
          <w:p w14:paraId="4C57A8A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廠商會員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59EE1397"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個人會員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1D726A8A"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其他會員</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家</w:t>
            </w:r>
          </w:p>
          <w:p w14:paraId="496DEC13"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簡述已招募聯盟會員與聯盟核心技術之相關性</w:t>
            </w:r>
            <w:r w:rsidRPr="00AA444F">
              <w:rPr>
                <w:rFonts w:ascii="標楷體" w:eastAsia="標楷體" w:hAnsi="標楷體"/>
                <w:color w:val="000000" w:themeColor="text1"/>
              </w:rPr>
              <w:t>:</w:t>
            </w:r>
          </w:p>
          <w:p w14:paraId="19067ABC" w14:textId="77777777" w:rsidR="004B69B2" w:rsidRPr="00AA444F" w:rsidRDefault="004B69B2" w:rsidP="00260712">
            <w:pPr>
              <w:rPr>
                <w:rFonts w:ascii="標楷體" w:eastAsia="標楷體" w:hAnsi="標楷體"/>
                <w:color w:val="000000" w:themeColor="text1"/>
              </w:rPr>
            </w:pPr>
          </w:p>
        </w:tc>
      </w:tr>
      <w:tr w:rsidR="00AA444F" w:rsidRPr="00AA444F" w14:paraId="11D1849D" w14:textId="77777777" w:rsidTr="00534129">
        <w:trPr>
          <w:trHeight w:val="1701"/>
          <w:jc w:val="center"/>
        </w:trPr>
        <w:tc>
          <w:tcPr>
            <w:tcW w:w="2035" w:type="dxa"/>
            <w:vAlign w:val="center"/>
          </w:tcPr>
          <w:p w14:paraId="7D67F48E"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3.</w:t>
            </w:r>
            <w:r w:rsidRPr="00AA444F">
              <w:rPr>
                <w:rFonts w:ascii="標楷體" w:eastAsia="標楷體" w:hAnsi="標楷體" w:cs="新細明體" w:hint="eastAsia"/>
                <w:color w:val="000000" w:themeColor="text1"/>
                <w:kern w:val="0"/>
              </w:rPr>
              <w:t>聯盟營運收入</w:t>
            </w:r>
            <w:r w:rsidRPr="00AA444F">
              <w:rPr>
                <w:rFonts w:ascii="標楷體" w:eastAsia="標楷體" w:hAnsi="標楷體" w:cs="新細明體"/>
                <w:color w:val="000000" w:themeColor="text1"/>
                <w:kern w:val="0"/>
              </w:rPr>
              <w:t>(</w:t>
            </w:r>
            <w:r w:rsidRPr="00AA444F">
              <w:rPr>
                <w:rFonts w:ascii="標楷體" w:eastAsia="標楷體" w:hAnsi="標楷體" w:cs="新細明體" w:hint="eastAsia"/>
                <w:color w:val="000000" w:themeColor="text1"/>
                <w:kern w:val="0"/>
              </w:rPr>
              <w:t>單位：仟元</w:t>
            </w:r>
            <w:r w:rsidRPr="00AA444F">
              <w:rPr>
                <w:rFonts w:ascii="標楷體" w:eastAsia="標楷體" w:hAnsi="標楷體" w:cs="新細明體"/>
                <w:color w:val="000000" w:themeColor="text1"/>
                <w:kern w:val="0"/>
              </w:rPr>
              <w:t>)</w:t>
            </w:r>
          </w:p>
          <w:p w14:paraId="181DF5C2" w14:textId="63DE4ACC" w:rsidR="004B69B2" w:rsidRPr="00AA444F" w:rsidRDefault="004B69B2" w:rsidP="005076EA">
            <w:pPr>
              <w:widowControl/>
              <w:rPr>
                <w:rFonts w:ascii="標楷體" w:eastAsia="標楷體" w:hAnsi="標楷體" w:cs="新細明體"/>
                <w:dstrike/>
                <w:color w:val="000000" w:themeColor="text1"/>
                <w:kern w:val="0"/>
              </w:rPr>
            </w:pPr>
            <w:r w:rsidRPr="00AA444F">
              <w:rPr>
                <w:rFonts w:ascii="標楷體" w:eastAsia="標楷體" w:hAnsi="標楷體" w:cs="新細明體" w:hint="eastAsia"/>
                <w:b/>
                <w:color w:val="000000" w:themeColor="text1"/>
                <w:kern w:val="0"/>
                <w:u w:val="single"/>
              </w:rPr>
              <w:t>說明：營運收入應逐年增加，且第二期</w:t>
            </w:r>
            <w:r w:rsidRPr="00AA444F">
              <w:rPr>
                <w:rFonts w:ascii="標楷體" w:eastAsia="標楷體" w:hAnsi="標楷體" w:hint="eastAsia"/>
                <w:b/>
                <w:color w:val="000000" w:themeColor="text1"/>
                <w:u w:val="single"/>
              </w:rPr>
              <w:t>第三年收入目標值應達</w:t>
            </w:r>
            <w:r w:rsidRPr="00AA444F">
              <w:rPr>
                <w:rFonts w:ascii="新細明體" w:hAnsi="新細明體" w:hint="eastAsia"/>
                <w:b/>
                <w:color w:val="000000" w:themeColor="text1"/>
                <w:u w:val="single"/>
              </w:rPr>
              <w:t>：</w:t>
            </w:r>
            <w:r w:rsidRPr="00AA444F">
              <w:rPr>
                <w:rFonts w:ascii="標楷體" w:eastAsia="標楷體" w:hAnsi="標楷體"/>
                <w:b/>
                <w:color w:val="000000" w:themeColor="text1"/>
                <w:u w:val="single"/>
              </w:rPr>
              <w:t>(1)+(2)+(3)+(4) +(5)</w:t>
            </w:r>
            <w:r w:rsidR="0011647A" w:rsidRPr="00AA444F">
              <w:rPr>
                <w:rFonts w:ascii="Times New Roman" w:eastAsia="標楷體" w:hAnsi="Times New Roman"/>
                <w:b/>
                <w:color w:val="000000" w:themeColor="text1"/>
                <w:u w:val="single"/>
              </w:rPr>
              <w:t xml:space="preserve"> ≥</w:t>
            </w:r>
            <w:r w:rsidRPr="00AA444F">
              <w:rPr>
                <w:rFonts w:ascii="標楷體" w:eastAsia="標楷體" w:hAnsi="標楷體" w:hint="eastAsia"/>
                <w:b/>
                <w:color w:val="000000" w:themeColor="text1"/>
                <w:u w:val="single"/>
              </w:rPr>
              <w:t>補助款</w:t>
            </w:r>
          </w:p>
        </w:tc>
        <w:tc>
          <w:tcPr>
            <w:tcW w:w="2501" w:type="dxa"/>
          </w:tcPr>
          <w:p w14:paraId="5069C4DB"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會員費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04B1D3F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351C5184"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技術移轉</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1A6FF8B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(4)</w:t>
            </w:r>
            <w:r w:rsidRPr="00AA444F">
              <w:rPr>
                <w:rFonts w:ascii="標楷體" w:eastAsia="標楷體" w:hAnsi="標楷體" w:hint="eastAsia"/>
                <w:color w:val="000000" w:themeColor="text1"/>
              </w:rPr>
              <w:t>產學合作</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54A4599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(5)</w:t>
            </w:r>
            <w:r w:rsidRPr="00AA444F">
              <w:rPr>
                <w:rFonts w:ascii="標楷體" w:eastAsia="標楷體" w:hAnsi="標楷體" w:hint="eastAsia"/>
                <w:color w:val="000000" w:themeColor="text1"/>
              </w:rPr>
              <w:t>其他項目</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400D0384"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其他項目收入之補充說明</w:t>
            </w:r>
            <w:r w:rsidRPr="00AA444F">
              <w:rPr>
                <w:rFonts w:ascii="標楷體" w:eastAsia="標楷體" w:hAnsi="標楷體"/>
                <w:color w:val="000000" w:themeColor="text1"/>
              </w:rPr>
              <w:t>:</w:t>
            </w:r>
          </w:p>
          <w:p w14:paraId="4E4CB1C0" w14:textId="77777777" w:rsidR="004B69B2" w:rsidRPr="00AA444F" w:rsidRDefault="004B69B2" w:rsidP="00260712">
            <w:pPr>
              <w:rPr>
                <w:rFonts w:ascii="標楷體" w:eastAsia="標楷體" w:hAnsi="標楷體"/>
                <w:color w:val="000000" w:themeColor="text1"/>
              </w:rPr>
            </w:pPr>
          </w:p>
        </w:tc>
        <w:tc>
          <w:tcPr>
            <w:tcW w:w="2501" w:type="dxa"/>
          </w:tcPr>
          <w:p w14:paraId="6F4BE192"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會員費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4D19A18A"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6B56FC94" w14:textId="77777777" w:rsidR="004B69B2" w:rsidRPr="00AA444F" w:rsidRDefault="004B69B2" w:rsidP="00260712">
            <w:pPr>
              <w:rPr>
                <w:rFonts w:ascii="標楷體" w:eastAsia="標楷體" w:hAnsi="標楷體"/>
                <w:color w:val="000000" w:themeColor="text1"/>
                <w:u w:val="single"/>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技術移轉</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u w:val="single"/>
              </w:rPr>
              <w:t>仟</w:t>
            </w:r>
            <w:r w:rsidRPr="00AA444F">
              <w:rPr>
                <w:rFonts w:ascii="標楷體" w:eastAsia="標楷體" w:hAnsi="標楷體" w:hint="eastAsia"/>
                <w:color w:val="000000" w:themeColor="text1"/>
              </w:rPr>
              <w:t>元</w:t>
            </w:r>
          </w:p>
          <w:p w14:paraId="0324A49E" w14:textId="77777777" w:rsidR="004B69B2" w:rsidRPr="00AA444F" w:rsidRDefault="004B69B2" w:rsidP="00260712">
            <w:pPr>
              <w:rPr>
                <w:rFonts w:ascii="標楷體" w:eastAsia="標楷體" w:hAnsi="標楷體"/>
                <w:color w:val="000000" w:themeColor="text1"/>
                <w:u w:val="single"/>
              </w:rPr>
            </w:pPr>
            <w:r w:rsidRPr="00AA444F">
              <w:rPr>
                <w:rFonts w:ascii="標楷體" w:eastAsia="標楷體" w:hAnsi="標楷體"/>
                <w:color w:val="000000" w:themeColor="text1"/>
              </w:rPr>
              <w:t>(4)</w:t>
            </w:r>
            <w:r w:rsidRPr="00AA444F">
              <w:rPr>
                <w:rFonts w:ascii="標楷體" w:eastAsia="標楷體" w:hAnsi="標楷體" w:hint="eastAsia"/>
                <w:color w:val="000000" w:themeColor="text1"/>
              </w:rPr>
              <w:t>產學合作</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u w:val="single"/>
              </w:rPr>
              <w:t>仟</w:t>
            </w:r>
            <w:r w:rsidRPr="00AA444F">
              <w:rPr>
                <w:rFonts w:ascii="標楷體" w:eastAsia="標楷體" w:hAnsi="標楷體" w:hint="eastAsia"/>
                <w:color w:val="000000" w:themeColor="text1"/>
              </w:rPr>
              <w:t>元</w:t>
            </w:r>
          </w:p>
          <w:p w14:paraId="2FCBF5C6"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(5)</w:t>
            </w:r>
            <w:r w:rsidRPr="00AA444F">
              <w:rPr>
                <w:rFonts w:ascii="標楷體" w:eastAsia="標楷體" w:hAnsi="標楷體" w:hint="eastAsia"/>
                <w:color w:val="000000" w:themeColor="text1"/>
              </w:rPr>
              <w:t>其他項目</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3EA0857F"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其他項目收入之補充說明</w:t>
            </w:r>
            <w:r w:rsidRPr="00AA444F">
              <w:rPr>
                <w:rFonts w:ascii="標楷體" w:eastAsia="標楷體" w:hAnsi="標楷體"/>
                <w:color w:val="000000" w:themeColor="text1"/>
              </w:rPr>
              <w:t>:</w:t>
            </w:r>
          </w:p>
          <w:p w14:paraId="2F2E3E71" w14:textId="77777777" w:rsidR="004B69B2" w:rsidRPr="00AA444F" w:rsidRDefault="004B69B2" w:rsidP="00260712">
            <w:pPr>
              <w:rPr>
                <w:rFonts w:ascii="標楷體" w:eastAsia="標楷體" w:hAnsi="標楷體"/>
                <w:color w:val="000000" w:themeColor="text1"/>
              </w:rPr>
            </w:pPr>
          </w:p>
        </w:tc>
        <w:tc>
          <w:tcPr>
            <w:tcW w:w="2502" w:type="dxa"/>
          </w:tcPr>
          <w:p w14:paraId="1C1E3EB5"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會員費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4F586E6F"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0E917982" w14:textId="77777777" w:rsidR="004B69B2" w:rsidRPr="00AA444F" w:rsidRDefault="004B69B2" w:rsidP="00260712">
            <w:pPr>
              <w:rPr>
                <w:rFonts w:ascii="標楷體" w:eastAsia="標楷體" w:hAnsi="標楷體"/>
                <w:color w:val="000000" w:themeColor="text1"/>
                <w:u w:val="single"/>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技術移轉</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u w:val="single"/>
              </w:rPr>
              <w:t>仟</w:t>
            </w:r>
            <w:r w:rsidRPr="00AA444F">
              <w:rPr>
                <w:rFonts w:ascii="標楷體" w:eastAsia="標楷體" w:hAnsi="標楷體" w:hint="eastAsia"/>
                <w:color w:val="000000" w:themeColor="text1"/>
              </w:rPr>
              <w:t>元</w:t>
            </w:r>
          </w:p>
          <w:p w14:paraId="7DEF3A41" w14:textId="77777777" w:rsidR="004B69B2" w:rsidRPr="00AA444F" w:rsidRDefault="004B69B2" w:rsidP="00260712">
            <w:pPr>
              <w:rPr>
                <w:rFonts w:ascii="標楷體" w:eastAsia="標楷體" w:hAnsi="標楷體"/>
                <w:color w:val="000000" w:themeColor="text1"/>
                <w:u w:val="single"/>
              </w:rPr>
            </w:pPr>
            <w:r w:rsidRPr="00AA444F">
              <w:rPr>
                <w:rFonts w:ascii="標楷體" w:eastAsia="標楷體" w:hAnsi="標楷體"/>
                <w:color w:val="000000" w:themeColor="text1"/>
              </w:rPr>
              <w:t>(4)</w:t>
            </w:r>
            <w:r w:rsidRPr="00AA444F">
              <w:rPr>
                <w:rFonts w:ascii="標楷體" w:eastAsia="標楷體" w:hAnsi="標楷體" w:hint="eastAsia"/>
                <w:color w:val="000000" w:themeColor="text1"/>
              </w:rPr>
              <w:t>產學合作</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u w:val="single"/>
              </w:rPr>
              <w:t>仟</w:t>
            </w:r>
            <w:r w:rsidRPr="00AA444F">
              <w:rPr>
                <w:rFonts w:ascii="標楷體" w:eastAsia="標楷體" w:hAnsi="標楷體" w:hint="eastAsia"/>
                <w:color w:val="000000" w:themeColor="text1"/>
              </w:rPr>
              <w:t>元</w:t>
            </w:r>
          </w:p>
          <w:p w14:paraId="5D9ABB22"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(5)</w:t>
            </w:r>
            <w:r w:rsidRPr="00AA444F">
              <w:rPr>
                <w:rFonts w:ascii="標楷體" w:eastAsia="標楷體" w:hAnsi="標楷體" w:hint="eastAsia"/>
                <w:color w:val="000000" w:themeColor="text1"/>
              </w:rPr>
              <w:t>其他項目</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仟元</w:t>
            </w:r>
          </w:p>
          <w:p w14:paraId="1409FA5F"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其他項目收入之補充說明</w:t>
            </w:r>
            <w:r w:rsidRPr="00AA444F">
              <w:rPr>
                <w:rFonts w:ascii="標楷體" w:eastAsia="標楷體" w:hAnsi="標楷體"/>
                <w:color w:val="000000" w:themeColor="text1"/>
              </w:rPr>
              <w:t>:</w:t>
            </w:r>
          </w:p>
          <w:p w14:paraId="5DD6BB05" w14:textId="77777777" w:rsidR="004B69B2" w:rsidRPr="00AA444F" w:rsidRDefault="004B69B2" w:rsidP="00260712">
            <w:pPr>
              <w:rPr>
                <w:rFonts w:ascii="標楷體" w:eastAsia="標楷體" w:hAnsi="標楷體"/>
                <w:color w:val="000000" w:themeColor="text1"/>
                <w:u w:val="single"/>
              </w:rPr>
            </w:pPr>
          </w:p>
        </w:tc>
      </w:tr>
      <w:tr w:rsidR="00AA444F" w:rsidRPr="00AA444F" w14:paraId="6DC62C17" w14:textId="77777777" w:rsidTr="00534129">
        <w:trPr>
          <w:trHeight w:val="897"/>
          <w:jc w:val="center"/>
        </w:trPr>
        <w:tc>
          <w:tcPr>
            <w:tcW w:w="2035" w:type="dxa"/>
            <w:vAlign w:val="center"/>
          </w:tcPr>
          <w:p w14:paraId="2DD92DB0"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4.</w:t>
            </w:r>
            <w:r w:rsidRPr="00AA444F">
              <w:rPr>
                <w:rFonts w:ascii="標楷體" w:eastAsia="標楷體" w:hAnsi="標楷體" w:cs="新細明體" w:hint="eastAsia"/>
                <w:color w:val="000000" w:themeColor="text1"/>
                <w:kern w:val="0"/>
              </w:rPr>
              <w:t>聯盟推廣活動</w:t>
            </w:r>
          </w:p>
          <w:p w14:paraId="7FBA8AAE"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vAlign w:val="center"/>
          </w:tcPr>
          <w:p w14:paraId="32673BEF" w14:textId="77777777" w:rsidR="004B69B2" w:rsidRPr="00AA444F" w:rsidRDefault="004B69B2" w:rsidP="00260712">
            <w:pPr>
              <w:jc w:val="center"/>
              <w:rPr>
                <w:rFonts w:ascii="標楷體" w:eastAsia="標楷體" w:hAnsi="標楷體"/>
                <w:color w:val="000000" w:themeColor="text1"/>
              </w:rPr>
            </w:pPr>
            <w:r w:rsidRPr="00AA444F">
              <w:rPr>
                <w:rFonts w:ascii="標楷體" w:eastAsia="標楷體" w:hAnsi="標楷體" w:hint="eastAsia"/>
                <w:color w:val="000000" w:themeColor="text1"/>
              </w:rPr>
              <w:t>聯盟推廣活動</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tc>
        <w:tc>
          <w:tcPr>
            <w:tcW w:w="2501" w:type="dxa"/>
            <w:vAlign w:val="center"/>
          </w:tcPr>
          <w:p w14:paraId="3D730A14" w14:textId="77777777" w:rsidR="004B69B2" w:rsidRPr="00AA444F" w:rsidRDefault="004B69B2" w:rsidP="00260712">
            <w:pPr>
              <w:jc w:val="center"/>
              <w:rPr>
                <w:rFonts w:ascii="標楷體" w:eastAsia="標楷體" w:hAnsi="標楷體"/>
                <w:color w:val="000000" w:themeColor="text1"/>
              </w:rPr>
            </w:pPr>
            <w:r w:rsidRPr="00AA444F">
              <w:rPr>
                <w:rFonts w:ascii="標楷體" w:eastAsia="標楷體" w:hAnsi="標楷體" w:hint="eastAsia"/>
                <w:color w:val="000000" w:themeColor="text1"/>
              </w:rPr>
              <w:t>聯盟推廣活動</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tc>
        <w:tc>
          <w:tcPr>
            <w:tcW w:w="2502" w:type="dxa"/>
            <w:vAlign w:val="center"/>
          </w:tcPr>
          <w:p w14:paraId="01567B55" w14:textId="77777777" w:rsidR="004B69B2" w:rsidRPr="00AA444F" w:rsidRDefault="004B69B2" w:rsidP="00260712">
            <w:pPr>
              <w:jc w:val="center"/>
              <w:rPr>
                <w:rFonts w:ascii="標楷體" w:eastAsia="標楷體" w:hAnsi="標楷體"/>
                <w:color w:val="000000" w:themeColor="text1"/>
              </w:rPr>
            </w:pPr>
            <w:r w:rsidRPr="00AA444F">
              <w:rPr>
                <w:rFonts w:ascii="標楷體" w:eastAsia="標楷體" w:hAnsi="標楷體" w:hint="eastAsia"/>
                <w:color w:val="000000" w:themeColor="text1"/>
              </w:rPr>
              <w:t>聯盟推廣活動</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tc>
      </w:tr>
      <w:tr w:rsidR="00AA444F" w:rsidRPr="00AA444F" w14:paraId="77787D92" w14:textId="77777777" w:rsidTr="007C638B">
        <w:trPr>
          <w:trHeight w:val="1701"/>
          <w:jc w:val="center"/>
        </w:trPr>
        <w:tc>
          <w:tcPr>
            <w:tcW w:w="2035" w:type="dxa"/>
            <w:vAlign w:val="center"/>
          </w:tcPr>
          <w:p w14:paraId="669661BF"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lastRenderedPageBreak/>
              <w:t>5.</w:t>
            </w:r>
            <w:r w:rsidRPr="00AA444F">
              <w:rPr>
                <w:rFonts w:ascii="標楷體" w:eastAsia="標楷體" w:hAnsi="標楷體" w:cs="新細明體" w:hint="eastAsia"/>
                <w:color w:val="000000" w:themeColor="text1"/>
                <w:kern w:val="0"/>
              </w:rPr>
              <w:t>聯盟會員出資或派員參與情形</w:t>
            </w:r>
          </w:p>
        </w:tc>
        <w:tc>
          <w:tcPr>
            <w:tcW w:w="2501" w:type="dxa"/>
            <w:vAlign w:val="center"/>
          </w:tcPr>
          <w:p w14:paraId="3230B747" w14:textId="77777777" w:rsidR="004B69B2" w:rsidRPr="00AA444F" w:rsidRDefault="004B69B2" w:rsidP="00260712">
            <w:pPr>
              <w:jc w:val="center"/>
              <w:rPr>
                <w:rFonts w:ascii="標楷體" w:eastAsia="標楷體" w:hAnsi="標楷體"/>
                <w:color w:val="000000" w:themeColor="text1"/>
              </w:rPr>
            </w:pPr>
          </w:p>
        </w:tc>
        <w:tc>
          <w:tcPr>
            <w:tcW w:w="2501" w:type="dxa"/>
            <w:vAlign w:val="center"/>
          </w:tcPr>
          <w:p w14:paraId="11F3DEEF" w14:textId="77777777" w:rsidR="004B69B2" w:rsidRPr="00AA444F" w:rsidRDefault="004B69B2" w:rsidP="00260712">
            <w:pPr>
              <w:jc w:val="center"/>
              <w:rPr>
                <w:rFonts w:ascii="標楷體" w:eastAsia="標楷體" w:hAnsi="標楷體"/>
                <w:color w:val="000000" w:themeColor="text1"/>
              </w:rPr>
            </w:pPr>
          </w:p>
        </w:tc>
        <w:tc>
          <w:tcPr>
            <w:tcW w:w="2502" w:type="dxa"/>
            <w:vAlign w:val="center"/>
          </w:tcPr>
          <w:p w14:paraId="53BC3CE2" w14:textId="77777777" w:rsidR="004B69B2" w:rsidRPr="00AA444F" w:rsidRDefault="004B69B2" w:rsidP="00260712">
            <w:pPr>
              <w:jc w:val="center"/>
              <w:rPr>
                <w:rFonts w:ascii="標楷體" w:eastAsia="標楷體" w:hAnsi="標楷體"/>
                <w:color w:val="000000" w:themeColor="text1"/>
              </w:rPr>
            </w:pPr>
          </w:p>
        </w:tc>
      </w:tr>
      <w:tr w:rsidR="00AA444F" w:rsidRPr="00AA444F" w14:paraId="11FD68C3" w14:textId="77777777" w:rsidTr="00534129">
        <w:trPr>
          <w:trHeight w:val="1701"/>
          <w:jc w:val="center"/>
        </w:trPr>
        <w:tc>
          <w:tcPr>
            <w:tcW w:w="2035" w:type="dxa"/>
            <w:vAlign w:val="center"/>
          </w:tcPr>
          <w:p w14:paraId="64763137"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6.</w:t>
            </w:r>
            <w:r w:rsidRPr="00AA444F">
              <w:rPr>
                <w:rFonts w:ascii="標楷體" w:eastAsia="標楷體" w:hAnsi="標楷體" w:cs="新細明體" w:hint="eastAsia"/>
                <w:color w:val="000000" w:themeColor="text1"/>
                <w:kern w:val="0"/>
              </w:rPr>
              <w:t>對聯盟會員之服務或輔導規劃</w:t>
            </w:r>
            <w:r w:rsidRPr="00AA444F">
              <w:rPr>
                <w:rFonts w:ascii="標楷體" w:eastAsia="標楷體" w:hAnsi="標楷體" w:cs="新細明體"/>
                <w:color w:val="000000" w:themeColor="text1"/>
                <w:kern w:val="0"/>
              </w:rPr>
              <w:br/>
            </w:r>
            <w:r w:rsidRPr="00AA444F">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tcPr>
          <w:p w14:paraId="254AE978" w14:textId="77777777" w:rsidR="004B69B2" w:rsidRPr="00AA444F" w:rsidRDefault="004B69B2" w:rsidP="00260712">
            <w:pPr>
              <w:ind w:left="360" w:rightChars="-7" w:right="-17" w:hangingChars="150" w:hanging="360"/>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舉辦技術研討會</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p w14:paraId="45EB55F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專業諮詢服務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704CE4FA"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訪廠現地指導</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50F93046"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tc>
        <w:tc>
          <w:tcPr>
            <w:tcW w:w="2501" w:type="dxa"/>
          </w:tcPr>
          <w:p w14:paraId="02BDC52D" w14:textId="77777777" w:rsidR="004B69B2" w:rsidRPr="00AA444F" w:rsidRDefault="004B69B2" w:rsidP="00260712">
            <w:pPr>
              <w:ind w:left="360" w:rightChars="-7" w:right="-17" w:hangingChars="150" w:hanging="360"/>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舉辦技術研討會</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p w14:paraId="4541F75C"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專業諮詢服務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0EBB5E1E"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訪廠現地指導</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45165946"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tc>
        <w:tc>
          <w:tcPr>
            <w:tcW w:w="2502" w:type="dxa"/>
          </w:tcPr>
          <w:p w14:paraId="056BAB00" w14:textId="77777777" w:rsidR="004B69B2" w:rsidRPr="00AA444F" w:rsidRDefault="004B69B2" w:rsidP="00260712">
            <w:pPr>
              <w:ind w:left="360" w:rightChars="-7" w:right="-17" w:hangingChars="150" w:hanging="360"/>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舉辦技術研討會</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場</w:t>
            </w:r>
          </w:p>
          <w:p w14:paraId="0E8BC6F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專業諮詢服務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235BB7E9"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訪廠現地指導</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次</w:t>
            </w:r>
          </w:p>
          <w:p w14:paraId="10AB2D8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tc>
      </w:tr>
      <w:tr w:rsidR="00AA444F" w:rsidRPr="00AA444F" w14:paraId="57627DDF" w14:textId="77777777" w:rsidTr="00534129">
        <w:trPr>
          <w:trHeight w:val="1701"/>
          <w:jc w:val="center"/>
        </w:trPr>
        <w:tc>
          <w:tcPr>
            <w:tcW w:w="2035" w:type="dxa"/>
            <w:vAlign w:val="center"/>
          </w:tcPr>
          <w:p w14:paraId="41A8AB79"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7.</w:t>
            </w:r>
            <w:r w:rsidRPr="00AA444F">
              <w:rPr>
                <w:rFonts w:ascii="標楷體" w:eastAsia="標楷體" w:hAnsi="標楷體" w:cs="新細明體" w:hint="eastAsia"/>
                <w:color w:val="000000" w:themeColor="text1"/>
                <w:kern w:val="0"/>
              </w:rPr>
              <w:t>輔導聯盟會員開發新產品或新技術</w:t>
            </w:r>
          </w:p>
          <w:p w14:paraId="7EC7285B"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tcPr>
          <w:p w14:paraId="39641E6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新產品</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50EE1154"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新技術</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581BB62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專利</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3A27F2ED"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tc>
        <w:tc>
          <w:tcPr>
            <w:tcW w:w="2501" w:type="dxa"/>
          </w:tcPr>
          <w:p w14:paraId="299F3222"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新產品</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5B53197E"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新技術</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1E05DA2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專利</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618DF84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p w14:paraId="1E7AC943" w14:textId="77777777" w:rsidR="004B69B2" w:rsidRPr="00AA444F" w:rsidRDefault="004B69B2" w:rsidP="00260712">
            <w:pPr>
              <w:rPr>
                <w:color w:val="000000" w:themeColor="text1"/>
              </w:rPr>
            </w:pPr>
          </w:p>
        </w:tc>
        <w:tc>
          <w:tcPr>
            <w:tcW w:w="2502" w:type="dxa"/>
          </w:tcPr>
          <w:p w14:paraId="6787C06A"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新產品</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5DEDA1BC"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新技術</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00629379"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專利</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60C04B31"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p w14:paraId="4C118685" w14:textId="77777777" w:rsidR="004B69B2" w:rsidRPr="00AA444F" w:rsidRDefault="004B69B2" w:rsidP="00260712">
            <w:pPr>
              <w:rPr>
                <w:color w:val="000000" w:themeColor="text1"/>
              </w:rPr>
            </w:pPr>
          </w:p>
        </w:tc>
      </w:tr>
      <w:tr w:rsidR="00AA444F" w:rsidRPr="00AA444F" w14:paraId="56F1C165" w14:textId="77777777" w:rsidTr="00534129">
        <w:trPr>
          <w:trHeight w:val="1701"/>
          <w:jc w:val="center"/>
        </w:trPr>
        <w:tc>
          <w:tcPr>
            <w:tcW w:w="2035" w:type="dxa"/>
            <w:vAlign w:val="center"/>
          </w:tcPr>
          <w:p w14:paraId="7883C0E1"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8.</w:t>
            </w:r>
            <w:r w:rsidRPr="00AA444F">
              <w:rPr>
                <w:rFonts w:ascii="標楷體" w:eastAsia="標楷體" w:hAnsi="標楷體" w:cs="新細明體" w:hint="eastAsia"/>
                <w:color w:val="000000" w:themeColor="text1"/>
                <w:kern w:val="0"/>
              </w:rPr>
              <w:t>衍生之技術服務或產學合作計畫</w:t>
            </w:r>
          </w:p>
          <w:p w14:paraId="718B7504"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tcPr>
          <w:p w14:paraId="0E150F45"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58F7846F"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技術轉移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案。</w:t>
            </w:r>
          </w:p>
          <w:p w14:paraId="2AA08346"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產學合作計畫已簽約</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6AD8CBF3"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r w:rsidRPr="00AA444F">
              <w:rPr>
                <w:rFonts w:ascii="標楷體" w:eastAsia="標楷體" w:hAnsi="標楷體"/>
                <w:color w:val="000000" w:themeColor="text1"/>
              </w:rPr>
              <w:t xml:space="preserve"> </w:t>
            </w:r>
            <w:r w:rsidRPr="00AA444F">
              <w:rPr>
                <w:rFonts w:ascii="標楷體" w:eastAsia="標楷體" w:hAnsi="標楷體" w:hint="eastAsia"/>
                <w:color w:val="000000" w:themeColor="text1"/>
              </w:rPr>
              <w:t>：</w:t>
            </w:r>
          </w:p>
          <w:p w14:paraId="1A1519F9" w14:textId="77777777" w:rsidR="004B69B2" w:rsidRPr="00AA444F" w:rsidRDefault="004B69B2" w:rsidP="00260712">
            <w:pPr>
              <w:rPr>
                <w:rFonts w:ascii="標楷體" w:eastAsia="標楷體" w:hAnsi="標楷體"/>
                <w:color w:val="000000" w:themeColor="text1"/>
              </w:rPr>
            </w:pPr>
          </w:p>
        </w:tc>
        <w:tc>
          <w:tcPr>
            <w:tcW w:w="2501" w:type="dxa"/>
          </w:tcPr>
          <w:p w14:paraId="3692202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1EE74E15"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技術轉移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案。</w:t>
            </w:r>
          </w:p>
          <w:p w14:paraId="2AAB490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產學合作計畫已簽約</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081D83BD"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p w14:paraId="6F53963D" w14:textId="77777777" w:rsidR="004B69B2" w:rsidRPr="00AA444F" w:rsidRDefault="004B69B2" w:rsidP="00260712">
            <w:pPr>
              <w:rPr>
                <w:rFonts w:ascii="標楷體" w:eastAsia="標楷體" w:hAnsi="標楷體"/>
                <w:color w:val="000000" w:themeColor="text1"/>
              </w:rPr>
            </w:pPr>
          </w:p>
        </w:tc>
        <w:tc>
          <w:tcPr>
            <w:tcW w:w="2502" w:type="dxa"/>
          </w:tcPr>
          <w:p w14:paraId="74B7A548"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(1)</w:t>
            </w:r>
            <w:r w:rsidRPr="00AA444F">
              <w:rPr>
                <w:rFonts w:ascii="標楷體" w:eastAsia="標楷體" w:hAnsi="標楷體" w:hint="eastAsia"/>
                <w:color w:val="000000" w:themeColor="text1"/>
              </w:rPr>
              <w:t>技術服務</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444CB690"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(2)</w:t>
            </w:r>
            <w:r w:rsidRPr="00AA444F">
              <w:rPr>
                <w:rFonts w:ascii="標楷體" w:eastAsia="標楷體" w:hAnsi="標楷體" w:hint="eastAsia"/>
                <w:color w:val="000000" w:themeColor="text1"/>
              </w:rPr>
              <w:t>技術轉移</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案。</w:t>
            </w:r>
          </w:p>
          <w:p w14:paraId="4E049272"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color w:val="000000" w:themeColor="text1"/>
              </w:rPr>
              <w:t>(3)</w:t>
            </w:r>
            <w:r w:rsidRPr="00AA444F">
              <w:rPr>
                <w:rFonts w:ascii="標楷體" w:eastAsia="標楷體" w:hAnsi="標楷體" w:hint="eastAsia"/>
                <w:color w:val="000000" w:themeColor="text1"/>
              </w:rPr>
              <w:t>產學合作計畫已簽約</w:t>
            </w:r>
            <w:r w:rsidRPr="00AA444F">
              <w:rPr>
                <w:rFonts w:ascii="標楷體" w:eastAsia="標楷體" w:hAnsi="標楷體"/>
                <w:color w:val="000000" w:themeColor="text1"/>
                <w:u w:val="single"/>
              </w:rPr>
              <w:t xml:space="preserve">    </w:t>
            </w:r>
            <w:r w:rsidRPr="00AA444F">
              <w:rPr>
                <w:rFonts w:ascii="標楷體" w:eastAsia="標楷體" w:hAnsi="標楷體" w:hint="eastAsia"/>
                <w:color w:val="000000" w:themeColor="text1"/>
              </w:rPr>
              <w:t>件。</w:t>
            </w:r>
          </w:p>
          <w:p w14:paraId="2072FAFB" w14:textId="77777777" w:rsidR="004B69B2" w:rsidRPr="00AA444F" w:rsidRDefault="004B69B2" w:rsidP="00260712">
            <w:pPr>
              <w:rPr>
                <w:rFonts w:ascii="標楷體" w:eastAsia="標楷體" w:hAnsi="標楷體"/>
                <w:color w:val="000000" w:themeColor="text1"/>
              </w:rPr>
            </w:pPr>
            <w:r w:rsidRPr="00AA444F">
              <w:rPr>
                <w:rFonts w:ascii="標楷體" w:eastAsia="標楷體" w:hAnsi="標楷體" w:hint="eastAsia"/>
                <w:color w:val="000000" w:themeColor="text1"/>
              </w:rPr>
              <w:t>補充說明：</w:t>
            </w:r>
          </w:p>
          <w:p w14:paraId="7613214F" w14:textId="77777777" w:rsidR="004B69B2" w:rsidRPr="00AA444F" w:rsidRDefault="004B69B2" w:rsidP="00260712">
            <w:pPr>
              <w:rPr>
                <w:rFonts w:ascii="標楷體" w:eastAsia="標楷體" w:hAnsi="標楷體"/>
                <w:color w:val="000000" w:themeColor="text1"/>
              </w:rPr>
            </w:pPr>
          </w:p>
        </w:tc>
      </w:tr>
      <w:tr w:rsidR="00B052E7" w:rsidRPr="00AA444F" w14:paraId="463237F8" w14:textId="77777777" w:rsidTr="00534129">
        <w:trPr>
          <w:trHeight w:val="1701"/>
          <w:jc w:val="center"/>
        </w:trPr>
        <w:tc>
          <w:tcPr>
            <w:tcW w:w="2035" w:type="dxa"/>
            <w:vAlign w:val="center"/>
          </w:tcPr>
          <w:p w14:paraId="13951689" w14:textId="77777777" w:rsidR="004B69B2" w:rsidRPr="00AA444F" w:rsidRDefault="004B69B2" w:rsidP="00260712">
            <w:pPr>
              <w:widowControl/>
              <w:rPr>
                <w:rFonts w:ascii="標楷體" w:eastAsia="標楷體" w:hAnsi="標楷體" w:cs="新細明體"/>
                <w:color w:val="000000" w:themeColor="text1"/>
                <w:kern w:val="0"/>
              </w:rPr>
            </w:pPr>
            <w:r w:rsidRPr="00AA444F">
              <w:rPr>
                <w:rFonts w:ascii="標楷體" w:eastAsia="標楷體" w:hAnsi="標楷體" w:cs="新細明體"/>
                <w:color w:val="000000" w:themeColor="text1"/>
                <w:kern w:val="0"/>
              </w:rPr>
              <w:t>9.</w:t>
            </w:r>
            <w:r w:rsidRPr="00AA444F">
              <w:rPr>
                <w:rFonts w:ascii="標楷體" w:eastAsia="標楷體" w:hAnsi="標楷體" w:cs="新細明體" w:hint="eastAsia"/>
                <w:color w:val="000000" w:themeColor="text1"/>
                <w:kern w:val="0"/>
              </w:rPr>
              <w:t>其它重要成果</w:t>
            </w:r>
          </w:p>
        </w:tc>
        <w:tc>
          <w:tcPr>
            <w:tcW w:w="2501" w:type="dxa"/>
          </w:tcPr>
          <w:p w14:paraId="598E4D40" w14:textId="77777777" w:rsidR="004B69B2" w:rsidRPr="00AA444F" w:rsidRDefault="004B69B2" w:rsidP="00260712">
            <w:pPr>
              <w:rPr>
                <w:rFonts w:ascii="標楷體" w:eastAsia="標楷體" w:hAnsi="標楷體"/>
                <w:color w:val="000000" w:themeColor="text1"/>
              </w:rPr>
            </w:pPr>
          </w:p>
        </w:tc>
        <w:tc>
          <w:tcPr>
            <w:tcW w:w="2501" w:type="dxa"/>
          </w:tcPr>
          <w:p w14:paraId="43367507" w14:textId="77777777" w:rsidR="004B69B2" w:rsidRPr="00AA444F" w:rsidRDefault="004B69B2" w:rsidP="00260712">
            <w:pPr>
              <w:rPr>
                <w:rFonts w:ascii="標楷體" w:eastAsia="標楷體" w:hAnsi="標楷體"/>
                <w:color w:val="000000" w:themeColor="text1"/>
              </w:rPr>
            </w:pPr>
          </w:p>
        </w:tc>
        <w:tc>
          <w:tcPr>
            <w:tcW w:w="2502" w:type="dxa"/>
          </w:tcPr>
          <w:p w14:paraId="1B347326" w14:textId="77777777" w:rsidR="004B69B2" w:rsidRPr="00AA444F" w:rsidRDefault="004B69B2" w:rsidP="00260712">
            <w:pPr>
              <w:rPr>
                <w:rFonts w:ascii="標楷體" w:eastAsia="標楷體" w:hAnsi="標楷體"/>
                <w:color w:val="000000" w:themeColor="text1"/>
              </w:rPr>
            </w:pPr>
          </w:p>
        </w:tc>
      </w:tr>
    </w:tbl>
    <w:p w14:paraId="0F9A03A8" w14:textId="77777777" w:rsidR="004B69B2" w:rsidRPr="00AA444F" w:rsidRDefault="004B69B2" w:rsidP="00C34838">
      <w:pPr>
        <w:rPr>
          <w:rFonts w:eastAsia="標楷體"/>
          <w:b/>
          <w:bCs/>
          <w:color w:val="000000" w:themeColor="text1"/>
          <w:sz w:val="28"/>
        </w:rPr>
      </w:pPr>
    </w:p>
    <w:p w14:paraId="228B005A" w14:textId="77777777" w:rsidR="004B69B2" w:rsidRPr="00AA444F" w:rsidRDefault="004B69B2" w:rsidP="00C34838">
      <w:pPr>
        <w:rPr>
          <w:rFonts w:eastAsia="標楷體"/>
          <w:b/>
          <w:bCs/>
          <w:color w:val="000000" w:themeColor="text1"/>
          <w:sz w:val="28"/>
        </w:rPr>
      </w:pPr>
    </w:p>
    <w:p w14:paraId="499938A3" w14:textId="77777777" w:rsidR="004B69B2" w:rsidRPr="00AA444F" w:rsidRDefault="004B69B2" w:rsidP="00C34838">
      <w:pPr>
        <w:rPr>
          <w:rFonts w:eastAsia="標楷體"/>
          <w:b/>
          <w:bCs/>
          <w:color w:val="000000" w:themeColor="text1"/>
          <w:sz w:val="28"/>
        </w:rPr>
      </w:pPr>
    </w:p>
    <w:p w14:paraId="4C739E6D" w14:textId="74725203" w:rsidR="0011647A" w:rsidRPr="00AA444F" w:rsidRDefault="0011647A" w:rsidP="00C34838">
      <w:pPr>
        <w:spacing w:line="300" w:lineRule="exact"/>
        <w:rPr>
          <w:rFonts w:eastAsia="標楷體"/>
          <w:color w:val="000000" w:themeColor="text1"/>
        </w:rPr>
      </w:pPr>
    </w:p>
    <w:p w14:paraId="161EAB0C" w14:textId="0A91ABB2" w:rsidR="004B69B2" w:rsidRPr="00AA444F" w:rsidRDefault="004B69B2" w:rsidP="00C34838">
      <w:pPr>
        <w:spacing w:line="300" w:lineRule="exact"/>
        <w:rPr>
          <w:rFonts w:eastAsia="標楷體"/>
          <w:color w:val="000000" w:themeColor="text1"/>
          <w:sz w:val="20"/>
          <w:szCs w:val="20"/>
        </w:rPr>
      </w:pPr>
      <w:r w:rsidRPr="00AA444F">
        <w:rPr>
          <w:rFonts w:eastAsia="標楷體" w:hint="eastAsia"/>
          <w:color w:val="000000" w:themeColor="text1"/>
        </w:rPr>
        <w:t>表</w:t>
      </w:r>
      <w:r w:rsidRPr="00AA444F">
        <w:rPr>
          <w:rFonts w:eastAsia="標楷體"/>
          <w:color w:val="000000" w:themeColor="text1"/>
        </w:rPr>
        <w:t xml:space="preserve">TM01                                              </w:t>
      </w:r>
      <w:r w:rsidRPr="00AA444F">
        <w:rPr>
          <w:rFonts w:eastAsia="標楷體" w:hint="eastAsia"/>
          <w:color w:val="000000" w:themeColor="text1"/>
        </w:rPr>
        <w:t>共</w:t>
      </w:r>
      <w:r w:rsidRPr="00AA444F">
        <w:rPr>
          <w:rFonts w:eastAsia="標楷體"/>
          <w:color w:val="000000" w:themeColor="text1"/>
        </w:rPr>
        <w:t xml:space="preserve">   </w:t>
      </w:r>
      <w:r w:rsidRPr="00AA444F">
        <w:rPr>
          <w:rFonts w:eastAsia="標楷體" w:hint="eastAsia"/>
          <w:color w:val="000000" w:themeColor="text1"/>
        </w:rPr>
        <w:t>頁</w:t>
      </w:r>
      <w:r w:rsidRPr="00AA444F">
        <w:rPr>
          <w:rFonts w:eastAsia="標楷體"/>
          <w:color w:val="000000" w:themeColor="text1"/>
        </w:rPr>
        <w:t xml:space="preserve">  </w:t>
      </w:r>
      <w:r w:rsidRPr="00AA444F">
        <w:rPr>
          <w:rFonts w:eastAsia="標楷體" w:hint="eastAsia"/>
          <w:color w:val="000000" w:themeColor="text1"/>
        </w:rPr>
        <w:t>第</w:t>
      </w:r>
      <w:r w:rsidRPr="00AA444F">
        <w:rPr>
          <w:rFonts w:eastAsia="標楷體"/>
          <w:color w:val="000000" w:themeColor="text1"/>
        </w:rPr>
        <w:t xml:space="preserve">   </w:t>
      </w:r>
      <w:r w:rsidRPr="00AA444F">
        <w:rPr>
          <w:rFonts w:eastAsia="標楷體" w:hint="eastAsia"/>
          <w:color w:val="000000" w:themeColor="text1"/>
        </w:rPr>
        <w:t>頁</w:t>
      </w:r>
    </w:p>
    <w:p w14:paraId="31949911" w14:textId="77777777" w:rsidR="004B69B2" w:rsidRPr="00AA444F" w:rsidRDefault="004B69B2" w:rsidP="00C34838">
      <w:pPr>
        <w:spacing w:line="300" w:lineRule="exact"/>
        <w:rPr>
          <w:rFonts w:eastAsia="標楷體"/>
          <w:color w:val="000000" w:themeColor="text1"/>
          <w:sz w:val="20"/>
          <w:szCs w:val="20"/>
        </w:rPr>
      </w:pPr>
    </w:p>
    <w:p w14:paraId="2CC0F360" w14:textId="77777777" w:rsidR="004B69B2" w:rsidRPr="00AA444F" w:rsidRDefault="004B69B2">
      <w:pPr>
        <w:widowControl/>
        <w:rPr>
          <w:color w:val="000000" w:themeColor="text1"/>
        </w:rPr>
      </w:pPr>
      <w:r w:rsidRPr="00AA444F">
        <w:rPr>
          <w:color w:val="000000" w:themeColor="text1"/>
        </w:rPr>
        <w:br w:type="page"/>
      </w:r>
    </w:p>
    <w:p w14:paraId="01456752" w14:textId="77777777" w:rsidR="004B69B2" w:rsidRPr="00AA444F" w:rsidRDefault="004B69B2" w:rsidP="00C4190F">
      <w:pPr>
        <w:autoSpaceDE w:val="0"/>
        <w:autoSpaceDN w:val="0"/>
        <w:adjustRightInd w:val="0"/>
        <w:spacing w:line="500" w:lineRule="exact"/>
        <w:rPr>
          <w:rFonts w:ascii="標楷體" w:eastAsia="標楷體" w:hAnsi="標楷體" w:cs="標楷體^...."/>
          <w:b/>
          <w:color w:val="000000" w:themeColor="text1"/>
          <w:kern w:val="0"/>
          <w:sz w:val="28"/>
          <w:szCs w:val="28"/>
        </w:rPr>
      </w:pPr>
      <w:r w:rsidRPr="00AA444F">
        <w:rPr>
          <w:rFonts w:ascii="標楷體" w:eastAsia="標楷體" w:hAnsi="標楷體" w:cs="標楷體^...." w:hint="eastAsia"/>
          <w:b/>
          <w:color w:val="000000" w:themeColor="text1"/>
          <w:kern w:val="0"/>
          <w:sz w:val="28"/>
          <w:szCs w:val="28"/>
        </w:rPr>
        <w:lastRenderedPageBreak/>
        <w:t>聯盟會員</w:t>
      </w:r>
      <w:r w:rsidRPr="00AA444F">
        <w:rPr>
          <w:rFonts w:ascii="標楷體" w:eastAsia="標楷體" w:hAnsi="標楷體" w:cs="標楷體^...."/>
          <w:b/>
          <w:color w:val="000000" w:themeColor="text1"/>
          <w:kern w:val="0"/>
          <w:sz w:val="28"/>
          <w:szCs w:val="28"/>
        </w:rPr>
        <w:t>_</w:t>
      </w:r>
      <w:r w:rsidRPr="00AA444F">
        <w:rPr>
          <w:rFonts w:ascii="標楷體" w:eastAsia="標楷體" w:hAnsi="標楷體" w:cs="標楷體^...." w:hint="eastAsia"/>
          <w:b/>
          <w:color w:val="000000" w:themeColor="text1"/>
          <w:kern w:val="0"/>
          <w:sz w:val="28"/>
          <w:szCs w:val="28"/>
        </w:rPr>
        <w:t>法人單位認列原則：</w:t>
      </w:r>
      <w:r w:rsidRPr="00AA444F">
        <w:rPr>
          <w:rFonts w:ascii="標楷體" w:eastAsia="標楷體" w:hAnsi="標楷體" w:cs="標楷體^...."/>
          <w:b/>
          <w:color w:val="000000" w:themeColor="text1"/>
          <w:kern w:val="0"/>
          <w:sz w:val="28"/>
          <w:szCs w:val="28"/>
        </w:rPr>
        <w:t xml:space="preserve"> </w:t>
      </w:r>
    </w:p>
    <w:p w14:paraId="5E99662A" w14:textId="77777777" w:rsidR="004B69B2" w:rsidRPr="00AA444F" w:rsidRDefault="004B69B2" w:rsidP="00C34838">
      <w:pPr>
        <w:autoSpaceDE w:val="0"/>
        <w:autoSpaceDN w:val="0"/>
        <w:adjustRightInd w:val="0"/>
        <w:rPr>
          <w:rFonts w:ascii="標楷體" w:eastAsia="標楷體" w:hAnsi="標楷體" w:cs="標楷體^...."/>
          <w:color w:val="000000" w:themeColor="text1"/>
          <w:kern w:val="0"/>
          <w:szCs w:val="24"/>
        </w:rPr>
      </w:pPr>
      <w:r w:rsidRPr="00AA444F">
        <w:rPr>
          <w:rFonts w:ascii="標楷體" w:eastAsia="標楷體" w:hAnsi="標楷體" w:cs="標楷體^...." w:hint="eastAsia"/>
          <w:color w:val="000000" w:themeColor="text1"/>
          <w:kern w:val="0"/>
          <w:szCs w:val="24"/>
        </w:rPr>
        <w:t>財團法人得為聯盟會員，惟排除研究型法人單位，非研究型法人單位得認列為聯盟會員，請參考下列清單。</w:t>
      </w:r>
    </w:p>
    <w:tbl>
      <w:tblPr>
        <w:tblW w:w="980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111"/>
        <w:gridCol w:w="567"/>
        <w:gridCol w:w="4111"/>
        <w:gridCol w:w="446"/>
      </w:tblGrid>
      <w:tr w:rsidR="00AA444F" w:rsidRPr="00AA444F" w14:paraId="499AE979" w14:textId="77777777" w:rsidTr="00C34838">
        <w:trPr>
          <w:gridAfter w:val="1"/>
          <w:wAfter w:w="446" w:type="dxa"/>
          <w:trHeight w:val="152"/>
        </w:trPr>
        <w:tc>
          <w:tcPr>
            <w:tcW w:w="568" w:type="dxa"/>
          </w:tcPr>
          <w:p w14:paraId="3DF14DFF" w14:textId="77777777" w:rsidR="004B69B2" w:rsidRPr="00AA444F" w:rsidRDefault="004B69B2" w:rsidP="00C34838">
            <w:pPr>
              <w:autoSpaceDE w:val="0"/>
              <w:autoSpaceDN w:val="0"/>
              <w:adjustRightInd w:val="0"/>
              <w:jc w:val="center"/>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1</w:t>
            </w:r>
          </w:p>
        </w:tc>
        <w:tc>
          <w:tcPr>
            <w:tcW w:w="4111" w:type="dxa"/>
          </w:tcPr>
          <w:p w14:paraId="6D4A14CA"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台灣手工業推廣中心</w:t>
            </w:r>
            <w:r w:rsidRPr="00AA444F">
              <w:rPr>
                <w:rFonts w:ascii="標楷體" w:eastAsia="標楷體" w:hAnsi="標楷體" w:cs="標楷體^...."/>
                <w:color w:val="000000" w:themeColor="text1"/>
                <w:kern w:val="0"/>
                <w:sz w:val="23"/>
                <w:szCs w:val="23"/>
              </w:rPr>
              <w:t xml:space="preserve"> </w:t>
            </w:r>
          </w:p>
        </w:tc>
        <w:tc>
          <w:tcPr>
            <w:tcW w:w="567" w:type="dxa"/>
          </w:tcPr>
          <w:p w14:paraId="4E0C6B77"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76 </w:t>
            </w:r>
          </w:p>
        </w:tc>
        <w:tc>
          <w:tcPr>
            <w:tcW w:w="4111" w:type="dxa"/>
          </w:tcPr>
          <w:p w14:paraId="4D83853A"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財團法人二二八事件紀念基金會</w:t>
            </w:r>
            <w:r w:rsidRPr="00AA444F">
              <w:rPr>
                <w:rFonts w:ascii="標楷體" w:eastAsia="標楷體" w:hAnsi="標楷體" w:cs="標楷體^...."/>
                <w:color w:val="000000" w:themeColor="text1"/>
                <w:kern w:val="0"/>
                <w:sz w:val="23"/>
                <w:szCs w:val="23"/>
              </w:rPr>
              <w:t xml:space="preserve"> </w:t>
            </w:r>
          </w:p>
        </w:tc>
      </w:tr>
      <w:tr w:rsidR="00AA444F" w:rsidRPr="00AA444F" w14:paraId="0CE3F5C8" w14:textId="77777777" w:rsidTr="00C34838">
        <w:trPr>
          <w:gridAfter w:val="1"/>
          <w:wAfter w:w="446" w:type="dxa"/>
          <w:trHeight w:val="152"/>
        </w:trPr>
        <w:tc>
          <w:tcPr>
            <w:tcW w:w="568" w:type="dxa"/>
          </w:tcPr>
          <w:p w14:paraId="56FB93E8" w14:textId="77777777" w:rsidR="004B69B2" w:rsidRPr="00AA444F" w:rsidRDefault="004B69B2" w:rsidP="00C34838">
            <w:pPr>
              <w:autoSpaceDE w:val="0"/>
              <w:autoSpaceDN w:val="0"/>
              <w:adjustRightInd w:val="0"/>
              <w:jc w:val="center"/>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2</w:t>
            </w:r>
          </w:p>
        </w:tc>
        <w:tc>
          <w:tcPr>
            <w:tcW w:w="4111" w:type="dxa"/>
          </w:tcPr>
          <w:p w14:paraId="0C661A07"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中華民國對外貿易發展協會</w:t>
            </w:r>
            <w:r w:rsidRPr="00AA444F">
              <w:rPr>
                <w:rFonts w:ascii="標楷體" w:eastAsia="標楷體" w:hAnsi="標楷體" w:cs="標楷體^...."/>
                <w:color w:val="000000" w:themeColor="text1"/>
                <w:kern w:val="0"/>
                <w:sz w:val="23"/>
                <w:szCs w:val="23"/>
              </w:rPr>
              <w:t xml:space="preserve"> </w:t>
            </w:r>
          </w:p>
        </w:tc>
        <w:tc>
          <w:tcPr>
            <w:tcW w:w="567" w:type="dxa"/>
          </w:tcPr>
          <w:p w14:paraId="440143D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77 </w:t>
            </w:r>
          </w:p>
        </w:tc>
        <w:tc>
          <w:tcPr>
            <w:tcW w:w="4111" w:type="dxa"/>
          </w:tcPr>
          <w:p w14:paraId="7F94DCB5"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財團法人台灣省義勇人員安全濟助基金會</w:t>
            </w:r>
            <w:r w:rsidRPr="00AA444F">
              <w:rPr>
                <w:rFonts w:ascii="標楷體" w:eastAsia="標楷體" w:hAnsi="標楷體" w:cs="標楷體^...."/>
                <w:color w:val="000000" w:themeColor="text1"/>
                <w:kern w:val="0"/>
                <w:sz w:val="23"/>
                <w:szCs w:val="23"/>
              </w:rPr>
              <w:t xml:space="preserve"> </w:t>
            </w:r>
          </w:p>
        </w:tc>
      </w:tr>
      <w:tr w:rsidR="00AA444F" w:rsidRPr="00AA444F" w14:paraId="6B2C6DE2" w14:textId="77777777" w:rsidTr="00C34838">
        <w:trPr>
          <w:gridAfter w:val="1"/>
          <w:wAfter w:w="446" w:type="dxa"/>
          <w:trHeight w:val="152"/>
        </w:trPr>
        <w:tc>
          <w:tcPr>
            <w:tcW w:w="568" w:type="dxa"/>
          </w:tcPr>
          <w:p w14:paraId="2058AE09" w14:textId="77777777" w:rsidR="004B69B2" w:rsidRPr="00AA444F" w:rsidRDefault="004B69B2" w:rsidP="00C34838">
            <w:pPr>
              <w:autoSpaceDE w:val="0"/>
              <w:autoSpaceDN w:val="0"/>
              <w:adjustRightInd w:val="0"/>
              <w:jc w:val="center"/>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3</w:t>
            </w:r>
          </w:p>
        </w:tc>
        <w:tc>
          <w:tcPr>
            <w:tcW w:w="4111" w:type="dxa"/>
          </w:tcPr>
          <w:p w14:paraId="0519417A"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台灣區雜糧發展基金會</w:t>
            </w:r>
            <w:r w:rsidRPr="00AA444F">
              <w:rPr>
                <w:rFonts w:ascii="標楷體" w:eastAsia="標楷體" w:hAnsi="標楷體" w:cs="標楷體^...."/>
                <w:color w:val="000000" w:themeColor="text1"/>
                <w:kern w:val="0"/>
                <w:sz w:val="23"/>
                <w:szCs w:val="23"/>
              </w:rPr>
              <w:t xml:space="preserve"> </w:t>
            </w:r>
          </w:p>
        </w:tc>
        <w:tc>
          <w:tcPr>
            <w:tcW w:w="567" w:type="dxa"/>
          </w:tcPr>
          <w:p w14:paraId="34F18D4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78 </w:t>
            </w:r>
          </w:p>
        </w:tc>
        <w:tc>
          <w:tcPr>
            <w:tcW w:w="4111" w:type="dxa"/>
          </w:tcPr>
          <w:p w14:paraId="31C4EFB3"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財團法人國土規劃及不動產資訊中心</w:t>
            </w:r>
            <w:r w:rsidRPr="00AA444F">
              <w:rPr>
                <w:rFonts w:ascii="標楷體" w:eastAsia="標楷體" w:hAnsi="標楷體" w:cs="標楷體^...."/>
                <w:color w:val="000000" w:themeColor="text1"/>
                <w:kern w:val="0"/>
                <w:sz w:val="23"/>
                <w:szCs w:val="23"/>
              </w:rPr>
              <w:t xml:space="preserve"> </w:t>
            </w:r>
          </w:p>
        </w:tc>
      </w:tr>
      <w:tr w:rsidR="00AA444F" w:rsidRPr="00AA444F" w14:paraId="31134464" w14:textId="77777777" w:rsidTr="00C34838">
        <w:trPr>
          <w:gridAfter w:val="1"/>
          <w:wAfter w:w="446" w:type="dxa"/>
          <w:trHeight w:val="152"/>
        </w:trPr>
        <w:tc>
          <w:tcPr>
            <w:tcW w:w="568" w:type="dxa"/>
          </w:tcPr>
          <w:p w14:paraId="2280585C" w14:textId="77777777" w:rsidR="004B69B2" w:rsidRPr="00AA444F" w:rsidRDefault="004B69B2" w:rsidP="00C34838">
            <w:pPr>
              <w:autoSpaceDE w:val="0"/>
              <w:autoSpaceDN w:val="0"/>
              <w:adjustRightInd w:val="0"/>
              <w:jc w:val="center"/>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4</w:t>
            </w:r>
          </w:p>
        </w:tc>
        <w:tc>
          <w:tcPr>
            <w:tcW w:w="4111" w:type="dxa"/>
          </w:tcPr>
          <w:p w14:paraId="30CA9292"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台灣機電工程服務社</w:t>
            </w:r>
            <w:r w:rsidRPr="00AA444F">
              <w:rPr>
                <w:rFonts w:ascii="標楷體" w:eastAsia="標楷體" w:hAnsi="標楷體" w:cs="標楷體^...."/>
                <w:color w:val="000000" w:themeColor="text1"/>
                <w:kern w:val="0"/>
                <w:sz w:val="23"/>
                <w:szCs w:val="23"/>
              </w:rPr>
              <w:t xml:space="preserve"> </w:t>
            </w:r>
          </w:p>
        </w:tc>
        <w:tc>
          <w:tcPr>
            <w:tcW w:w="567" w:type="dxa"/>
          </w:tcPr>
          <w:p w14:paraId="6665BA03"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79 </w:t>
            </w:r>
          </w:p>
        </w:tc>
        <w:tc>
          <w:tcPr>
            <w:tcW w:w="4111" w:type="dxa"/>
          </w:tcPr>
          <w:p w14:paraId="679DF029"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財團法人中央營建技術顧問研究社</w:t>
            </w:r>
            <w:r w:rsidRPr="00AA444F">
              <w:rPr>
                <w:rFonts w:ascii="標楷體" w:eastAsia="標楷體" w:hAnsi="標楷體" w:cs="標楷體^...."/>
                <w:color w:val="000000" w:themeColor="text1"/>
                <w:kern w:val="0"/>
                <w:sz w:val="23"/>
                <w:szCs w:val="23"/>
              </w:rPr>
              <w:t xml:space="preserve"> </w:t>
            </w:r>
          </w:p>
        </w:tc>
      </w:tr>
      <w:tr w:rsidR="00AA444F" w:rsidRPr="00AA444F" w14:paraId="1DA9D104" w14:textId="77777777" w:rsidTr="00C34838">
        <w:trPr>
          <w:gridAfter w:val="1"/>
          <w:wAfter w:w="446" w:type="dxa"/>
          <w:trHeight w:val="152"/>
        </w:trPr>
        <w:tc>
          <w:tcPr>
            <w:tcW w:w="568" w:type="dxa"/>
          </w:tcPr>
          <w:p w14:paraId="4B336E98" w14:textId="77777777" w:rsidR="004B69B2" w:rsidRPr="00AA444F" w:rsidRDefault="004B69B2" w:rsidP="00C34838">
            <w:pPr>
              <w:autoSpaceDE w:val="0"/>
              <w:autoSpaceDN w:val="0"/>
              <w:adjustRightInd w:val="0"/>
              <w:jc w:val="center"/>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5</w:t>
            </w:r>
          </w:p>
        </w:tc>
        <w:tc>
          <w:tcPr>
            <w:tcW w:w="4111" w:type="dxa"/>
          </w:tcPr>
          <w:p w14:paraId="0F2694E3"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台灣非破壞檢測協會</w:t>
            </w:r>
            <w:r w:rsidRPr="00AA444F">
              <w:rPr>
                <w:rFonts w:ascii="標楷體" w:eastAsia="標楷體" w:hAnsi="標楷體" w:cs="標楷體^...."/>
                <w:color w:val="000000" w:themeColor="text1"/>
                <w:kern w:val="0"/>
                <w:sz w:val="23"/>
                <w:szCs w:val="23"/>
              </w:rPr>
              <w:t xml:space="preserve"> </w:t>
            </w:r>
          </w:p>
        </w:tc>
        <w:tc>
          <w:tcPr>
            <w:tcW w:w="567" w:type="dxa"/>
          </w:tcPr>
          <w:p w14:paraId="562A8FD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80 </w:t>
            </w:r>
          </w:p>
        </w:tc>
        <w:tc>
          <w:tcPr>
            <w:tcW w:w="4111" w:type="dxa"/>
          </w:tcPr>
          <w:p w14:paraId="39DE3BD3"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財團法人義勇消防人員安全濟助基金會</w:t>
            </w:r>
            <w:r w:rsidRPr="00AA444F">
              <w:rPr>
                <w:rFonts w:ascii="標楷體" w:eastAsia="標楷體" w:hAnsi="標楷體" w:cs="標楷體^...."/>
                <w:color w:val="000000" w:themeColor="text1"/>
                <w:kern w:val="0"/>
                <w:sz w:val="23"/>
                <w:szCs w:val="23"/>
              </w:rPr>
              <w:t xml:space="preserve"> </w:t>
            </w:r>
          </w:p>
        </w:tc>
      </w:tr>
      <w:tr w:rsidR="00AA444F" w:rsidRPr="00AA444F" w14:paraId="17757BBA" w14:textId="77777777" w:rsidTr="00C34838">
        <w:trPr>
          <w:gridAfter w:val="1"/>
          <w:wAfter w:w="446" w:type="dxa"/>
          <w:trHeight w:val="152"/>
        </w:trPr>
        <w:tc>
          <w:tcPr>
            <w:tcW w:w="568" w:type="dxa"/>
          </w:tcPr>
          <w:p w14:paraId="16C4453F" w14:textId="77777777" w:rsidR="004B69B2" w:rsidRPr="00AA444F" w:rsidRDefault="004B69B2" w:rsidP="00C34838">
            <w:pPr>
              <w:autoSpaceDE w:val="0"/>
              <w:autoSpaceDN w:val="0"/>
              <w:adjustRightInd w:val="0"/>
              <w:jc w:val="center"/>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6</w:t>
            </w:r>
          </w:p>
        </w:tc>
        <w:tc>
          <w:tcPr>
            <w:tcW w:w="4111" w:type="dxa"/>
          </w:tcPr>
          <w:p w14:paraId="02A13D9C"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欣然氣體燃料事業研究服務社</w:t>
            </w:r>
            <w:r w:rsidRPr="00AA444F">
              <w:rPr>
                <w:rFonts w:ascii="標楷體" w:eastAsia="標楷體" w:hAnsi="標楷體" w:cs="標楷體^...."/>
                <w:color w:val="000000" w:themeColor="text1"/>
                <w:kern w:val="0"/>
                <w:sz w:val="23"/>
                <w:szCs w:val="23"/>
              </w:rPr>
              <w:t xml:space="preserve"> </w:t>
            </w:r>
          </w:p>
        </w:tc>
        <w:tc>
          <w:tcPr>
            <w:tcW w:w="567" w:type="dxa"/>
          </w:tcPr>
          <w:p w14:paraId="7EC5343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81 </w:t>
            </w:r>
          </w:p>
        </w:tc>
        <w:tc>
          <w:tcPr>
            <w:tcW w:w="4111" w:type="dxa"/>
          </w:tcPr>
          <w:p w14:paraId="6E719BDE"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財團法人生技醫療科技政策研究中心</w:t>
            </w:r>
            <w:r w:rsidRPr="00AA444F">
              <w:rPr>
                <w:rFonts w:ascii="標楷體" w:eastAsia="標楷體" w:hAnsi="標楷體" w:cs="標楷體^...."/>
                <w:color w:val="000000" w:themeColor="text1"/>
                <w:kern w:val="0"/>
                <w:sz w:val="23"/>
                <w:szCs w:val="23"/>
              </w:rPr>
              <w:t xml:space="preserve"> </w:t>
            </w:r>
          </w:p>
        </w:tc>
      </w:tr>
      <w:tr w:rsidR="00AA444F" w:rsidRPr="00AA444F" w14:paraId="3BF97D31" w14:textId="77777777" w:rsidTr="00C34838">
        <w:trPr>
          <w:gridAfter w:val="1"/>
          <w:wAfter w:w="446" w:type="dxa"/>
          <w:trHeight w:val="152"/>
        </w:trPr>
        <w:tc>
          <w:tcPr>
            <w:tcW w:w="568" w:type="dxa"/>
          </w:tcPr>
          <w:p w14:paraId="11184D97" w14:textId="77777777" w:rsidR="004B69B2" w:rsidRPr="00AA444F" w:rsidRDefault="004B69B2" w:rsidP="00C34838">
            <w:pPr>
              <w:autoSpaceDE w:val="0"/>
              <w:autoSpaceDN w:val="0"/>
              <w:adjustRightInd w:val="0"/>
              <w:jc w:val="center"/>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7</w:t>
            </w:r>
          </w:p>
        </w:tc>
        <w:tc>
          <w:tcPr>
            <w:tcW w:w="4111" w:type="dxa"/>
          </w:tcPr>
          <w:p w14:paraId="6C65441D"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台灣電子檢驗中心</w:t>
            </w:r>
            <w:r w:rsidRPr="00AA444F">
              <w:rPr>
                <w:rFonts w:ascii="標楷體" w:eastAsia="標楷體" w:hAnsi="標楷體" w:cs="標楷體^...."/>
                <w:color w:val="000000" w:themeColor="text1"/>
                <w:kern w:val="0"/>
                <w:sz w:val="23"/>
                <w:szCs w:val="23"/>
              </w:rPr>
              <w:t xml:space="preserve"> </w:t>
            </w:r>
          </w:p>
        </w:tc>
        <w:tc>
          <w:tcPr>
            <w:tcW w:w="567" w:type="dxa"/>
          </w:tcPr>
          <w:p w14:paraId="03F2F776"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82 </w:t>
            </w:r>
          </w:p>
        </w:tc>
        <w:tc>
          <w:tcPr>
            <w:tcW w:w="4111" w:type="dxa"/>
          </w:tcPr>
          <w:p w14:paraId="1B0C2523"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財團法人台灣科技發展基金會</w:t>
            </w:r>
            <w:r w:rsidRPr="00AA444F">
              <w:rPr>
                <w:rFonts w:ascii="標楷體" w:eastAsia="標楷體" w:hAnsi="標楷體" w:cs="標楷體^...."/>
                <w:color w:val="000000" w:themeColor="text1"/>
                <w:kern w:val="0"/>
                <w:sz w:val="23"/>
                <w:szCs w:val="23"/>
              </w:rPr>
              <w:t xml:space="preserve"> </w:t>
            </w:r>
          </w:p>
        </w:tc>
      </w:tr>
      <w:tr w:rsidR="00AA444F" w:rsidRPr="00AA444F" w14:paraId="070255C7" w14:textId="77777777" w:rsidTr="00C34838">
        <w:trPr>
          <w:gridAfter w:val="1"/>
          <w:wAfter w:w="446" w:type="dxa"/>
          <w:trHeight w:val="152"/>
        </w:trPr>
        <w:tc>
          <w:tcPr>
            <w:tcW w:w="568" w:type="dxa"/>
          </w:tcPr>
          <w:p w14:paraId="6D449398" w14:textId="77777777" w:rsidR="004B69B2" w:rsidRPr="00AA444F" w:rsidRDefault="004B69B2" w:rsidP="00C34838">
            <w:pPr>
              <w:autoSpaceDE w:val="0"/>
              <w:autoSpaceDN w:val="0"/>
              <w:adjustRightInd w:val="0"/>
              <w:jc w:val="center"/>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8</w:t>
            </w:r>
          </w:p>
        </w:tc>
        <w:tc>
          <w:tcPr>
            <w:tcW w:w="4111" w:type="dxa"/>
          </w:tcPr>
          <w:p w14:paraId="7ADF2367"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中衛發展中心</w:t>
            </w:r>
            <w:r w:rsidRPr="00AA444F">
              <w:rPr>
                <w:rFonts w:ascii="標楷體" w:eastAsia="標楷體" w:hAnsi="標楷體" w:cs="標楷體^...."/>
                <w:color w:val="000000" w:themeColor="text1"/>
                <w:kern w:val="0"/>
                <w:sz w:val="23"/>
                <w:szCs w:val="23"/>
              </w:rPr>
              <w:t xml:space="preserve"> </w:t>
            </w:r>
          </w:p>
        </w:tc>
        <w:tc>
          <w:tcPr>
            <w:tcW w:w="567" w:type="dxa"/>
          </w:tcPr>
          <w:p w14:paraId="5D5E29E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83 </w:t>
            </w:r>
          </w:p>
        </w:tc>
        <w:tc>
          <w:tcPr>
            <w:tcW w:w="4111" w:type="dxa"/>
          </w:tcPr>
          <w:p w14:paraId="007AEDD3" w14:textId="77777777" w:rsidR="004B69B2" w:rsidRPr="00AA444F" w:rsidRDefault="004B69B2" w:rsidP="00287F48">
            <w:pPr>
              <w:autoSpaceDE w:val="0"/>
              <w:autoSpaceDN w:val="0"/>
              <w:adjustRightInd w:val="0"/>
              <w:rPr>
                <w:rFonts w:ascii="標楷體" w:eastAsia="標楷體" w:hAnsi="標楷體" w:cs="標楷體^...."/>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 w:hint="eastAsia"/>
                <w:color w:val="000000" w:themeColor="text1"/>
                <w:kern w:val="0"/>
                <w:sz w:val="23"/>
                <w:szCs w:val="23"/>
              </w:rPr>
              <w:t>財團法人台灣生技醫藥發展基金會</w:t>
            </w:r>
            <w:r w:rsidRPr="00AA444F">
              <w:rPr>
                <w:rFonts w:ascii="標楷體" w:eastAsia="標楷體" w:hAnsi="標楷體" w:cs="標楷體^...."/>
                <w:color w:val="000000" w:themeColor="text1"/>
                <w:kern w:val="0"/>
                <w:sz w:val="23"/>
                <w:szCs w:val="23"/>
              </w:rPr>
              <w:t xml:space="preserve"> </w:t>
            </w:r>
          </w:p>
        </w:tc>
      </w:tr>
      <w:tr w:rsidR="00AA444F" w:rsidRPr="00AA444F" w14:paraId="69831794"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7FA16784" w14:textId="77777777" w:rsidR="004B69B2" w:rsidRPr="00AA444F" w:rsidRDefault="004B69B2" w:rsidP="00C34838">
            <w:pPr>
              <w:autoSpaceDE w:val="0"/>
              <w:autoSpaceDN w:val="0"/>
              <w:adjustRightInd w:val="0"/>
              <w:jc w:val="center"/>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9</w:t>
            </w:r>
          </w:p>
        </w:tc>
        <w:tc>
          <w:tcPr>
            <w:tcW w:w="4111" w:type="dxa"/>
            <w:tcBorders>
              <w:top w:val="single" w:sz="4" w:space="0" w:color="auto"/>
              <w:left w:val="single" w:sz="4" w:space="0" w:color="auto"/>
              <w:bottom w:val="single" w:sz="4" w:space="0" w:color="auto"/>
              <w:right w:val="single" w:sz="4" w:space="0" w:color="auto"/>
            </w:tcBorders>
          </w:tcPr>
          <w:p w14:paraId="6E0D2F72"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中小企業信用保證基金</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0AE20DA5"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84 </w:t>
            </w:r>
          </w:p>
        </w:tc>
        <w:tc>
          <w:tcPr>
            <w:tcW w:w="4111" w:type="dxa"/>
            <w:tcBorders>
              <w:top w:val="single" w:sz="4" w:space="0" w:color="auto"/>
              <w:left w:val="single" w:sz="4" w:space="0" w:color="auto"/>
              <w:bottom w:val="single" w:sz="4" w:space="0" w:color="auto"/>
              <w:right w:val="single" w:sz="4" w:space="0" w:color="auto"/>
            </w:tcBorders>
          </w:tcPr>
          <w:p w14:paraId="1D3235B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財團法人光電科技工業協進會</w:t>
            </w:r>
            <w:r w:rsidRPr="00AA444F">
              <w:rPr>
                <w:rFonts w:ascii="標楷體" w:eastAsia="標楷體" w:hAnsi="標楷體" w:cs="標楷體i稀.稀."/>
                <w:color w:val="000000" w:themeColor="text1"/>
                <w:kern w:val="0"/>
                <w:sz w:val="23"/>
                <w:szCs w:val="23"/>
              </w:rPr>
              <w:t xml:space="preserve"> </w:t>
            </w:r>
          </w:p>
        </w:tc>
        <w:tc>
          <w:tcPr>
            <w:tcW w:w="446" w:type="dxa"/>
          </w:tcPr>
          <w:p w14:paraId="2A430E29"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31C62842"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652C7D0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10 </w:t>
            </w:r>
          </w:p>
        </w:tc>
        <w:tc>
          <w:tcPr>
            <w:tcW w:w="4111" w:type="dxa"/>
            <w:tcBorders>
              <w:top w:val="single" w:sz="4" w:space="0" w:color="auto"/>
              <w:left w:val="single" w:sz="4" w:space="0" w:color="auto"/>
              <w:bottom w:val="single" w:sz="4" w:space="0" w:color="auto"/>
              <w:right w:val="single" w:sz="4" w:space="0" w:color="auto"/>
            </w:tcBorders>
          </w:tcPr>
          <w:p w14:paraId="76C6585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中小企業互助保證基金會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32376AF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85 </w:t>
            </w:r>
          </w:p>
        </w:tc>
        <w:tc>
          <w:tcPr>
            <w:tcW w:w="4111" w:type="dxa"/>
            <w:tcBorders>
              <w:top w:val="single" w:sz="4" w:space="0" w:color="auto"/>
              <w:left w:val="single" w:sz="4" w:space="0" w:color="auto"/>
              <w:bottom w:val="single" w:sz="4" w:space="0" w:color="auto"/>
              <w:right w:val="single" w:sz="4" w:space="0" w:color="auto"/>
            </w:tcBorders>
          </w:tcPr>
          <w:p w14:paraId="130FD85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財團法人徐有庠先生紀念基金會</w:t>
            </w:r>
            <w:r w:rsidRPr="00AA444F">
              <w:rPr>
                <w:rFonts w:ascii="標楷體" w:eastAsia="標楷體" w:hAnsi="標楷體" w:cs="標楷體i稀.稀."/>
                <w:color w:val="000000" w:themeColor="text1"/>
                <w:kern w:val="0"/>
                <w:sz w:val="23"/>
                <w:szCs w:val="23"/>
              </w:rPr>
              <w:t xml:space="preserve"> </w:t>
            </w:r>
          </w:p>
        </w:tc>
        <w:tc>
          <w:tcPr>
            <w:tcW w:w="446" w:type="dxa"/>
          </w:tcPr>
          <w:p w14:paraId="61EBE53C"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34121158"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1A03305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11 </w:t>
            </w:r>
          </w:p>
        </w:tc>
        <w:tc>
          <w:tcPr>
            <w:tcW w:w="4111" w:type="dxa"/>
            <w:tcBorders>
              <w:top w:val="single" w:sz="4" w:space="0" w:color="auto"/>
              <w:left w:val="single" w:sz="4" w:space="0" w:color="auto"/>
              <w:bottom w:val="single" w:sz="4" w:space="0" w:color="auto"/>
              <w:right w:val="single" w:sz="4" w:space="0" w:color="auto"/>
            </w:tcBorders>
          </w:tcPr>
          <w:p w14:paraId="076139B8"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台灣中小企業聯合輔導基金會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37EFF45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86 </w:t>
            </w:r>
          </w:p>
        </w:tc>
        <w:tc>
          <w:tcPr>
            <w:tcW w:w="4111" w:type="dxa"/>
            <w:tcBorders>
              <w:top w:val="single" w:sz="4" w:space="0" w:color="auto"/>
              <w:left w:val="single" w:sz="4" w:space="0" w:color="auto"/>
              <w:bottom w:val="single" w:sz="4" w:space="0" w:color="auto"/>
              <w:right w:val="single" w:sz="4" w:space="0" w:color="auto"/>
            </w:tcBorders>
          </w:tcPr>
          <w:p w14:paraId="0B7DF67E"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財團法人中華航空事業發展基金會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7A65F26C"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4917B668"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34303D67"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12 </w:t>
            </w:r>
          </w:p>
        </w:tc>
        <w:tc>
          <w:tcPr>
            <w:tcW w:w="4111" w:type="dxa"/>
            <w:tcBorders>
              <w:top w:val="single" w:sz="4" w:space="0" w:color="auto"/>
              <w:left w:val="single" w:sz="4" w:space="0" w:color="auto"/>
              <w:bottom w:val="single" w:sz="4" w:space="0" w:color="auto"/>
              <w:right w:val="single" w:sz="4" w:space="0" w:color="auto"/>
            </w:tcBorders>
          </w:tcPr>
          <w:p w14:paraId="39B0697E"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全國認證基金會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3FCBCEC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87 </w:t>
            </w:r>
          </w:p>
        </w:tc>
        <w:tc>
          <w:tcPr>
            <w:tcW w:w="4111" w:type="dxa"/>
            <w:tcBorders>
              <w:top w:val="single" w:sz="4" w:space="0" w:color="auto"/>
              <w:left w:val="single" w:sz="4" w:space="0" w:color="auto"/>
              <w:bottom w:val="single" w:sz="4" w:space="0" w:color="auto"/>
              <w:right w:val="single" w:sz="4" w:space="0" w:color="auto"/>
            </w:tcBorders>
          </w:tcPr>
          <w:p w14:paraId="08C8977E"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財團法人車輛安全審驗中心</w:t>
            </w:r>
            <w:r w:rsidRPr="00AA444F">
              <w:rPr>
                <w:rFonts w:ascii="標楷體" w:eastAsia="標楷體" w:hAnsi="標楷體" w:cs="標楷體i稀.稀."/>
                <w:color w:val="000000" w:themeColor="text1"/>
                <w:kern w:val="0"/>
                <w:sz w:val="23"/>
                <w:szCs w:val="23"/>
              </w:rPr>
              <w:t xml:space="preserve"> </w:t>
            </w:r>
          </w:p>
        </w:tc>
        <w:tc>
          <w:tcPr>
            <w:tcW w:w="446" w:type="dxa"/>
          </w:tcPr>
          <w:p w14:paraId="12685F2B"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1D34DFEF"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2DBDA00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13 </w:t>
            </w:r>
          </w:p>
        </w:tc>
        <w:tc>
          <w:tcPr>
            <w:tcW w:w="4111" w:type="dxa"/>
            <w:tcBorders>
              <w:top w:val="single" w:sz="4" w:space="0" w:color="auto"/>
              <w:left w:val="single" w:sz="4" w:space="0" w:color="auto"/>
              <w:bottom w:val="single" w:sz="4" w:space="0" w:color="auto"/>
              <w:right w:val="single" w:sz="4" w:space="0" w:color="auto"/>
            </w:tcBorders>
          </w:tcPr>
          <w:p w14:paraId="5EB1FE9E"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台日經濟貿易發展基金會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6D81E2D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88 </w:t>
            </w:r>
          </w:p>
        </w:tc>
        <w:tc>
          <w:tcPr>
            <w:tcW w:w="4111" w:type="dxa"/>
            <w:tcBorders>
              <w:top w:val="single" w:sz="4" w:space="0" w:color="auto"/>
              <w:left w:val="single" w:sz="4" w:space="0" w:color="auto"/>
              <w:bottom w:val="single" w:sz="4" w:space="0" w:color="auto"/>
              <w:right w:val="single" w:sz="4" w:space="0" w:color="auto"/>
            </w:tcBorders>
          </w:tcPr>
          <w:p w14:paraId="2AE7499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財團法人台灣郵政協會</w:t>
            </w:r>
            <w:r w:rsidRPr="00AA444F">
              <w:rPr>
                <w:rFonts w:ascii="標楷體" w:eastAsia="標楷體" w:hAnsi="標楷體" w:cs="標楷體i稀.稀."/>
                <w:color w:val="000000" w:themeColor="text1"/>
                <w:kern w:val="0"/>
                <w:sz w:val="23"/>
                <w:szCs w:val="23"/>
              </w:rPr>
              <w:t xml:space="preserve"> </w:t>
            </w:r>
          </w:p>
        </w:tc>
        <w:tc>
          <w:tcPr>
            <w:tcW w:w="446" w:type="dxa"/>
          </w:tcPr>
          <w:p w14:paraId="05FEDB6F"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7A202639"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107F868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14 </w:t>
            </w:r>
          </w:p>
        </w:tc>
        <w:tc>
          <w:tcPr>
            <w:tcW w:w="4111" w:type="dxa"/>
            <w:tcBorders>
              <w:top w:val="single" w:sz="4" w:space="0" w:color="auto"/>
              <w:left w:val="single" w:sz="4" w:space="0" w:color="auto"/>
              <w:bottom w:val="single" w:sz="4" w:space="0" w:color="auto"/>
              <w:right w:val="single" w:sz="4" w:space="0" w:color="auto"/>
            </w:tcBorders>
          </w:tcPr>
          <w:p w14:paraId="0759A7F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亞太智慧財產權發展基金會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158C7E6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89 </w:t>
            </w:r>
          </w:p>
        </w:tc>
        <w:tc>
          <w:tcPr>
            <w:tcW w:w="4111" w:type="dxa"/>
            <w:tcBorders>
              <w:top w:val="single" w:sz="4" w:space="0" w:color="auto"/>
              <w:left w:val="single" w:sz="4" w:space="0" w:color="auto"/>
              <w:bottom w:val="single" w:sz="4" w:space="0" w:color="auto"/>
              <w:right w:val="single" w:sz="4" w:space="0" w:color="auto"/>
            </w:tcBorders>
          </w:tcPr>
          <w:p w14:paraId="49DAE61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財團法人台灣電信協會</w:t>
            </w:r>
            <w:r w:rsidRPr="00AA444F">
              <w:rPr>
                <w:rFonts w:ascii="標楷體" w:eastAsia="標楷體" w:hAnsi="標楷體" w:cs="標楷體i稀.稀."/>
                <w:color w:val="000000" w:themeColor="text1"/>
                <w:kern w:val="0"/>
                <w:sz w:val="23"/>
                <w:szCs w:val="23"/>
              </w:rPr>
              <w:t xml:space="preserve"> </w:t>
            </w:r>
          </w:p>
        </w:tc>
        <w:tc>
          <w:tcPr>
            <w:tcW w:w="446" w:type="dxa"/>
          </w:tcPr>
          <w:p w14:paraId="6DB955DE"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080272AE"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3E674D39"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15 </w:t>
            </w:r>
          </w:p>
        </w:tc>
        <w:tc>
          <w:tcPr>
            <w:tcW w:w="4111" w:type="dxa"/>
            <w:tcBorders>
              <w:top w:val="single" w:sz="4" w:space="0" w:color="auto"/>
              <w:left w:val="single" w:sz="4" w:space="0" w:color="auto"/>
              <w:bottom w:val="single" w:sz="4" w:space="0" w:color="auto"/>
              <w:right w:val="single" w:sz="4" w:space="0" w:color="auto"/>
            </w:tcBorders>
          </w:tcPr>
          <w:p w14:paraId="1C0A4892"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專利檢索中心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518EB9B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90 </w:t>
            </w:r>
          </w:p>
        </w:tc>
        <w:tc>
          <w:tcPr>
            <w:tcW w:w="4111" w:type="dxa"/>
            <w:tcBorders>
              <w:top w:val="single" w:sz="4" w:space="0" w:color="auto"/>
              <w:left w:val="single" w:sz="4" w:space="0" w:color="auto"/>
              <w:bottom w:val="single" w:sz="4" w:space="0" w:color="auto"/>
              <w:right w:val="single" w:sz="4" w:space="0" w:color="auto"/>
            </w:tcBorders>
          </w:tcPr>
          <w:p w14:paraId="6B788A68"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財團法人台灣網路資訊中心</w:t>
            </w:r>
            <w:r w:rsidRPr="00AA444F">
              <w:rPr>
                <w:rFonts w:ascii="標楷體" w:eastAsia="標楷體" w:hAnsi="標楷體" w:cs="標楷體i稀.稀."/>
                <w:color w:val="000000" w:themeColor="text1"/>
                <w:kern w:val="0"/>
                <w:sz w:val="23"/>
                <w:szCs w:val="23"/>
              </w:rPr>
              <w:t xml:space="preserve"> </w:t>
            </w:r>
          </w:p>
        </w:tc>
        <w:tc>
          <w:tcPr>
            <w:tcW w:w="446" w:type="dxa"/>
          </w:tcPr>
          <w:p w14:paraId="0A62B690"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72A91368"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60F631C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16 </w:t>
            </w:r>
          </w:p>
        </w:tc>
        <w:tc>
          <w:tcPr>
            <w:tcW w:w="4111" w:type="dxa"/>
            <w:tcBorders>
              <w:top w:val="single" w:sz="4" w:space="0" w:color="auto"/>
              <w:left w:val="single" w:sz="4" w:space="0" w:color="auto"/>
              <w:bottom w:val="single" w:sz="4" w:space="0" w:color="auto"/>
              <w:right w:val="single" w:sz="4" w:space="0" w:color="auto"/>
            </w:tcBorders>
          </w:tcPr>
          <w:p w14:paraId="5FE1BFA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台灣技術服務社</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7282EB6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91 </w:t>
            </w:r>
          </w:p>
        </w:tc>
        <w:tc>
          <w:tcPr>
            <w:tcW w:w="4111" w:type="dxa"/>
            <w:tcBorders>
              <w:top w:val="single" w:sz="4" w:space="0" w:color="auto"/>
              <w:left w:val="single" w:sz="4" w:space="0" w:color="auto"/>
              <w:bottom w:val="single" w:sz="4" w:space="0" w:color="auto"/>
              <w:right w:val="single" w:sz="4" w:space="0" w:color="auto"/>
            </w:tcBorders>
          </w:tcPr>
          <w:p w14:paraId="238E621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財團法人醫藥品查驗中心</w:t>
            </w:r>
            <w:r w:rsidRPr="00AA444F">
              <w:rPr>
                <w:rFonts w:ascii="標楷體" w:eastAsia="標楷體" w:hAnsi="標楷體" w:cs="標楷體i稀.稀."/>
                <w:color w:val="000000" w:themeColor="text1"/>
                <w:kern w:val="0"/>
                <w:sz w:val="23"/>
                <w:szCs w:val="23"/>
              </w:rPr>
              <w:t xml:space="preserve"> </w:t>
            </w:r>
          </w:p>
        </w:tc>
        <w:tc>
          <w:tcPr>
            <w:tcW w:w="446" w:type="dxa"/>
          </w:tcPr>
          <w:p w14:paraId="28557CFF"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22ADF4D7"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5B5A75A4"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17 </w:t>
            </w:r>
          </w:p>
        </w:tc>
        <w:tc>
          <w:tcPr>
            <w:tcW w:w="4111" w:type="dxa"/>
            <w:tcBorders>
              <w:top w:val="single" w:sz="4" w:space="0" w:color="auto"/>
              <w:left w:val="single" w:sz="4" w:space="0" w:color="auto"/>
              <w:bottom w:val="single" w:sz="4" w:space="0" w:color="auto"/>
              <w:right w:val="single" w:sz="4" w:space="0" w:color="auto"/>
            </w:tcBorders>
          </w:tcPr>
          <w:p w14:paraId="385FEDF8"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崇德工業研究發展基金會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53391151"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92 </w:t>
            </w:r>
          </w:p>
        </w:tc>
        <w:tc>
          <w:tcPr>
            <w:tcW w:w="4111" w:type="dxa"/>
            <w:tcBorders>
              <w:top w:val="single" w:sz="4" w:space="0" w:color="auto"/>
              <w:left w:val="single" w:sz="4" w:space="0" w:color="auto"/>
              <w:bottom w:val="single" w:sz="4" w:space="0" w:color="auto"/>
              <w:right w:val="single" w:sz="4" w:space="0" w:color="auto"/>
            </w:tcBorders>
          </w:tcPr>
          <w:p w14:paraId="4F5A428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財團法人醫院評鑑暨醫療品質策進會</w:t>
            </w:r>
            <w:r w:rsidRPr="00AA444F">
              <w:rPr>
                <w:rFonts w:ascii="標楷體" w:eastAsia="標楷體" w:hAnsi="標楷體" w:cs="標楷體i稀.稀."/>
                <w:color w:val="000000" w:themeColor="text1"/>
                <w:kern w:val="0"/>
                <w:sz w:val="23"/>
                <w:szCs w:val="23"/>
              </w:rPr>
              <w:t xml:space="preserve"> </w:t>
            </w:r>
          </w:p>
        </w:tc>
        <w:tc>
          <w:tcPr>
            <w:tcW w:w="446" w:type="dxa"/>
          </w:tcPr>
          <w:p w14:paraId="54B79A79"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2C9F8FB0"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0696B0A1"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18 </w:t>
            </w:r>
          </w:p>
        </w:tc>
        <w:tc>
          <w:tcPr>
            <w:tcW w:w="4111" w:type="dxa"/>
            <w:tcBorders>
              <w:top w:val="single" w:sz="4" w:space="0" w:color="auto"/>
              <w:left w:val="single" w:sz="4" w:space="0" w:color="auto"/>
              <w:bottom w:val="single" w:sz="4" w:space="0" w:color="auto"/>
              <w:right w:val="single" w:sz="4" w:space="0" w:color="auto"/>
            </w:tcBorders>
          </w:tcPr>
          <w:p w14:paraId="5E02BFC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遠東貿易服務中心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2A83B3A5"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93 </w:t>
            </w:r>
          </w:p>
        </w:tc>
        <w:tc>
          <w:tcPr>
            <w:tcW w:w="4111" w:type="dxa"/>
            <w:tcBorders>
              <w:top w:val="single" w:sz="4" w:space="0" w:color="auto"/>
              <w:left w:val="single" w:sz="4" w:space="0" w:color="auto"/>
              <w:bottom w:val="single" w:sz="4" w:space="0" w:color="auto"/>
              <w:right w:val="single" w:sz="4" w:space="0" w:color="auto"/>
            </w:tcBorders>
          </w:tcPr>
          <w:p w14:paraId="198F9AEF"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財團法人藥害救濟基金會</w:t>
            </w:r>
            <w:r w:rsidRPr="00AA444F">
              <w:rPr>
                <w:rFonts w:ascii="標楷體" w:eastAsia="標楷體" w:hAnsi="標楷體" w:cs="標楷體i稀.稀."/>
                <w:color w:val="000000" w:themeColor="text1"/>
                <w:kern w:val="0"/>
                <w:sz w:val="23"/>
                <w:szCs w:val="23"/>
              </w:rPr>
              <w:t xml:space="preserve"> </w:t>
            </w:r>
          </w:p>
        </w:tc>
        <w:tc>
          <w:tcPr>
            <w:tcW w:w="446" w:type="dxa"/>
          </w:tcPr>
          <w:p w14:paraId="35377C12"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190512D0"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005821E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19 </w:t>
            </w:r>
          </w:p>
        </w:tc>
        <w:tc>
          <w:tcPr>
            <w:tcW w:w="4111" w:type="dxa"/>
            <w:tcBorders>
              <w:top w:val="single" w:sz="4" w:space="0" w:color="auto"/>
              <w:left w:val="single" w:sz="4" w:space="0" w:color="auto"/>
              <w:bottom w:val="single" w:sz="4" w:space="0" w:color="auto"/>
              <w:right w:val="single" w:sz="4" w:space="0" w:color="auto"/>
            </w:tcBorders>
          </w:tcPr>
          <w:p w14:paraId="5019D2B7"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台灣區橡膠工業研究試驗中心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09B5A5F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94 </w:t>
            </w:r>
          </w:p>
        </w:tc>
        <w:tc>
          <w:tcPr>
            <w:tcW w:w="4111" w:type="dxa"/>
            <w:tcBorders>
              <w:top w:val="single" w:sz="4" w:space="0" w:color="auto"/>
              <w:left w:val="single" w:sz="4" w:space="0" w:color="auto"/>
              <w:bottom w:val="single" w:sz="4" w:space="0" w:color="auto"/>
              <w:right w:val="single" w:sz="4" w:space="0" w:color="auto"/>
            </w:tcBorders>
          </w:tcPr>
          <w:p w14:paraId="18AD347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財團法人器官捐贈移植登錄中心</w:t>
            </w:r>
            <w:r w:rsidRPr="00AA444F">
              <w:rPr>
                <w:rFonts w:ascii="標楷體" w:eastAsia="標楷體" w:hAnsi="標楷體" w:cs="標楷體i稀.稀."/>
                <w:color w:val="000000" w:themeColor="text1"/>
                <w:kern w:val="0"/>
                <w:sz w:val="23"/>
                <w:szCs w:val="23"/>
              </w:rPr>
              <w:t xml:space="preserve"> </w:t>
            </w:r>
          </w:p>
        </w:tc>
        <w:tc>
          <w:tcPr>
            <w:tcW w:w="446" w:type="dxa"/>
          </w:tcPr>
          <w:p w14:paraId="47C2D8D4"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3096FB7F"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72AF6836"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20 </w:t>
            </w:r>
          </w:p>
        </w:tc>
        <w:tc>
          <w:tcPr>
            <w:tcW w:w="4111" w:type="dxa"/>
            <w:tcBorders>
              <w:top w:val="single" w:sz="4" w:space="0" w:color="auto"/>
              <w:left w:val="single" w:sz="4" w:space="0" w:color="auto"/>
              <w:bottom w:val="single" w:sz="4" w:space="0" w:color="auto"/>
              <w:right w:val="single" w:sz="4" w:space="0" w:color="auto"/>
            </w:tcBorders>
          </w:tcPr>
          <w:p w14:paraId="4E3DD7B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自強工業科學基金會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3589DB01"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95 </w:t>
            </w:r>
          </w:p>
        </w:tc>
        <w:tc>
          <w:tcPr>
            <w:tcW w:w="4111" w:type="dxa"/>
            <w:tcBorders>
              <w:top w:val="single" w:sz="4" w:space="0" w:color="auto"/>
              <w:left w:val="single" w:sz="4" w:space="0" w:color="auto"/>
              <w:bottom w:val="single" w:sz="4" w:space="0" w:color="auto"/>
              <w:right w:val="single" w:sz="4" w:space="0" w:color="auto"/>
            </w:tcBorders>
          </w:tcPr>
          <w:p w14:paraId="04A3867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醫療財團法人病理發展基金會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10693EB2"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4C5AADC8"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2B3AFFE5"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21 </w:t>
            </w:r>
          </w:p>
        </w:tc>
        <w:tc>
          <w:tcPr>
            <w:tcW w:w="4111" w:type="dxa"/>
            <w:tcBorders>
              <w:top w:val="single" w:sz="4" w:space="0" w:color="auto"/>
              <w:left w:val="single" w:sz="4" w:space="0" w:color="auto"/>
              <w:bottom w:val="single" w:sz="4" w:space="0" w:color="auto"/>
              <w:right w:val="single" w:sz="4" w:space="0" w:color="auto"/>
            </w:tcBorders>
          </w:tcPr>
          <w:p w14:paraId="1177B5F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嚴慶齡工業發展基金會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388D241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96 </w:t>
            </w:r>
          </w:p>
        </w:tc>
        <w:tc>
          <w:tcPr>
            <w:tcW w:w="4111" w:type="dxa"/>
            <w:tcBorders>
              <w:top w:val="single" w:sz="4" w:space="0" w:color="auto"/>
              <w:left w:val="single" w:sz="4" w:space="0" w:color="auto"/>
              <w:bottom w:val="single" w:sz="4" w:space="0" w:color="auto"/>
              <w:right w:val="single" w:sz="4" w:space="0" w:color="auto"/>
            </w:tcBorders>
          </w:tcPr>
          <w:p w14:paraId="19AE724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財團法人鄒濟勳醫學研究發展基金會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5461F0AB"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24BB88E4"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4DC9AD71"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22 </w:t>
            </w:r>
          </w:p>
        </w:tc>
        <w:tc>
          <w:tcPr>
            <w:tcW w:w="4111" w:type="dxa"/>
            <w:tcBorders>
              <w:top w:val="single" w:sz="4" w:space="0" w:color="auto"/>
              <w:left w:val="single" w:sz="4" w:space="0" w:color="auto"/>
              <w:bottom w:val="single" w:sz="4" w:space="0" w:color="auto"/>
              <w:right w:val="single" w:sz="4" w:space="0" w:color="auto"/>
            </w:tcBorders>
          </w:tcPr>
          <w:p w14:paraId="4D0FB572"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中華民國紡織業拓展會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6EB0B7B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97 </w:t>
            </w:r>
          </w:p>
        </w:tc>
        <w:tc>
          <w:tcPr>
            <w:tcW w:w="4111" w:type="dxa"/>
            <w:tcBorders>
              <w:top w:val="single" w:sz="4" w:space="0" w:color="auto"/>
              <w:left w:val="single" w:sz="4" w:space="0" w:color="auto"/>
              <w:bottom w:val="single" w:sz="4" w:space="0" w:color="auto"/>
              <w:right w:val="single" w:sz="4" w:space="0" w:color="auto"/>
            </w:tcBorders>
          </w:tcPr>
          <w:p w14:paraId="0C85F25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財團法人兼善醫學基金會</w:t>
            </w:r>
            <w:r w:rsidRPr="00AA444F">
              <w:rPr>
                <w:rFonts w:ascii="標楷體" w:eastAsia="標楷體" w:hAnsi="標楷體" w:cs="標楷體i稀.稀."/>
                <w:color w:val="000000" w:themeColor="text1"/>
                <w:kern w:val="0"/>
                <w:sz w:val="23"/>
                <w:szCs w:val="23"/>
              </w:rPr>
              <w:t xml:space="preserve"> </w:t>
            </w:r>
          </w:p>
        </w:tc>
        <w:tc>
          <w:tcPr>
            <w:tcW w:w="446" w:type="dxa"/>
          </w:tcPr>
          <w:p w14:paraId="09AF4A21"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779135CC"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497F4F7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23 </w:t>
            </w:r>
          </w:p>
        </w:tc>
        <w:tc>
          <w:tcPr>
            <w:tcW w:w="4111" w:type="dxa"/>
            <w:tcBorders>
              <w:top w:val="single" w:sz="4" w:space="0" w:color="auto"/>
              <w:left w:val="single" w:sz="4" w:space="0" w:color="auto"/>
              <w:bottom w:val="single" w:sz="4" w:space="0" w:color="auto"/>
              <w:right w:val="single" w:sz="4" w:space="0" w:color="auto"/>
            </w:tcBorders>
          </w:tcPr>
          <w:p w14:paraId="3417A03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自然技術研究所</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096ACCC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98 </w:t>
            </w:r>
          </w:p>
        </w:tc>
        <w:tc>
          <w:tcPr>
            <w:tcW w:w="4111" w:type="dxa"/>
            <w:tcBorders>
              <w:top w:val="single" w:sz="4" w:space="0" w:color="auto"/>
              <w:left w:val="single" w:sz="4" w:space="0" w:color="auto"/>
              <w:bottom w:val="single" w:sz="4" w:space="0" w:color="auto"/>
              <w:right w:val="single" w:sz="4" w:space="0" w:color="auto"/>
            </w:tcBorders>
          </w:tcPr>
          <w:p w14:paraId="613EC3D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財團法人毒藥物防治發展基金會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3FECB965"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5B26FEB3"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18C9D8B6"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24 </w:t>
            </w:r>
          </w:p>
        </w:tc>
        <w:tc>
          <w:tcPr>
            <w:tcW w:w="4111" w:type="dxa"/>
            <w:tcBorders>
              <w:top w:val="single" w:sz="4" w:space="0" w:color="auto"/>
              <w:left w:val="single" w:sz="4" w:space="0" w:color="auto"/>
              <w:bottom w:val="single" w:sz="4" w:space="0" w:color="auto"/>
              <w:right w:val="single" w:sz="4" w:space="0" w:color="auto"/>
            </w:tcBorders>
          </w:tcPr>
          <w:p w14:paraId="128B6C8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中國電腦運用發展中心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09CE2EB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99 </w:t>
            </w:r>
          </w:p>
        </w:tc>
        <w:tc>
          <w:tcPr>
            <w:tcW w:w="4111" w:type="dxa"/>
            <w:tcBorders>
              <w:top w:val="single" w:sz="4" w:space="0" w:color="auto"/>
              <w:left w:val="single" w:sz="4" w:space="0" w:color="auto"/>
              <w:bottom w:val="single" w:sz="4" w:space="0" w:color="auto"/>
              <w:right w:val="single" w:sz="4" w:space="0" w:color="auto"/>
            </w:tcBorders>
          </w:tcPr>
          <w:p w14:paraId="45E1D4A7"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財團法人惠眾醫療救濟基金會</w:t>
            </w:r>
            <w:r w:rsidRPr="00AA444F">
              <w:rPr>
                <w:rFonts w:ascii="標楷體" w:eastAsia="標楷體" w:hAnsi="標楷體" w:cs="標楷體i稀.稀."/>
                <w:color w:val="000000" w:themeColor="text1"/>
                <w:kern w:val="0"/>
                <w:sz w:val="23"/>
                <w:szCs w:val="23"/>
              </w:rPr>
              <w:t xml:space="preserve"> </w:t>
            </w:r>
          </w:p>
        </w:tc>
        <w:tc>
          <w:tcPr>
            <w:tcW w:w="446" w:type="dxa"/>
          </w:tcPr>
          <w:p w14:paraId="03A7E5C9"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43B58232"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0205F917"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25 </w:t>
            </w:r>
          </w:p>
        </w:tc>
        <w:tc>
          <w:tcPr>
            <w:tcW w:w="4111" w:type="dxa"/>
            <w:tcBorders>
              <w:top w:val="single" w:sz="4" w:space="0" w:color="auto"/>
              <w:left w:val="single" w:sz="4" w:space="0" w:color="auto"/>
              <w:bottom w:val="single" w:sz="4" w:space="0" w:color="auto"/>
              <w:right w:val="single" w:sz="4" w:space="0" w:color="auto"/>
            </w:tcBorders>
          </w:tcPr>
          <w:p w14:paraId="3A31959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中國工業公害防治中心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1B44781C"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100 </w:t>
            </w:r>
          </w:p>
        </w:tc>
        <w:tc>
          <w:tcPr>
            <w:tcW w:w="4111" w:type="dxa"/>
            <w:tcBorders>
              <w:top w:val="single" w:sz="4" w:space="0" w:color="auto"/>
              <w:left w:val="single" w:sz="4" w:space="0" w:color="auto"/>
              <w:bottom w:val="single" w:sz="4" w:space="0" w:color="auto"/>
              <w:right w:val="single" w:sz="4" w:space="0" w:color="auto"/>
            </w:tcBorders>
          </w:tcPr>
          <w:p w14:paraId="2CC081C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財團法人賑災基金會</w:t>
            </w:r>
            <w:r w:rsidRPr="00AA444F">
              <w:rPr>
                <w:rFonts w:ascii="標楷體" w:eastAsia="標楷體" w:hAnsi="標楷體" w:cs="標楷體i稀.稀."/>
                <w:color w:val="000000" w:themeColor="text1"/>
                <w:kern w:val="0"/>
                <w:sz w:val="23"/>
                <w:szCs w:val="23"/>
              </w:rPr>
              <w:t xml:space="preserve"> </w:t>
            </w:r>
          </w:p>
        </w:tc>
        <w:tc>
          <w:tcPr>
            <w:tcW w:w="446" w:type="dxa"/>
          </w:tcPr>
          <w:p w14:paraId="703F33DC"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01C938C8"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25509AF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26 </w:t>
            </w:r>
          </w:p>
        </w:tc>
        <w:tc>
          <w:tcPr>
            <w:tcW w:w="4111" w:type="dxa"/>
            <w:tcBorders>
              <w:top w:val="single" w:sz="4" w:space="0" w:color="auto"/>
              <w:left w:val="single" w:sz="4" w:space="0" w:color="auto"/>
              <w:bottom w:val="single" w:sz="4" w:space="0" w:color="auto"/>
              <w:right w:val="single" w:sz="4" w:space="0" w:color="auto"/>
            </w:tcBorders>
          </w:tcPr>
          <w:p w14:paraId="2056F28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陳茂榜工商發展基金會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42A28F8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101 </w:t>
            </w:r>
          </w:p>
        </w:tc>
        <w:tc>
          <w:tcPr>
            <w:tcW w:w="4111" w:type="dxa"/>
            <w:tcBorders>
              <w:top w:val="single" w:sz="4" w:space="0" w:color="auto"/>
              <w:left w:val="single" w:sz="4" w:space="0" w:color="auto"/>
              <w:bottom w:val="single" w:sz="4" w:space="0" w:color="auto"/>
              <w:right w:val="single" w:sz="4" w:space="0" w:color="auto"/>
            </w:tcBorders>
          </w:tcPr>
          <w:p w14:paraId="716975F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財團法人婦女權益促進發展基金會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75DEDCCA"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00633FE2"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1F940CD3"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27 </w:t>
            </w:r>
          </w:p>
        </w:tc>
        <w:tc>
          <w:tcPr>
            <w:tcW w:w="4111" w:type="dxa"/>
            <w:tcBorders>
              <w:top w:val="single" w:sz="4" w:space="0" w:color="auto"/>
              <w:left w:val="single" w:sz="4" w:space="0" w:color="auto"/>
              <w:bottom w:val="single" w:sz="4" w:space="0" w:color="auto"/>
              <w:right w:val="single" w:sz="4" w:space="0" w:color="auto"/>
            </w:tcBorders>
          </w:tcPr>
          <w:p w14:paraId="0DBCCF07"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許金德紀念基金會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1F5EF7E4"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102 </w:t>
            </w:r>
          </w:p>
        </w:tc>
        <w:tc>
          <w:tcPr>
            <w:tcW w:w="4111" w:type="dxa"/>
            <w:tcBorders>
              <w:top w:val="single" w:sz="4" w:space="0" w:color="auto"/>
              <w:left w:val="single" w:sz="4" w:space="0" w:color="auto"/>
              <w:bottom w:val="single" w:sz="4" w:space="0" w:color="auto"/>
              <w:right w:val="single" w:sz="4" w:space="0" w:color="auto"/>
            </w:tcBorders>
          </w:tcPr>
          <w:p w14:paraId="1958B01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財團法人大學入學考試中心基金會</w:t>
            </w:r>
            <w:r w:rsidRPr="00AA444F">
              <w:rPr>
                <w:rFonts w:ascii="標楷體" w:eastAsia="標楷體" w:hAnsi="標楷體" w:cs="標楷體i稀.稀."/>
                <w:color w:val="000000" w:themeColor="text1"/>
                <w:kern w:val="0"/>
                <w:sz w:val="23"/>
                <w:szCs w:val="23"/>
              </w:rPr>
              <w:t xml:space="preserve"> </w:t>
            </w:r>
          </w:p>
        </w:tc>
        <w:tc>
          <w:tcPr>
            <w:tcW w:w="446" w:type="dxa"/>
          </w:tcPr>
          <w:p w14:paraId="7A67EFB1"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7C74B4BE"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7A9667D6"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28 </w:t>
            </w:r>
          </w:p>
        </w:tc>
        <w:tc>
          <w:tcPr>
            <w:tcW w:w="4111" w:type="dxa"/>
            <w:tcBorders>
              <w:top w:val="single" w:sz="4" w:space="0" w:color="auto"/>
              <w:left w:val="single" w:sz="4" w:space="0" w:color="auto"/>
              <w:bottom w:val="single" w:sz="4" w:space="0" w:color="auto"/>
              <w:right w:val="single" w:sz="4" w:space="0" w:color="auto"/>
            </w:tcBorders>
          </w:tcPr>
          <w:p w14:paraId="771A796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知遠研究發展基金會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4DB1160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103 </w:t>
            </w:r>
          </w:p>
        </w:tc>
        <w:tc>
          <w:tcPr>
            <w:tcW w:w="4111" w:type="dxa"/>
            <w:tcBorders>
              <w:top w:val="single" w:sz="4" w:space="0" w:color="auto"/>
              <w:left w:val="single" w:sz="4" w:space="0" w:color="auto"/>
              <w:bottom w:val="single" w:sz="4" w:space="0" w:color="auto"/>
              <w:right w:val="single" w:sz="4" w:space="0" w:color="auto"/>
            </w:tcBorders>
          </w:tcPr>
          <w:p w14:paraId="1DA7C74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財團法人私</w:t>
            </w:r>
            <w:r w:rsidRPr="00AA444F">
              <w:rPr>
                <w:rFonts w:ascii="標楷體" w:eastAsia="標楷體" w:hAnsi="標楷體" w:cs="Calibri" w:hint="eastAsia"/>
                <w:color w:val="000000" w:themeColor="text1"/>
                <w:kern w:val="0"/>
                <w:sz w:val="23"/>
                <w:szCs w:val="23"/>
              </w:rPr>
              <w:t>立</w:t>
            </w:r>
            <w:r w:rsidRPr="00AA444F">
              <w:rPr>
                <w:rFonts w:ascii="標楷體" w:eastAsia="標楷體" w:hAnsi="標楷體" w:cs="標楷體i稀.稀." w:hint="eastAsia"/>
                <w:color w:val="000000" w:themeColor="text1"/>
                <w:kern w:val="0"/>
                <w:sz w:val="23"/>
                <w:szCs w:val="23"/>
              </w:rPr>
              <w:t>學校興學基</w:t>
            </w:r>
            <w:r w:rsidRPr="00AA444F">
              <w:rPr>
                <w:rFonts w:ascii="標楷體" w:eastAsia="標楷體" w:hAnsi="標楷體" w:cs="Calibri" w:hint="eastAsia"/>
                <w:color w:val="000000" w:themeColor="text1"/>
                <w:kern w:val="0"/>
                <w:sz w:val="23"/>
                <w:szCs w:val="23"/>
              </w:rPr>
              <w:t>金</w:t>
            </w:r>
            <w:r w:rsidRPr="00AA444F">
              <w:rPr>
                <w:rFonts w:ascii="標楷體" w:eastAsia="標楷體" w:hAnsi="標楷體" w:cs="標楷體i稀.稀." w:hint="eastAsia"/>
                <w:color w:val="000000" w:themeColor="text1"/>
                <w:kern w:val="0"/>
                <w:sz w:val="23"/>
                <w:szCs w:val="23"/>
              </w:rPr>
              <w:t>會</w:t>
            </w:r>
            <w:r w:rsidRPr="00AA444F">
              <w:rPr>
                <w:rFonts w:ascii="標楷體" w:eastAsia="標楷體" w:hAnsi="標楷體" w:cs="標楷體i稀.稀."/>
                <w:color w:val="000000" w:themeColor="text1"/>
                <w:kern w:val="0"/>
                <w:sz w:val="23"/>
                <w:szCs w:val="23"/>
              </w:rPr>
              <w:t xml:space="preserve"> </w:t>
            </w:r>
          </w:p>
        </w:tc>
        <w:tc>
          <w:tcPr>
            <w:tcW w:w="446" w:type="dxa"/>
          </w:tcPr>
          <w:p w14:paraId="48944DAD"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539329E2"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2446E77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29 </w:t>
            </w:r>
          </w:p>
        </w:tc>
        <w:tc>
          <w:tcPr>
            <w:tcW w:w="4111" w:type="dxa"/>
            <w:tcBorders>
              <w:top w:val="single" w:sz="4" w:space="0" w:color="auto"/>
              <w:left w:val="single" w:sz="4" w:space="0" w:color="auto"/>
              <w:bottom w:val="single" w:sz="4" w:space="0" w:color="auto"/>
              <w:right w:val="single" w:sz="4" w:space="0" w:color="auto"/>
            </w:tcBorders>
          </w:tcPr>
          <w:p w14:paraId="4F2B9A0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中華民國商品條碼策進會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56C0BC6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104 </w:t>
            </w:r>
          </w:p>
        </w:tc>
        <w:tc>
          <w:tcPr>
            <w:tcW w:w="4111" w:type="dxa"/>
            <w:tcBorders>
              <w:top w:val="single" w:sz="4" w:space="0" w:color="auto"/>
              <w:left w:val="single" w:sz="4" w:space="0" w:color="auto"/>
              <w:bottom w:val="single" w:sz="4" w:space="0" w:color="auto"/>
              <w:right w:val="single" w:sz="4" w:space="0" w:color="auto"/>
            </w:tcBorders>
          </w:tcPr>
          <w:p w14:paraId="3B09C98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財團法人高等教育評鑑中心基金會</w:t>
            </w:r>
            <w:r w:rsidRPr="00AA444F">
              <w:rPr>
                <w:rFonts w:ascii="標楷體" w:eastAsia="標楷體" w:hAnsi="標楷體" w:cs="標楷體i稀.稀."/>
                <w:color w:val="000000" w:themeColor="text1"/>
                <w:kern w:val="0"/>
                <w:sz w:val="23"/>
                <w:szCs w:val="23"/>
              </w:rPr>
              <w:t xml:space="preserve"> </w:t>
            </w:r>
          </w:p>
        </w:tc>
        <w:tc>
          <w:tcPr>
            <w:tcW w:w="446" w:type="dxa"/>
          </w:tcPr>
          <w:p w14:paraId="0184829B"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2957F6A8"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8" w:type="dxa"/>
            <w:tcBorders>
              <w:top w:val="single" w:sz="4" w:space="0" w:color="auto"/>
              <w:left w:val="single" w:sz="4" w:space="0" w:color="auto"/>
              <w:bottom w:val="single" w:sz="4" w:space="0" w:color="auto"/>
              <w:right w:val="single" w:sz="4" w:space="0" w:color="auto"/>
            </w:tcBorders>
          </w:tcPr>
          <w:p w14:paraId="4FBA981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30 </w:t>
            </w:r>
          </w:p>
        </w:tc>
        <w:tc>
          <w:tcPr>
            <w:tcW w:w="4111" w:type="dxa"/>
            <w:tcBorders>
              <w:top w:val="single" w:sz="4" w:space="0" w:color="auto"/>
              <w:left w:val="single" w:sz="4" w:space="0" w:color="auto"/>
              <w:bottom w:val="single" w:sz="4" w:space="0" w:color="auto"/>
              <w:right w:val="single" w:sz="4" w:space="0" w:color="auto"/>
            </w:tcBorders>
          </w:tcPr>
          <w:p w14:paraId="4468CF18"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中華民國中小企業現代化研究基金會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03DD9C6C"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105 </w:t>
            </w:r>
          </w:p>
        </w:tc>
        <w:tc>
          <w:tcPr>
            <w:tcW w:w="4111" w:type="dxa"/>
            <w:tcBorders>
              <w:top w:val="single" w:sz="4" w:space="0" w:color="auto"/>
              <w:left w:val="single" w:sz="4" w:space="0" w:color="auto"/>
              <w:bottom w:val="single" w:sz="4" w:space="0" w:color="auto"/>
              <w:right w:val="single" w:sz="4" w:space="0" w:color="auto"/>
            </w:tcBorders>
          </w:tcPr>
          <w:p w14:paraId="67C6806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財團法人高等教育國際合作基金會</w:t>
            </w:r>
            <w:r w:rsidRPr="00AA444F">
              <w:rPr>
                <w:rFonts w:ascii="標楷體" w:eastAsia="標楷體" w:hAnsi="標楷體" w:cs="標楷體i稀.稀."/>
                <w:color w:val="000000" w:themeColor="text1"/>
                <w:kern w:val="0"/>
                <w:sz w:val="23"/>
                <w:szCs w:val="23"/>
              </w:rPr>
              <w:t xml:space="preserve"> </w:t>
            </w:r>
          </w:p>
        </w:tc>
        <w:tc>
          <w:tcPr>
            <w:tcW w:w="446" w:type="dxa"/>
          </w:tcPr>
          <w:p w14:paraId="4538A67E"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34506151"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2E9E5E6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31 </w:t>
            </w:r>
          </w:p>
        </w:tc>
        <w:tc>
          <w:tcPr>
            <w:tcW w:w="4111" w:type="dxa"/>
            <w:tcBorders>
              <w:top w:val="single" w:sz="4" w:space="0" w:color="auto"/>
              <w:left w:val="single" w:sz="4" w:space="0" w:color="auto"/>
              <w:bottom w:val="single" w:sz="4" w:space="0" w:color="auto"/>
              <w:right w:val="single" w:sz="4" w:space="0" w:color="auto"/>
            </w:tcBorders>
          </w:tcPr>
          <w:p w14:paraId="0C995BCF"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中央科技工程顧問社</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7263D05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106 </w:t>
            </w:r>
          </w:p>
        </w:tc>
        <w:tc>
          <w:tcPr>
            <w:tcW w:w="4111" w:type="dxa"/>
            <w:tcBorders>
              <w:top w:val="single" w:sz="4" w:space="0" w:color="auto"/>
              <w:left w:val="single" w:sz="4" w:space="0" w:color="auto"/>
              <w:bottom w:val="single" w:sz="4" w:space="0" w:color="auto"/>
              <w:right w:val="single" w:sz="4" w:space="0" w:color="auto"/>
            </w:tcBorders>
          </w:tcPr>
          <w:p w14:paraId="7A3D7A8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財團法人中華幼兒教育發展基金會</w:t>
            </w:r>
            <w:r w:rsidRPr="00AA444F">
              <w:rPr>
                <w:rFonts w:ascii="標楷體" w:eastAsia="標楷體" w:hAnsi="標楷體" w:cs="標楷體i稀.稀."/>
                <w:color w:val="000000" w:themeColor="text1"/>
                <w:kern w:val="0"/>
                <w:sz w:val="23"/>
                <w:szCs w:val="23"/>
              </w:rPr>
              <w:t xml:space="preserve"> </w:t>
            </w:r>
          </w:p>
        </w:tc>
        <w:tc>
          <w:tcPr>
            <w:tcW w:w="446" w:type="dxa"/>
          </w:tcPr>
          <w:p w14:paraId="2392082D"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73614D4B"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0AB23865"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32 </w:t>
            </w:r>
          </w:p>
        </w:tc>
        <w:tc>
          <w:tcPr>
            <w:tcW w:w="4111" w:type="dxa"/>
            <w:tcBorders>
              <w:top w:val="single" w:sz="4" w:space="0" w:color="auto"/>
              <w:left w:val="single" w:sz="4" w:space="0" w:color="auto"/>
              <w:bottom w:val="single" w:sz="4" w:space="0" w:color="auto"/>
              <w:right w:val="single" w:sz="4" w:space="0" w:color="auto"/>
            </w:tcBorders>
          </w:tcPr>
          <w:p w14:paraId="722A379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烘焙食品業發展研究所</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58A428F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107 </w:t>
            </w:r>
          </w:p>
        </w:tc>
        <w:tc>
          <w:tcPr>
            <w:tcW w:w="4111" w:type="dxa"/>
            <w:tcBorders>
              <w:top w:val="single" w:sz="4" w:space="0" w:color="auto"/>
              <w:left w:val="single" w:sz="4" w:space="0" w:color="auto"/>
              <w:bottom w:val="single" w:sz="4" w:space="0" w:color="auto"/>
              <w:right w:val="single" w:sz="4" w:space="0" w:color="auto"/>
            </w:tcBorders>
          </w:tcPr>
          <w:p w14:paraId="2CC5A9D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財團法人社教文化基金會</w:t>
            </w:r>
            <w:r w:rsidRPr="00AA444F">
              <w:rPr>
                <w:rFonts w:ascii="標楷體" w:eastAsia="標楷體" w:hAnsi="標楷體" w:cs="標楷體i稀.稀."/>
                <w:color w:val="000000" w:themeColor="text1"/>
                <w:kern w:val="0"/>
                <w:sz w:val="23"/>
                <w:szCs w:val="23"/>
              </w:rPr>
              <w:t xml:space="preserve"> </w:t>
            </w:r>
          </w:p>
        </w:tc>
        <w:tc>
          <w:tcPr>
            <w:tcW w:w="446" w:type="dxa"/>
          </w:tcPr>
          <w:p w14:paraId="361233FD"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1D239458"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76DF3506"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33 </w:t>
            </w:r>
          </w:p>
        </w:tc>
        <w:tc>
          <w:tcPr>
            <w:tcW w:w="4111" w:type="dxa"/>
            <w:tcBorders>
              <w:top w:val="single" w:sz="4" w:space="0" w:color="auto"/>
              <w:left w:val="single" w:sz="4" w:space="0" w:color="auto"/>
              <w:bottom w:val="single" w:sz="4" w:space="0" w:color="auto"/>
              <w:right w:val="single" w:sz="4" w:space="0" w:color="auto"/>
            </w:tcBorders>
          </w:tcPr>
          <w:p w14:paraId="6C020DE7"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台灣產業服務基金會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25DC585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108 </w:t>
            </w:r>
          </w:p>
        </w:tc>
        <w:tc>
          <w:tcPr>
            <w:tcW w:w="4111" w:type="dxa"/>
            <w:tcBorders>
              <w:top w:val="single" w:sz="4" w:space="0" w:color="auto"/>
              <w:left w:val="single" w:sz="4" w:space="0" w:color="auto"/>
              <w:bottom w:val="single" w:sz="4" w:space="0" w:color="auto"/>
              <w:right w:val="single" w:sz="4" w:space="0" w:color="auto"/>
            </w:tcBorders>
          </w:tcPr>
          <w:p w14:paraId="11350FF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財團法人臺灣</w:t>
            </w:r>
            <w:r w:rsidRPr="00AA444F">
              <w:rPr>
                <w:rFonts w:ascii="標楷體" w:eastAsia="標楷體" w:hAnsi="標楷體" w:cs="Calibri" w:hint="eastAsia"/>
                <w:color w:val="000000" w:themeColor="text1"/>
                <w:kern w:val="0"/>
                <w:sz w:val="23"/>
                <w:szCs w:val="23"/>
              </w:rPr>
              <w:t>省</w:t>
            </w:r>
            <w:r w:rsidRPr="00AA444F">
              <w:rPr>
                <w:rFonts w:ascii="標楷體" w:eastAsia="標楷體" w:hAnsi="標楷體" w:cs="標楷體i稀.稀." w:hint="eastAsia"/>
                <w:color w:val="000000" w:themeColor="text1"/>
                <w:kern w:val="0"/>
                <w:sz w:val="23"/>
                <w:szCs w:val="23"/>
              </w:rPr>
              <w:t>童軍文教基</w:t>
            </w:r>
            <w:r w:rsidRPr="00AA444F">
              <w:rPr>
                <w:rFonts w:ascii="標楷體" w:eastAsia="標楷體" w:hAnsi="標楷體" w:cs="Calibri" w:hint="eastAsia"/>
                <w:color w:val="000000" w:themeColor="text1"/>
                <w:kern w:val="0"/>
                <w:sz w:val="23"/>
                <w:szCs w:val="23"/>
              </w:rPr>
              <w:t>金</w:t>
            </w:r>
            <w:r w:rsidRPr="00AA444F">
              <w:rPr>
                <w:rFonts w:ascii="標楷體" w:eastAsia="標楷體" w:hAnsi="標楷體" w:cs="標楷體i稀.稀." w:hint="eastAsia"/>
                <w:color w:val="000000" w:themeColor="text1"/>
                <w:kern w:val="0"/>
                <w:sz w:val="23"/>
                <w:szCs w:val="23"/>
              </w:rPr>
              <w:t>會</w:t>
            </w:r>
            <w:r w:rsidRPr="00AA444F">
              <w:rPr>
                <w:rFonts w:ascii="標楷體" w:eastAsia="標楷體" w:hAnsi="標楷體" w:cs="標楷體i稀.稀."/>
                <w:color w:val="000000" w:themeColor="text1"/>
                <w:kern w:val="0"/>
                <w:sz w:val="23"/>
                <w:szCs w:val="23"/>
              </w:rPr>
              <w:t xml:space="preserve"> </w:t>
            </w:r>
          </w:p>
        </w:tc>
        <w:tc>
          <w:tcPr>
            <w:tcW w:w="446" w:type="dxa"/>
          </w:tcPr>
          <w:p w14:paraId="3BB15556"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546A446B"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8" w:type="dxa"/>
            <w:tcBorders>
              <w:top w:val="single" w:sz="4" w:space="0" w:color="auto"/>
              <w:left w:val="single" w:sz="4" w:space="0" w:color="auto"/>
              <w:bottom w:val="single" w:sz="4" w:space="0" w:color="auto"/>
              <w:right w:val="single" w:sz="4" w:space="0" w:color="auto"/>
            </w:tcBorders>
          </w:tcPr>
          <w:p w14:paraId="78FEAE1C"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lastRenderedPageBreak/>
              <w:t xml:space="preserve"> </w:t>
            </w:r>
            <w:r w:rsidRPr="00AA444F">
              <w:rPr>
                <w:rFonts w:ascii="標楷體" w:eastAsia="標楷體" w:hAnsi="標楷體" w:cs="Calibri"/>
                <w:color w:val="000000" w:themeColor="text1"/>
                <w:kern w:val="0"/>
                <w:sz w:val="23"/>
                <w:szCs w:val="23"/>
              </w:rPr>
              <w:t xml:space="preserve">34 </w:t>
            </w:r>
          </w:p>
        </w:tc>
        <w:tc>
          <w:tcPr>
            <w:tcW w:w="4111" w:type="dxa"/>
            <w:tcBorders>
              <w:top w:val="single" w:sz="4" w:space="0" w:color="auto"/>
              <w:left w:val="single" w:sz="4" w:space="0" w:color="auto"/>
              <w:bottom w:val="single" w:sz="4" w:space="0" w:color="auto"/>
              <w:right w:val="single" w:sz="4" w:space="0" w:color="auto"/>
            </w:tcBorders>
          </w:tcPr>
          <w:p w14:paraId="5D6A669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連德工商發展基金會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55EDFFB9"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109 </w:t>
            </w:r>
          </w:p>
        </w:tc>
        <w:tc>
          <w:tcPr>
            <w:tcW w:w="4111" w:type="dxa"/>
            <w:tcBorders>
              <w:top w:val="single" w:sz="4" w:space="0" w:color="auto"/>
              <w:left w:val="single" w:sz="4" w:space="0" w:color="auto"/>
              <w:bottom w:val="single" w:sz="4" w:space="0" w:color="auto"/>
              <w:right w:val="single" w:sz="4" w:space="0" w:color="auto"/>
            </w:tcBorders>
          </w:tcPr>
          <w:p w14:paraId="267852BF"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財團法人臺灣</w:t>
            </w:r>
            <w:r w:rsidRPr="00AA444F">
              <w:rPr>
                <w:rFonts w:ascii="標楷體" w:eastAsia="標楷體" w:hAnsi="標楷體" w:cs="Calibri" w:hint="eastAsia"/>
                <w:color w:val="000000" w:themeColor="text1"/>
                <w:kern w:val="0"/>
                <w:sz w:val="23"/>
                <w:szCs w:val="23"/>
              </w:rPr>
              <w:t>省</w:t>
            </w:r>
            <w:r w:rsidRPr="00AA444F">
              <w:rPr>
                <w:rFonts w:ascii="標楷體" w:eastAsia="標楷體" w:hAnsi="標楷體" w:cs="標楷體i稀.稀." w:hint="eastAsia"/>
                <w:color w:val="000000" w:themeColor="text1"/>
                <w:kern w:val="0"/>
                <w:sz w:val="23"/>
                <w:szCs w:val="23"/>
              </w:rPr>
              <w:t>中小學教職員福</w:t>
            </w:r>
            <w:r w:rsidRPr="00AA444F">
              <w:rPr>
                <w:rFonts w:ascii="標楷體" w:eastAsia="標楷體" w:hAnsi="標楷體" w:cs="Calibri" w:hint="eastAsia"/>
                <w:color w:val="000000" w:themeColor="text1"/>
                <w:kern w:val="0"/>
                <w:sz w:val="23"/>
                <w:szCs w:val="23"/>
              </w:rPr>
              <w:t>利</w:t>
            </w:r>
            <w:r w:rsidRPr="00AA444F">
              <w:rPr>
                <w:rFonts w:ascii="標楷體" w:eastAsia="標楷體" w:hAnsi="標楷體" w:cs="標楷體i稀.稀." w:hint="eastAsia"/>
                <w:color w:val="000000" w:themeColor="text1"/>
                <w:kern w:val="0"/>
                <w:sz w:val="23"/>
                <w:szCs w:val="23"/>
              </w:rPr>
              <w:t>文教基</w:t>
            </w:r>
            <w:r w:rsidRPr="00AA444F">
              <w:rPr>
                <w:rFonts w:ascii="標楷體" w:eastAsia="標楷體" w:hAnsi="標楷體" w:cs="Calibri" w:hint="eastAsia"/>
                <w:color w:val="000000" w:themeColor="text1"/>
                <w:kern w:val="0"/>
                <w:sz w:val="23"/>
                <w:szCs w:val="23"/>
              </w:rPr>
              <w:t>金</w:t>
            </w:r>
            <w:r w:rsidRPr="00AA444F">
              <w:rPr>
                <w:rFonts w:ascii="標楷體" w:eastAsia="標楷體" w:hAnsi="標楷體" w:cs="標楷體i稀.稀." w:hint="eastAsia"/>
                <w:color w:val="000000" w:themeColor="text1"/>
                <w:kern w:val="0"/>
                <w:sz w:val="23"/>
                <w:szCs w:val="23"/>
              </w:rPr>
              <w:t>會</w:t>
            </w:r>
            <w:r w:rsidRPr="00AA444F">
              <w:rPr>
                <w:rFonts w:ascii="標楷體" w:eastAsia="標楷體" w:hAnsi="標楷體" w:cs="標楷體i稀.稀."/>
                <w:color w:val="000000" w:themeColor="text1"/>
                <w:kern w:val="0"/>
                <w:sz w:val="23"/>
                <w:szCs w:val="23"/>
              </w:rPr>
              <w:t xml:space="preserve"> </w:t>
            </w:r>
          </w:p>
        </w:tc>
        <w:tc>
          <w:tcPr>
            <w:tcW w:w="446" w:type="dxa"/>
          </w:tcPr>
          <w:p w14:paraId="710B2A7F"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3E66AE8A"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0BCFA77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35 </w:t>
            </w:r>
          </w:p>
        </w:tc>
        <w:tc>
          <w:tcPr>
            <w:tcW w:w="4111" w:type="dxa"/>
            <w:tcBorders>
              <w:top w:val="single" w:sz="4" w:space="0" w:color="auto"/>
              <w:left w:val="single" w:sz="4" w:space="0" w:color="auto"/>
              <w:bottom w:val="single" w:sz="4" w:space="0" w:color="auto"/>
              <w:right w:val="single" w:sz="4" w:space="0" w:color="auto"/>
            </w:tcBorders>
          </w:tcPr>
          <w:p w14:paraId="385978D2"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震旦永續經營基金會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5B7CE74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110 </w:t>
            </w:r>
          </w:p>
        </w:tc>
        <w:tc>
          <w:tcPr>
            <w:tcW w:w="4111" w:type="dxa"/>
            <w:tcBorders>
              <w:top w:val="single" w:sz="4" w:space="0" w:color="auto"/>
              <w:left w:val="single" w:sz="4" w:space="0" w:color="auto"/>
              <w:bottom w:val="single" w:sz="4" w:space="0" w:color="auto"/>
              <w:right w:val="single" w:sz="4" w:space="0" w:color="auto"/>
            </w:tcBorders>
          </w:tcPr>
          <w:p w14:paraId="61C18A9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財團法人教育部接受捐助獎學基金會</w:t>
            </w:r>
            <w:r w:rsidRPr="00AA444F">
              <w:rPr>
                <w:rFonts w:ascii="標楷體" w:eastAsia="標楷體" w:hAnsi="標楷體" w:cs="標楷體i稀.稀."/>
                <w:color w:val="000000" w:themeColor="text1"/>
                <w:kern w:val="0"/>
                <w:sz w:val="23"/>
                <w:szCs w:val="23"/>
              </w:rPr>
              <w:t xml:space="preserve"> </w:t>
            </w:r>
          </w:p>
        </w:tc>
        <w:tc>
          <w:tcPr>
            <w:tcW w:w="446" w:type="dxa"/>
          </w:tcPr>
          <w:p w14:paraId="58EE05F0"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33AAE4B9"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8" w:type="dxa"/>
            <w:tcBorders>
              <w:top w:val="single" w:sz="4" w:space="0" w:color="auto"/>
              <w:left w:val="single" w:sz="4" w:space="0" w:color="auto"/>
              <w:bottom w:val="single" w:sz="4" w:space="0" w:color="auto"/>
              <w:right w:val="single" w:sz="4" w:space="0" w:color="auto"/>
            </w:tcBorders>
          </w:tcPr>
          <w:p w14:paraId="0442C29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36 </w:t>
            </w:r>
          </w:p>
        </w:tc>
        <w:tc>
          <w:tcPr>
            <w:tcW w:w="4111" w:type="dxa"/>
            <w:tcBorders>
              <w:top w:val="single" w:sz="4" w:space="0" w:color="auto"/>
              <w:left w:val="single" w:sz="4" w:space="0" w:color="auto"/>
              <w:bottom w:val="single" w:sz="4" w:space="0" w:color="auto"/>
              <w:right w:val="single" w:sz="4" w:space="0" w:color="auto"/>
            </w:tcBorders>
          </w:tcPr>
          <w:p w14:paraId="1031031D"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中文數位化技術推廣基金會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43512F99"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111 </w:t>
            </w:r>
          </w:p>
        </w:tc>
        <w:tc>
          <w:tcPr>
            <w:tcW w:w="4111" w:type="dxa"/>
            <w:tcBorders>
              <w:top w:val="single" w:sz="4" w:space="0" w:color="auto"/>
              <w:left w:val="single" w:sz="4" w:space="0" w:color="auto"/>
              <w:bottom w:val="single" w:sz="4" w:space="0" w:color="auto"/>
              <w:right w:val="single" w:sz="4" w:space="0" w:color="auto"/>
            </w:tcBorders>
          </w:tcPr>
          <w:p w14:paraId="1C9BE60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財團法人中華民國私</w:t>
            </w:r>
            <w:r w:rsidRPr="00AA444F">
              <w:rPr>
                <w:rFonts w:ascii="標楷體" w:eastAsia="標楷體" w:hAnsi="標楷體" w:cs="Calibri" w:hint="eastAsia"/>
                <w:color w:val="000000" w:themeColor="text1"/>
                <w:kern w:val="0"/>
                <w:sz w:val="23"/>
                <w:szCs w:val="23"/>
              </w:rPr>
              <w:t>立</w:t>
            </w:r>
            <w:r w:rsidRPr="00AA444F">
              <w:rPr>
                <w:rFonts w:ascii="標楷體" w:eastAsia="標楷體" w:hAnsi="標楷體" w:cs="標楷體i稀.稀." w:hint="eastAsia"/>
                <w:color w:val="000000" w:themeColor="text1"/>
                <w:kern w:val="0"/>
                <w:sz w:val="23"/>
                <w:szCs w:val="23"/>
              </w:rPr>
              <w:t>學校教職員退休撫卹離職資遣儲</w:t>
            </w:r>
            <w:r w:rsidRPr="00AA444F">
              <w:rPr>
                <w:rFonts w:ascii="標楷體" w:eastAsia="標楷體" w:hAnsi="標楷體" w:cs="Calibri" w:hint="eastAsia"/>
                <w:color w:val="000000" w:themeColor="text1"/>
                <w:kern w:val="0"/>
                <w:sz w:val="23"/>
                <w:szCs w:val="23"/>
              </w:rPr>
              <w:t>金</w:t>
            </w:r>
            <w:r w:rsidRPr="00AA444F">
              <w:rPr>
                <w:rFonts w:ascii="標楷體" w:eastAsia="標楷體" w:hAnsi="標楷體" w:cs="標楷體i稀.稀." w:hint="eastAsia"/>
                <w:color w:val="000000" w:themeColor="text1"/>
                <w:kern w:val="0"/>
                <w:sz w:val="23"/>
                <w:szCs w:val="23"/>
              </w:rPr>
              <w:t>管</w:t>
            </w:r>
            <w:r w:rsidRPr="00AA444F">
              <w:rPr>
                <w:rFonts w:ascii="標楷體" w:eastAsia="標楷體" w:hAnsi="標楷體" w:cs="Calibri" w:hint="eastAsia"/>
                <w:color w:val="000000" w:themeColor="text1"/>
                <w:kern w:val="0"/>
                <w:sz w:val="23"/>
                <w:szCs w:val="23"/>
              </w:rPr>
              <w:t>理</w:t>
            </w:r>
            <w:r w:rsidRPr="00AA444F">
              <w:rPr>
                <w:rFonts w:ascii="標楷體" w:eastAsia="標楷體" w:hAnsi="標楷體" w:cs="標楷體i稀.稀." w:hint="eastAsia"/>
                <w:color w:val="000000" w:themeColor="text1"/>
                <w:kern w:val="0"/>
                <w:sz w:val="23"/>
                <w:szCs w:val="23"/>
              </w:rPr>
              <w:t>委員會</w:t>
            </w:r>
            <w:r w:rsidRPr="00AA444F">
              <w:rPr>
                <w:rFonts w:ascii="標楷體" w:eastAsia="標楷體" w:hAnsi="標楷體" w:cs="標楷體i稀.稀."/>
                <w:color w:val="000000" w:themeColor="text1"/>
                <w:kern w:val="0"/>
                <w:sz w:val="23"/>
                <w:szCs w:val="23"/>
              </w:rPr>
              <w:t xml:space="preserve"> </w:t>
            </w:r>
          </w:p>
        </w:tc>
        <w:tc>
          <w:tcPr>
            <w:tcW w:w="446" w:type="dxa"/>
          </w:tcPr>
          <w:p w14:paraId="23D4BEDD"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30256503"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8" w:type="dxa"/>
            <w:tcBorders>
              <w:top w:val="single" w:sz="4" w:space="0" w:color="auto"/>
              <w:left w:val="single" w:sz="4" w:space="0" w:color="auto"/>
              <w:bottom w:val="single" w:sz="4" w:space="0" w:color="auto"/>
              <w:right w:val="single" w:sz="4" w:space="0" w:color="auto"/>
            </w:tcBorders>
          </w:tcPr>
          <w:p w14:paraId="3E156F24"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37 </w:t>
            </w:r>
          </w:p>
        </w:tc>
        <w:tc>
          <w:tcPr>
            <w:tcW w:w="4111" w:type="dxa"/>
            <w:tcBorders>
              <w:top w:val="single" w:sz="4" w:space="0" w:color="auto"/>
              <w:left w:val="single" w:sz="4" w:space="0" w:color="auto"/>
              <w:bottom w:val="single" w:sz="4" w:space="0" w:color="auto"/>
              <w:right w:val="single" w:sz="4" w:space="0" w:color="auto"/>
            </w:tcBorders>
          </w:tcPr>
          <w:p w14:paraId="57557B1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中華民國熱浸鍍鋅防蝕技術研究基金會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055EFD7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112 </w:t>
            </w:r>
          </w:p>
        </w:tc>
        <w:tc>
          <w:tcPr>
            <w:tcW w:w="4111" w:type="dxa"/>
            <w:tcBorders>
              <w:top w:val="single" w:sz="4" w:space="0" w:color="auto"/>
              <w:left w:val="single" w:sz="4" w:space="0" w:color="auto"/>
              <w:bottom w:val="single" w:sz="4" w:space="0" w:color="auto"/>
              <w:right w:val="single" w:sz="4" w:space="0" w:color="auto"/>
            </w:tcBorders>
          </w:tcPr>
          <w:p w14:paraId="282F74B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財團法人職場評鑑基金會</w:t>
            </w:r>
            <w:r w:rsidRPr="00AA444F">
              <w:rPr>
                <w:rFonts w:ascii="標楷體" w:eastAsia="標楷體" w:hAnsi="標楷體" w:cs="標楷體i稀.稀."/>
                <w:color w:val="000000" w:themeColor="text1"/>
                <w:kern w:val="0"/>
                <w:sz w:val="23"/>
                <w:szCs w:val="23"/>
              </w:rPr>
              <w:t xml:space="preserve"> </w:t>
            </w:r>
          </w:p>
        </w:tc>
        <w:tc>
          <w:tcPr>
            <w:tcW w:w="446" w:type="dxa"/>
          </w:tcPr>
          <w:p w14:paraId="3F9E1F59"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54992A59"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25A0E91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38 </w:t>
            </w:r>
          </w:p>
        </w:tc>
        <w:tc>
          <w:tcPr>
            <w:tcW w:w="4111" w:type="dxa"/>
            <w:tcBorders>
              <w:top w:val="single" w:sz="4" w:space="0" w:color="auto"/>
              <w:left w:val="single" w:sz="4" w:space="0" w:color="auto"/>
              <w:bottom w:val="single" w:sz="4" w:space="0" w:color="auto"/>
              <w:right w:val="single" w:sz="4" w:space="0" w:color="auto"/>
            </w:tcBorders>
          </w:tcPr>
          <w:p w14:paraId="291B491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中華民國電腦技能基金會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16CFA524"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113 </w:t>
            </w:r>
          </w:p>
        </w:tc>
        <w:tc>
          <w:tcPr>
            <w:tcW w:w="4111" w:type="dxa"/>
            <w:tcBorders>
              <w:top w:val="single" w:sz="4" w:space="0" w:color="auto"/>
              <w:left w:val="single" w:sz="4" w:space="0" w:color="auto"/>
              <w:bottom w:val="single" w:sz="4" w:space="0" w:color="auto"/>
              <w:right w:val="single" w:sz="4" w:space="0" w:color="auto"/>
            </w:tcBorders>
          </w:tcPr>
          <w:p w14:paraId="36FF08E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財團法人中華表演藝術人員</w:t>
            </w:r>
            <w:r w:rsidRPr="00AA444F">
              <w:rPr>
                <w:rFonts w:ascii="標楷體" w:eastAsia="標楷體" w:hAnsi="標楷體" w:cs="Calibri" w:hint="eastAsia"/>
                <w:color w:val="000000" w:themeColor="text1"/>
                <w:kern w:val="0"/>
                <w:sz w:val="23"/>
                <w:szCs w:val="23"/>
              </w:rPr>
              <w:t>福</w:t>
            </w:r>
            <w:r w:rsidRPr="00AA444F">
              <w:rPr>
                <w:rFonts w:ascii="標楷體" w:eastAsia="標楷體" w:hAnsi="標楷體" w:cs="標楷體i稀.稀." w:hint="eastAsia"/>
                <w:color w:val="000000" w:themeColor="text1"/>
                <w:kern w:val="0"/>
                <w:sz w:val="23"/>
                <w:szCs w:val="23"/>
              </w:rPr>
              <w:t>利基金會</w:t>
            </w:r>
            <w:r w:rsidRPr="00AA444F">
              <w:rPr>
                <w:rFonts w:ascii="標楷體" w:eastAsia="標楷體" w:hAnsi="標楷體" w:cs="標楷體i稀.稀."/>
                <w:color w:val="000000" w:themeColor="text1"/>
                <w:kern w:val="0"/>
                <w:sz w:val="23"/>
                <w:szCs w:val="23"/>
              </w:rPr>
              <w:t xml:space="preserve"> </w:t>
            </w:r>
          </w:p>
        </w:tc>
        <w:tc>
          <w:tcPr>
            <w:tcW w:w="446" w:type="dxa"/>
          </w:tcPr>
          <w:p w14:paraId="71047F6B"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5D99828C"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12FA898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39 </w:t>
            </w:r>
          </w:p>
        </w:tc>
        <w:tc>
          <w:tcPr>
            <w:tcW w:w="4111" w:type="dxa"/>
            <w:tcBorders>
              <w:top w:val="single" w:sz="4" w:space="0" w:color="auto"/>
              <w:left w:val="single" w:sz="4" w:space="0" w:color="auto"/>
              <w:bottom w:val="single" w:sz="4" w:space="0" w:color="auto"/>
              <w:right w:val="single" w:sz="4" w:space="0" w:color="auto"/>
            </w:tcBorders>
          </w:tcPr>
          <w:p w14:paraId="307BAB4F"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台灣電氣檢測中心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1367BB5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114 </w:t>
            </w:r>
          </w:p>
        </w:tc>
        <w:tc>
          <w:tcPr>
            <w:tcW w:w="4111" w:type="dxa"/>
            <w:tcBorders>
              <w:top w:val="single" w:sz="4" w:space="0" w:color="auto"/>
              <w:left w:val="single" w:sz="4" w:space="0" w:color="auto"/>
              <w:bottom w:val="single" w:sz="4" w:space="0" w:color="auto"/>
              <w:right w:val="single" w:sz="4" w:space="0" w:color="auto"/>
            </w:tcBorders>
          </w:tcPr>
          <w:p w14:paraId="0D8995B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財團法人台南勞資事務基金會</w:t>
            </w:r>
            <w:r w:rsidRPr="00AA444F">
              <w:rPr>
                <w:rFonts w:ascii="標楷體" w:eastAsia="標楷體" w:hAnsi="標楷體" w:cs="標楷體i稀.稀."/>
                <w:color w:val="000000" w:themeColor="text1"/>
                <w:kern w:val="0"/>
                <w:sz w:val="23"/>
                <w:szCs w:val="23"/>
              </w:rPr>
              <w:t xml:space="preserve"> </w:t>
            </w:r>
          </w:p>
        </w:tc>
        <w:tc>
          <w:tcPr>
            <w:tcW w:w="446" w:type="dxa"/>
          </w:tcPr>
          <w:p w14:paraId="7241B3BE"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56717882"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8" w:type="dxa"/>
            <w:tcBorders>
              <w:top w:val="single" w:sz="4" w:space="0" w:color="auto"/>
              <w:left w:val="single" w:sz="4" w:space="0" w:color="auto"/>
              <w:bottom w:val="single" w:sz="4" w:space="0" w:color="auto"/>
              <w:right w:val="single" w:sz="4" w:space="0" w:color="auto"/>
            </w:tcBorders>
          </w:tcPr>
          <w:p w14:paraId="65321EE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40 </w:t>
            </w:r>
          </w:p>
        </w:tc>
        <w:tc>
          <w:tcPr>
            <w:tcW w:w="4111" w:type="dxa"/>
            <w:tcBorders>
              <w:top w:val="single" w:sz="4" w:space="0" w:color="auto"/>
              <w:left w:val="single" w:sz="4" w:space="0" w:color="auto"/>
              <w:bottom w:val="single" w:sz="4" w:space="0" w:color="auto"/>
              <w:right w:val="single" w:sz="4" w:space="0" w:color="auto"/>
            </w:tcBorders>
          </w:tcPr>
          <w:p w14:paraId="4ED79EC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台灣地區液化石油氣分銷事業研究發展基金會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40F296C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115 </w:t>
            </w:r>
          </w:p>
        </w:tc>
        <w:tc>
          <w:tcPr>
            <w:tcW w:w="4111" w:type="dxa"/>
            <w:tcBorders>
              <w:top w:val="single" w:sz="4" w:space="0" w:color="auto"/>
              <w:left w:val="single" w:sz="4" w:space="0" w:color="auto"/>
              <w:bottom w:val="single" w:sz="4" w:space="0" w:color="auto"/>
              <w:right w:val="single" w:sz="4" w:space="0" w:color="auto"/>
            </w:tcBorders>
          </w:tcPr>
          <w:p w14:paraId="359008E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財團法人中華勞資事務基金會</w:t>
            </w:r>
            <w:r w:rsidRPr="00AA444F">
              <w:rPr>
                <w:rFonts w:ascii="標楷體" w:eastAsia="標楷體" w:hAnsi="標楷體" w:cs="標楷體i稀.稀."/>
                <w:color w:val="000000" w:themeColor="text1"/>
                <w:kern w:val="0"/>
                <w:sz w:val="23"/>
                <w:szCs w:val="23"/>
              </w:rPr>
              <w:t xml:space="preserve"> </w:t>
            </w:r>
          </w:p>
        </w:tc>
        <w:tc>
          <w:tcPr>
            <w:tcW w:w="446" w:type="dxa"/>
          </w:tcPr>
          <w:p w14:paraId="71B20B89"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1A5EAF76"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5A29093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41 </w:t>
            </w:r>
          </w:p>
        </w:tc>
        <w:tc>
          <w:tcPr>
            <w:tcW w:w="4111" w:type="dxa"/>
            <w:tcBorders>
              <w:top w:val="single" w:sz="4" w:space="0" w:color="auto"/>
              <w:left w:val="single" w:sz="4" w:space="0" w:color="auto"/>
              <w:bottom w:val="single" w:sz="4" w:space="0" w:color="auto"/>
              <w:right w:val="single" w:sz="4" w:space="0" w:color="auto"/>
            </w:tcBorders>
          </w:tcPr>
          <w:p w14:paraId="73544638"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豐群基金會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0316C31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116 </w:t>
            </w:r>
          </w:p>
        </w:tc>
        <w:tc>
          <w:tcPr>
            <w:tcW w:w="4111" w:type="dxa"/>
            <w:tcBorders>
              <w:top w:val="single" w:sz="4" w:space="0" w:color="auto"/>
              <w:left w:val="single" w:sz="4" w:space="0" w:color="auto"/>
              <w:bottom w:val="single" w:sz="4" w:space="0" w:color="auto"/>
              <w:right w:val="single" w:sz="4" w:space="0" w:color="auto"/>
            </w:tcBorders>
          </w:tcPr>
          <w:p w14:paraId="1B47F14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財團法人勞雇合作關係基金會</w:t>
            </w:r>
            <w:r w:rsidRPr="00AA444F">
              <w:rPr>
                <w:rFonts w:ascii="標楷體" w:eastAsia="標楷體" w:hAnsi="標楷體" w:cs="標楷體i稀.稀."/>
                <w:color w:val="000000" w:themeColor="text1"/>
                <w:kern w:val="0"/>
                <w:sz w:val="23"/>
                <w:szCs w:val="23"/>
              </w:rPr>
              <w:t xml:space="preserve"> </w:t>
            </w:r>
          </w:p>
        </w:tc>
        <w:tc>
          <w:tcPr>
            <w:tcW w:w="446" w:type="dxa"/>
          </w:tcPr>
          <w:p w14:paraId="31FEE331"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35AB0E51"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3D7E017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42 </w:t>
            </w:r>
          </w:p>
        </w:tc>
        <w:tc>
          <w:tcPr>
            <w:tcW w:w="4111" w:type="dxa"/>
            <w:tcBorders>
              <w:top w:val="single" w:sz="4" w:space="0" w:color="auto"/>
              <w:left w:val="single" w:sz="4" w:space="0" w:color="auto"/>
              <w:bottom w:val="single" w:sz="4" w:space="0" w:color="auto"/>
              <w:right w:val="single" w:sz="4" w:space="0" w:color="auto"/>
            </w:tcBorders>
          </w:tcPr>
          <w:p w14:paraId="260BADB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喜瑪拉雅研究發展基金會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2913294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117 </w:t>
            </w:r>
          </w:p>
        </w:tc>
        <w:tc>
          <w:tcPr>
            <w:tcW w:w="4111" w:type="dxa"/>
            <w:tcBorders>
              <w:top w:val="single" w:sz="4" w:space="0" w:color="auto"/>
              <w:left w:val="single" w:sz="4" w:space="0" w:color="auto"/>
              <w:bottom w:val="single" w:sz="4" w:space="0" w:color="auto"/>
              <w:right w:val="single" w:sz="4" w:space="0" w:color="auto"/>
            </w:tcBorders>
          </w:tcPr>
          <w:p w14:paraId="5F22872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財團法人東區職業訓練中心</w:t>
            </w:r>
            <w:r w:rsidRPr="00AA444F">
              <w:rPr>
                <w:rFonts w:ascii="標楷體" w:eastAsia="標楷體" w:hAnsi="標楷體" w:cs="標楷體i稀.稀."/>
                <w:color w:val="000000" w:themeColor="text1"/>
                <w:kern w:val="0"/>
                <w:sz w:val="23"/>
                <w:szCs w:val="23"/>
              </w:rPr>
              <w:t xml:space="preserve"> </w:t>
            </w:r>
          </w:p>
        </w:tc>
        <w:tc>
          <w:tcPr>
            <w:tcW w:w="446" w:type="dxa"/>
          </w:tcPr>
          <w:p w14:paraId="4AA84D52"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4E8DE6DF"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7E5116DC"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43 </w:t>
            </w:r>
          </w:p>
        </w:tc>
        <w:tc>
          <w:tcPr>
            <w:tcW w:w="4111" w:type="dxa"/>
            <w:tcBorders>
              <w:top w:val="single" w:sz="4" w:space="0" w:color="auto"/>
              <w:left w:val="single" w:sz="4" w:space="0" w:color="auto"/>
              <w:bottom w:val="single" w:sz="4" w:space="0" w:color="auto"/>
              <w:right w:val="single" w:sz="4" w:space="0" w:color="auto"/>
            </w:tcBorders>
          </w:tcPr>
          <w:p w14:paraId="07E6E32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福琳工商發展基金會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3FA5BC2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118 </w:t>
            </w:r>
          </w:p>
        </w:tc>
        <w:tc>
          <w:tcPr>
            <w:tcW w:w="4111" w:type="dxa"/>
            <w:tcBorders>
              <w:top w:val="single" w:sz="4" w:space="0" w:color="auto"/>
              <w:left w:val="single" w:sz="4" w:space="0" w:color="auto"/>
              <w:bottom w:val="single" w:sz="4" w:space="0" w:color="auto"/>
              <w:right w:val="single" w:sz="4" w:space="0" w:color="auto"/>
            </w:tcBorders>
          </w:tcPr>
          <w:p w14:paraId="54308567"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財團法人勞動基金會</w:t>
            </w:r>
            <w:r w:rsidRPr="00AA444F">
              <w:rPr>
                <w:rFonts w:ascii="標楷體" w:eastAsia="標楷體" w:hAnsi="標楷體" w:cs="標楷體i稀.稀."/>
                <w:color w:val="000000" w:themeColor="text1"/>
                <w:kern w:val="0"/>
                <w:sz w:val="23"/>
                <w:szCs w:val="23"/>
              </w:rPr>
              <w:t xml:space="preserve"> </w:t>
            </w:r>
          </w:p>
        </w:tc>
        <w:tc>
          <w:tcPr>
            <w:tcW w:w="446" w:type="dxa"/>
          </w:tcPr>
          <w:p w14:paraId="647A9AB4"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62F7405B"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8" w:type="dxa"/>
            <w:tcBorders>
              <w:top w:val="single" w:sz="4" w:space="0" w:color="auto"/>
              <w:left w:val="single" w:sz="4" w:space="0" w:color="auto"/>
              <w:bottom w:val="single" w:sz="4" w:space="0" w:color="auto"/>
              <w:right w:val="single" w:sz="4" w:space="0" w:color="auto"/>
            </w:tcBorders>
          </w:tcPr>
          <w:p w14:paraId="34DEE00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44 </w:t>
            </w:r>
          </w:p>
        </w:tc>
        <w:tc>
          <w:tcPr>
            <w:tcW w:w="4111" w:type="dxa"/>
            <w:tcBorders>
              <w:top w:val="single" w:sz="4" w:space="0" w:color="auto"/>
              <w:left w:val="single" w:sz="4" w:space="0" w:color="auto"/>
              <w:bottom w:val="single" w:sz="4" w:space="0" w:color="auto"/>
              <w:right w:val="single" w:sz="4" w:space="0" w:color="auto"/>
            </w:tcBorders>
          </w:tcPr>
          <w:p w14:paraId="6545B01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王簡文紀念基金會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3D81D8CC"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119 </w:t>
            </w:r>
          </w:p>
        </w:tc>
        <w:tc>
          <w:tcPr>
            <w:tcW w:w="4111" w:type="dxa"/>
            <w:tcBorders>
              <w:top w:val="single" w:sz="4" w:space="0" w:color="auto"/>
              <w:left w:val="single" w:sz="4" w:space="0" w:color="auto"/>
              <w:bottom w:val="single" w:sz="4" w:space="0" w:color="auto"/>
              <w:right w:val="single" w:sz="4" w:space="0" w:color="auto"/>
            </w:tcBorders>
          </w:tcPr>
          <w:p w14:paraId="3966CD8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財團法人慈寶安全衛生環境科學暨社會</w:t>
            </w:r>
            <w:r w:rsidRPr="00AA444F">
              <w:rPr>
                <w:rFonts w:ascii="標楷體" w:eastAsia="標楷體" w:hAnsi="標楷體" w:cs="Calibri" w:hint="eastAsia"/>
                <w:color w:val="000000" w:themeColor="text1"/>
                <w:kern w:val="0"/>
                <w:sz w:val="23"/>
                <w:szCs w:val="23"/>
              </w:rPr>
              <w:t>福</w:t>
            </w:r>
            <w:r w:rsidRPr="00AA444F">
              <w:rPr>
                <w:rFonts w:ascii="標楷體" w:eastAsia="標楷體" w:hAnsi="標楷體" w:cs="標楷體i稀.稀." w:hint="eastAsia"/>
                <w:color w:val="000000" w:themeColor="text1"/>
                <w:kern w:val="0"/>
                <w:sz w:val="23"/>
                <w:szCs w:val="23"/>
              </w:rPr>
              <w:t>利教育基金會</w:t>
            </w:r>
            <w:r w:rsidRPr="00AA444F">
              <w:rPr>
                <w:rFonts w:ascii="標楷體" w:eastAsia="標楷體" w:hAnsi="標楷體" w:cs="標楷體i稀.稀."/>
                <w:color w:val="000000" w:themeColor="text1"/>
                <w:kern w:val="0"/>
                <w:sz w:val="23"/>
                <w:szCs w:val="23"/>
              </w:rPr>
              <w:t xml:space="preserve"> </w:t>
            </w:r>
          </w:p>
        </w:tc>
        <w:tc>
          <w:tcPr>
            <w:tcW w:w="446" w:type="dxa"/>
          </w:tcPr>
          <w:p w14:paraId="37E8399E"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100FC2B3"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426CDAB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45 </w:t>
            </w:r>
          </w:p>
        </w:tc>
        <w:tc>
          <w:tcPr>
            <w:tcW w:w="4111" w:type="dxa"/>
            <w:tcBorders>
              <w:top w:val="single" w:sz="4" w:space="0" w:color="auto"/>
              <w:left w:val="single" w:sz="4" w:space="0" w:color="auto"/>
              <w:bottom w:val="single" w:sz="4" w:space="0" w:color="auto"/>
              <w:right w:val="single" w:sz="4" w:space="0" w:color="auto"/>
            </w:tcBorders>
          </w:tcPr>
          <w:p w14:paraId="650FA1C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中華民國發明創新基金會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23BD4BF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120 </w:t>
            </w:r>
          </w:p>
        </w:tc>
        <w:tc>
          <w:tcPr>
            <w:tcW w:w="4111" w:type="dxa"/>
            <w:tcBorders>
              <w:top w:val="single" w:sz="4" w:space="0" w:color="auto"/>
              <w:left w:val="single" w:sz="4" w:space="0" w:color="auto"/>
              <w:bottom w:val="single" w:sz="4" w:space="0" w:color="auto"/>
              <w:right w:val="single" w:sz="4" w:space="0" w:color="auto"/>
            </w:tcBorders>
          </w:tcPr>
          <w:p w14:paraId="30174CC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財團法人中華民國勞工事務基金會</w:t>
            </w:r>
            <w:r w:rsidRPr="00AA444F">
              <w:rPr>
                <w:rFonts w:ascii="標楷體" w:eastAsia="標楷體" w:hAnsi="標楷體" w:cs="標楷體i稀.稀."/>
                <w:color w:val="000000" w:themeColor="text1"/>
                <w:kern w:val="0"/>
                <w:sz w:val="23"/>
                <w:szCs w:val="23"/>
              </w:rPr>
              <w:t xml:space="preserve"> </w:t>
            </w:r>
          </w:p>
        </w:tc>
        <w:tc>
          <w:tcPr>
            <w:tcW w:w="446" w:type="dxa"/>
          </w:tcPr>
          <w:p w14:paraId="08E9E556"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3BCCBEF1"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47AD182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46 </w:t>
            </w:r>
          </w:p>
        </w:tc>
        <w:tc>
          <w:tcPr>
            <w:tcW w:w="4111" w:type="dxa"/>
            <w:tcBorders>
              <w:top w:val="single" w:sz="4" w:space="0" w:color="auto"/>
              <w:left w:val="single" w:sz="4" w:space="0" w:color="auto"/>
              <w:bottom w:val="single" w:sz="4" w:space="0" w:color="auto"/>
              <w:right w:val="single" w:sz="4" w:space="0" w:color="auto"/>
            </w:tcBorders>
          </w:tcPr>
          <w:p w14:paraId="56857DA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吳舜文工商發展策進會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5A32E49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121 </w:t>
            </w:r>
          </w:p>
        </w:tc>
        <w:tc>
          <w:tcPr>
            <w:tcW w:w="4111" w:type="dxa"/>
            <w:tcBorders>
              <w:top w:val="single" w:sz="4" w:space="0" w:color="auto"/>
              <w:left w:val="single" w:sz="4" w:space="0" w:color="auto"/>
              <w:bottom w:val="single" w:sz="4" w:space="0" w:color="auto"/>
              <w:right w:val="single" w:sz="4" w:space="0" w:color="auto"/>
            </w:tcBorders>
          </w:tcPr>
          <w:p w14:paraId="6D79063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財團法人環境與發展基金會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56EF779E"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3EC38968"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38C5F586"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47 </w:t>
            </w:r>
          </w:p>
        </w:tc>
        <w:tc>
          <w:tcPr>
            <w:tcW w:w="4111" w:type="dxa"/>
            <w:tcBorders>
              <w:top w:val="single" w:sz="4" w:space="0" w:color="auto"/>
              <w:left w:val="single" w:sz="4" w:space="0" w:color="auto"/>
              <w:bottom w:val="single" w:sz="4" w:space="0" w:color="auto"/>
              <w:right w:val="single" w:sz="4" w:space="0" w:color="auto"/>
            </w:tcBorders>
          </w:tcPr>
          <w:p w14:paraId="1D68E49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中華民國資訊標準基金會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5C15E5D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122 </w:t>
            </w:r>
          </w:p>
        </w:tc>
        <w:tc>
          <w:tcPr>
            <w:tcW w:w="4111" w:type="dxa"/>
            <w:tcBorders>
              <w:top w:val="single" w:sz="4" w:space="0" w:color="auto"/>
              <w:left w:val="single" w:sz="4" w:space="0" w:color="auto"/>
              <w:bottom w:val="single" w:sz="4" w:space="0" w:color="auto"/>
              <w:right w:val="single" w:sz="4" w:space="0" w:color="auto"/>
            </w:tcBorders>
          </w:tcPr>
          <w:p w14:paraId="4F20694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財團法人豐年社</w:t>
            </w:r>
            <w:r w:rsidRPr="00AA444F">
              <w:rPr>
                <w:rFonts w:ascii="標楷體" w:eastAsia="標楷體" w:hAnsi="標楷體" w:cs="標楷體i稀.稀."/>
                <w:color w:val="000000" w:themeColor="text1"/>
                <w:kern w:val="0"/>
                <w:sz w:val="23"/>
                <w:szCs w:val="23"/>
              </w:rPr>
              <w:t xml:space="preserve"> </w:t>
            </w:r>
          </w:p>
        </w:tc>
        <w:tc>
          <w:tcPr>
            <w:tcW w:w="446" w:type="dxa"/>
          </w:tcPr>
          <w:p w14:paraId="29731398"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7A0454C4"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8" w:type="dxa"/>
            <w:tcBorders>
              <w:top w:val="single" w:sz="4" w:space="0" w:color="auto"/>
              <w:left w:val="single" w:sz="4" w:space="0" w:color="auto"/>
              <w:bottom w:val="single" w:sz="4" w:space="0" w:color="auto"/>
              <w:right w:val="single" w:sz="4" w:space="0" w:color="auto"/>
            </w:tcBorders>
          </w:tcPr>
          <w:p w14:paraId="6E7B36C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48 </w:t>
            </w:r>
          </w:p>
        </w:tc>
        <w:tc>
          <w:tcPr>
            <w:tcW w:w="4111" w:type="dxa"/>
            <w:tcBorders>
              <w:top w:val="single" w:sz="4" w:space="0" w:color="auto"/>
              <w:left w:val="single" w:sz="4" w:space="0" w:color="auto"/>
              <w:bottom w:val="single" w:sz="4" w:space="0" w:color="auto"/>
              <w:right w:val="single" w:sz="4" w:space="0" w:color="auto"/>
            </w:tcBorders>
          </w:tcPr>
          <w:p w14:paraId="07F1E5B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中華民國公共關係企管諮詢基金會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66053F9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123 </w:t>
            </w:r>
          </w:p>
        </w:tc>
        <w:tc>
          <w:tcPr>
            <w:tcW w:w="4111" w:type="dxa"/>
            <w:tcBorders>
              <w:top w:val="single" w:sz="4" w:space="0" w:color="auto"/>
              <w:left w:val="single" w:sz="4" w:space="0" w:color="auto"/>
              <w:bottom w:val="single" w:sz="4" w:space="0" w:color="auto"/>
              <w:right w:val="single" w:sz="4" w:space="0" w:color="auto"/>
            </w:tcBorders>
          </w:tcPr>
          <w:p w14:paraId="7266707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財團法人台灣優良農產品發展協會</w:t>
            </w:r>
            <w:r w:rsidRPr="00AA444F">
              <w:rPr>
                <w:rFonts w:ascii="標楷體" w:eastAsia="標楷體" w:hAnsi="標楷體" w:cs="標楷體i稀.稀."/>
                <w:color w:val="000000" w:themeColor="text1"/>
                <w:kern w:val="0"/>
                <w:sz w:val="23"/>
                <w:szCs w:val="23"/>
              </w:rPr>
              <w:t xml:space="preserve"> </w:t>
            </w:r>
          </w:p>
        </w:tc>
        <w:tc>
          <w:tcPr>
            <w:tcW w:w="446" w:type="dxa"/>
          </w:tcPr>
          <w:p w14:paraId="5EF50D19"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5A0C21F1"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1334D77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49 </w:t>
            </w:r>
          </w:p>
        </w:tc>
        <w:tc>
          <w:tcPr>
            <w:tcW w:w="4111" w:type="dxa"/>
            <w:tcBorders>
              <w:top w:val="single" w:sz="4" w:space="0" w:color="auto"/>
              <w:left w:val="single" w:sz="4" w:space="0" w:color="auto"/>
              <w:bottom w:val="single" w:sz="4" w:space="0" w:color="auto"/>
              <w:right w:val="single" w:sz="4" w:space="0" w:color="auto"/>
            </w:tcBorders>
          </w:tcPr>
          <w:p w14:paraId="6D3BD30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亞太產業研究發展基金會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2B1B1CE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124 </w:t>
            </w:r>
          </w:p>
        </w:tc>
        <w:tc>
          <w:tcPr>
            <w:tcW w:w="4111" w:type="dxa"/>
            <w:tcBorders>
              <w:top w:val="single" w:sz="4" w:space="0" w:color="auto"/>
              <w:left w:val="single" w:sz="4" w:space="0" w:color="auto"/>
              <w:bottom w:val="single" w:sz="4" w:space="0" w:color="auto"/>
              <w:right w:val="single" w:sz="4" w:space="0" w:color="auto"/>
            </w:tcBorders>
          </w:tcPr>
          <w:p w14:paraId="4A311C8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財團法人中央畜產會</w:t>
            </w:r>
            <w:r w:rsidRPr="00AA444F">
              <w:rPr>
                <w:rFonts w:ascii="標楷體" w:eastAsia="標楷體" w:hAnsi="標楷體" w:cs="標楷體i稀.稀."/>
                <w:color w:val="000000" w:themeColor="text1"/>
                <w:kern w:val="0"/>
                <w:sz w:val="23"/>
                <w:szCs w:val="23"/>
              </w:rPr>
              <w:t xml:space="preserve"> </w:t>
            </w:r>
          </w:p>
        </w:tc>
        <w:tc>
          <w:tcPr>
            <w:tcW w:w="446" w:type="dxa"/>
          </w:tcPr>
          <w:p w14:paraId="5920CAAD"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76367387"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1E7F054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50 </w:t>
            </w:r>
          </w:p>
        </w:tc>
        <w:tc>
          <w:tcPr>
            <w:tcW w:w="4111" w:type="dxa"/>
            <w:tcBorders>
              <w:top w:val="single" w:sz="4" w:space="0" w:color="auto"/>
              <w:left w:val="single" w:sz="4" w:space="0" w:color="auto"/>
              <w:bottom w:val="single" w:sz="4" w:space="0" w:color="auto"/>
              <w:right w:val="single" w:sz="4" w:space="0" w:color="auto"/>
            </w:tcBorders>
          </w:tcPr>
          <w:p w14:paraId="09F934E8"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時代基金會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386F54C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125 </w:t>
            </w:r>
          </w:p>
        </w:tc>
        <w:tc>
          <w:tcPr>
            <w:tcW w:w="4111" w:type="dxa"/>
            <w:tcBorders>
              <w:top w:val="single" w:sz="4" w:space="0" w:color="auto"/>
              <w:left w:val="single" w:sz="4" w:space="0" w:color="auto"/>
              <w:bottom w:val="single" w:sz="4" w:space="0" w:color="auto"/>
              <w:right w:val="single" w:sz="4" w:space="0" w:color="auto"/>
            </w:tcBorders>
          </w:tcPr>
          <w:p w14:paraId="22149F2E"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財團法人農村發展基金會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0C2B5A5E"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5637B8ED"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21FB08C4"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51 </w:t>
            </w:r>
          </w:p>
        </w:tc>
        <w:tc>
          <w:tcPr>
            <w:tcW w:w="4111" w:type="dxa"/>
            <w:tcBorders>
              <w:top w:val="single" w:sz="4" w:space="0" w:color="auto"/>
              <w:left w:val="single" w:sz="4" w:space="0" w:color="auto"/>
              <w:bottom w:val="single" w:sz="4" w:space="0" w:color="auto"/>
              <w:right w:val="single" w:sz="4" w:space="0" w:color="auto"/>
            </w:tcBorders>
          </w:tcPr>
          <w:p w14:paraId="368C117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產業發展基金</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36868F9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126 </w:t>
            </w:r>
          </w:p>
        </w:tc>
        <w:tc>
          <w:tcPr>
            <w:tcW w:w="4111" w:type="dxa"/>
            <w:tcBorders>
              <w:top w:val="single" w:sz="4" w:space="0" w:color="auto"/>
              <w:left w:val="single" w:sz="4" w:space="0" w:color="auto"/>
              <w:bottom w:val="single" w:sz="4" w:space="0" w:color="auto"/>
              <w:right w:val="single" w:sz="4" w:space="0" w:color="auto"/>
            </w:tcBorders>
          </w:tcPr>
          <w:p w14:paraId="633E944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財團法人中正農業科技社會公益基金會</w:t>
            </w:r>
            <w:r w:rsidRPr="00AA444F">
              <w:rPr>
                <w:rFonts w:ascii="標楷體" w:eastAsia="標楷體" w:hAnsi="標楷體" w:cs="標楷體i稀.稀."/>
                <w:color w:val="000000" w:themeColor="text1"/>
                <w:kern w:val="0"/>
                <w:sz w:val="23"/>
                <w:szCs w:val="23"/>
              </w:rPr>
              <w:t xml:space="preserve"> </w:t>
            </w:r>
          </w:p>
        </w:tc>
        <w:tc>
          <w:tcPr>
            <w:tcW w:w="446" w:type="dxa"/>
          </w:tcPr>
          <w:p w14:paraId="72CA4EA3"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29B03AFB"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32BE43B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52 </w:t>
            </w:r>
          </w:p>
        </w:tc>
        <w:tc>
          <w:tcPr>
            <w:tcW w:w="4111" w:type="dxa"/>
            <w:tcBorders>
              <w:top w:val="single" w:sz="4" w:space="0" w:color="auto"/>
              <w:left w:val="single" w:sz="4" w:space="0" w:color="auto"/>
              <w:bottom w:val="single" w:sz="4" w:space="0" w:color="auto"/>
              <w:right w:val="single" w:sz="4" w:space="0" w:color="auto"/>
            </w:tcBorders>
          </w:tcPr>
          <w:p w14:paraId="4838F21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經濟資訊推廣中心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4BAB3231"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127 </w:t>
            </w:r>
          </w:p>
        </w:tc>
        <w:tc>
          <w:tcPr>
            <w:tcW w:w="4111" w:type="dxa"/>
            <w:tcBorders>
              <w:top w:val="single" w:sz="4" w:space="0" w:color="auto"/>
              <w:left w:val="single" w:sz="4" w:space="0" w:color="auto"/>
              <w:bottom w:val="single" w:sz="4" w:space="0" w:color="auto"/>
              <w:right w:val="single" w:sz="4" w:space="0" w:color="auto"/>
            </w:tcBorders>
          </w:tcPr>
          <w:p w14:paraId="01B16E9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財團法人維謙基金會</w:t>
            </w:r>
            <w:r w:rsidRPr="00AA444F">
              <w:rPr>
                <w:rFonts w:ascii="標楷體" w:eastAsia="標楷體" w:hAnsi="標楷體" w:cs="標楷體i稀.稀."/>
                <w:color w:val="000000" w:themeColor="text1"/>
                <w:kern w:val="0"/>
                <w:sz w:val="23"/>
                <w:szCs w:val="23"/>
              </w:rPr>
              <w:t xml:space="preserve"> </w:t>
            </w:r>
          </w:p>
        </w:tc>
        <w:tc>
          <w:tcPr>
            <w:tcW w:w="446" w:type="dxa"/>
          </w:tcPr>
          <w:p w14:paraId="0EECB389"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425D1DB1"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68D3801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53 </w:t>
            </w:r>
          </w:p>
        </w:tc>
        <w:tc>
          <w:tcPr>
            <w:tcW w:w="4111" w:type="dxa"/>
            <w:tcBorders>
              <w:top w:val="single" w:sz="4" w:space="0" w:color="auto"/>
              <w:left w:val="single" w:sz="4" w:space="0" w:color="auto"/>
              <w:bottom w:val="single" w:sz="4" w:space="0" w:color="auto"/>
              <w:right w:val="single" w:sz="4" w:space="0" w:color="auto"/>
            </w:tcBorders>
          </w:tcPr>
          <w:p w14:paraId="14E66C3F"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中華產業聯盟合作發展基金會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66D3579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128 </w:t>
            </w:r>
          </w:p>
        </w:tc>
        <w:tc>
          <w:tcPr>
            <w:tcW w:w="4111" w:type="dxa"/>
            <w:tcBorders>
              <w:top w:val="single" w:sz="4" w:space="0" w:color="auto"/>
              <w:left w:val="single" w:sz="4" w:space="0" w:color="auto"/>
              <w:bottom w:val="single" w:sz="4" w:space="0" w:color="auto"/>
              <w:right w:val="single" w:sz="4" w:space="0" w:color="auto"/>
            </w:tcBorders>
          </w:tcPr>
          <w:p w14:paraId="54D4509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財團法人七星農業發展基金會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702479AF"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683C695E"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0948F78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54 </w:t>
            </w:r>
          </w:p>
        </w:tc>
        <w:tc>
          <w:tcPr>
            <w:tcW w:w="4111" w:type="dxa"/>
            <w:tcBorders>
              <w:top w:val="single" w:sz="4" w:space="0" w:color="auto"/>
              <w:left w:val="single" w:sz="4" w:space="0" w:color="auto"/>
              <w:bottom w:val="single" w:sz="4" w:space="0" w:color="auto"/>
              <w:right w:val="single" w:sz="4" w:space="0" w:color="auto"/>
            </w:tcBorders>
          </w:tcPr>
          <w:p w14:paraId="4F4CC2E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安利金屬研發基金會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4EDE9925"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129 </w:t>
            </w:r>
          </w:p>
        </w:tc>
        <w:tc>
          <w:tcPr>
            <w:tcW w:w="4111" w:type="dxa"/>
            <w:tcBorders>
              <w:top w:val="single" w:sz="4" w:space="0" w:color="auto"/>
              <w:left w:val="single" w:sz="4" w:space="0" w:color="auto"/>
              <w:bottom w:val="single" w:sz="4" w:space="0" w:color="auto"/>
              <w:right w:val="single" w:sz="4" w:space="0" w:color="auto"/>
            </w:tcBorders>
          </w:tcPr>
          <w:p w14:paraId="4CA6103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財團法人桃園農田水利研究發展基金會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19C9A7F0"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4AFAAE36"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70A32A6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55 </w:t>
            </w:r>
          </w:p>
        </w:tc>
        <w:tc>
          <w:tcPr>
            <w:tcW w:w="4111" w:type="dxa"/>
            <w:tcBorders>
              <w:top w:val="single" w:sz="4" w:space="0" w:color="auto"/>
              <w:left w:val="single" w:sz="4" w:space="0" w:color="auto"/>
              <w:bottom w:val="single" w:sz="4" w:space="0" w:color="auto"/>
              <w:right w:val="single" w:sz="4" w:space="0" w:color="auto"/>
            </w:tcBorders>
          </w:tcPr>
          <w:p w14:paraId="3E9F1A98"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成大研究發展基金會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78CC1D3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130 </w:t>
            </w:r>
          </w:p>
        </w:tc>
        <w:tc>
          <w:tcPr>
            <w:tcW w:w="4111" w:type="dxa"/>
            <w:tcBorders>
              <w:top w:val="single" w:sz="4" w:space="0" w:color="auto"/>
              <w:left w:val="single" w:sz="4" w:space="0" w:color="auto"/>
              <w:bottom w:val="single" w:sz="4" w:space="0" w:color="auto"/>
              <w:right w:val="single" w:sz="4" w:space="0" w:color="auto"/>
            </w:tcBorders>
          </w:tcPr>
          <w:p w14:paraId="498AE688"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財團法人臺中環境綠化基金會</w:t>
            </w:r>
            <w:r w:rsidRPr="00AA444F">
              <w:rPr>
                <w:rFonts w:ascii="標楷體" w:eastAsia="標楷體" w:hAnsi="標楷體" w:cs="標楷體i稀.稀."/>
                <w:color w:val="000000" w:themeColor="text1"/>
                <w:kern w:val="0"/>
                <w:sz w:val="23"/>
                <w:szCs w:val="23"/>
              </w:rPr>
              <w:t xml:space="preserve"> </w:t>
            </w:r>
          </w:p>
        </w:tc>
        <w:tc>
          <w:tcPr>
            <w:tcW w:w="446" w:type="dxa"/>
          </w:tcPr>
          <w:p w14:paraId="70BAD7EE"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7CAA0B50"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0DFA251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56 </w:t>
            </w:r>
          </w:p>
        </w:tc>
        <w:tc>
          <w:tcPr>
            <w:tcW w:w="4111" w:type="dxa"/>
            <w:tcBorders>
              <w:top w:val="single" w:sz="4" w:space="0" w:color="auto"/>
              <w:left w:val="single" w:sz="4" w:space="0" w:color="auto"/>
              <w:bottom w:val="single" w:sz="4" w:space="0" w:color="auto"/>
              <w:right w:val="single" w:sz="4" w:space="0" w:color="auto"/>
            </w:tcBorders>
          </w:tcPr>
          <w:p w14:paraId="506C895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中華自來水服務社</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6EDCAC3C"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131 </w:t>
            </w:r>
          </w:p>
        </w:tc>
        <w:tc>
          <w:tcPr>
            <w:tcW w:w="4111" w:type="dxa"/>
            <w:tcBorders>
              <w:top w:val="single" w:sz="4" w:space="0" w:color="auto"/>
              <w:left w:val="single" w:sz="4" w:space="0" w:color="auto"/>
              <w:bottom w:val="single" w:sz="4" w:space="0" w:color="auto"/>
              <w:right w:val="single" w:sz="4" w:space="0" w:color="auto"/>
            </w:tcBorders>
          </w:tcPr>
          <w:p w14:paraId="22C8626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財團法人曹公農業水利研究發展基金會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7C73AC68"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7C30F928"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2280EDE1"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57 </w:t>
            </w:r>
          </w:p>
        </w:tc>
        <w:tc>
          <w:tcPr>
            <w:tcW w:w="4111" w:type="dxa"/>
            <w:tcBorders>
              <w:top w:val="single" w:sz="4" w:space="0" w:color="auto"/>
              <w:left w:val="single" w:sz="4" w:space="0" w:color="auto"/>
              <w:bottom w:val="single" w:sz="4" w:space="0" w:color="auto"/>
              <w:right w:val="single" w:sz="4" w:space="0" w:color="auto"/>
            </w:tcBorders>
          </w:tcPr>
          <w:p w14:paraId="4732A748"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交大思源基金會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7D48472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132 </w:t>
            </w:r>
          </w:p>
        </w:tc>
        <w:tc>
          <w:tcPr>
            <w:tcW w:w="4111" w:type="dxa"/>
            <w:tcBorders>
              <w:top w:val="single" w:sz="4" w:space="0" w:color="auto"/>
              <w:left w:val="single" w:sz="4" w:space="0" w:color="auto"/>
              <w:bottom w:val="single" w:sz="4" w:space="0" w:color="auto"/>
              <w:right w:val="single" w:sz="4" w:space="0" w:color="auto"/>
            </w:tcBorders>
          </w:tcPr>
          <w:p w14:paraId="58DD8BE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財團法人台灣區蠶業發展基金會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464C67A5"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54650581"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7DD37A06"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58 </w:t>
            </w:r>
          </w:p>
        </w:tc>
        <w:tc>
          <w:tcPr>
            <w:tcW w:w="4111" w:type="dxa"/>
            <w:tcBorders>
              <w:top w:val="single" w:sz="4" w:space="0" w:color="auto"/>
              <w:left w:val="single" w:sz="4" w:space="0" w:color="auto"/>
              <w:bottom w:val="single" w:sz="4" w:space="0" w:color="auto"/>
              <w:right w:val="single" w:sz="4" w:space="0" w:color="auto"/>
            </w:tcBorders>
          </w:tcPr>
          <w:p w14:paraId="34FD3A2E"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台灣玩具暨兒童用品研發中心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71ADD63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133 </w:t>
            </w:r>
          </w:p>
        </w:tc>
        <w:tc>
          <w:tcPr>
            <w:tcW w:w="4111" w:type="dxa"/>
            <w:tcBorders>
              <w:top w:val="single" w:sz="4" w:space="0" w:color="auto"/>
              <w:left w:val="single" w:sz="4" w:space="0" w:color="auto"/>
              <w:bottom w:val="single" w:sz="4" w:space="0" w:color="auto"/>
              <w:right w:val="single" w:sz="4" w:space="0" w:color="auto"/>
            </w:tcBorders>
          </w:tcPr>
          <w:p w14:paraId="3500F91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財團法人台灣區花卉發展基金會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015FD46D"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5A20A71B"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429110A3"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59 </w:t>
            </w:r>
          </w:p>
        </w:tc>
        <w:tc>
          <w:tcPr>
            <w:tcW w:w="4111" w:type="dxa"/>
            <w:tcBorders>
              <w:top w:val="single" w:sz="4" w:space="0" w:color="auto"/>
              <w:left w:val="single" w:sz="4" w:space="0" w:color="auto"/>
              <w:bottom w:val="single" w:sz="4" w:space="0" w:color="auto"/>
              <w:right w:val="single" w:sz="4" w:space="0" w:color="auto"/>
            </w:tcBorders>
          </w:tcPr>
          <w:p w14:paraId="52381C4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宏碁基金會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4DA27CB4"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134 </w:t>
            </w:r>
          </w:p>
        </w:tc>
        <w:tc>
          <w:tcPr>
            <w:tcW w:w="4111" w:type="dxa"/>
            <w:tcBorders>
              <w:top w:val="single" w:sz="4" w:space="0" w:color="auto"/>
              <w:left w:val="single" w:sz="4" w:space="0" w:color="auto"/>
              <w:bottom w:val="single" w:sz="4" w:space="0" w:color="auto"/>
              <w:right w:val="single" w:sz="4" w:space="0" w:color="auto"/>
            </w:tcBorders>
          </w:tcPr>
          <w:p w14:paraId="6D96F13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財團法人台灣漁業及海洋技術顧問社</w:t>
            </w:r>
            <w:r w:rsidRPr="00AA444F">
              <w:rPr>
                <w:rFonts w:ascii="標楷體" w:eastAsia="標楷體" w:hAnsi="標楷體" w:cs="標楷體i稀.稀."/>
                <w:color w:val="000000" w:themeColor="text1"/>
                <w:kern w:val="0"/>
                <w:sz w:val="23"/>
                <w:szCs w:val="23"/>
              </w:rPr>
              <w:t xml:space="preserve"> </w:t>
            </w:r>
          </w:p>
        </w:tc>
        <w:tc>
          <w:tcPr>
            <w:tcW w:w="446" w:type="dxa"/>
          </w:tcPr>
          <w:p w14:paraId="52B08D11"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340AE052"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8" w:type="dxa"/>
            <w:tcBorders>
              <w:top w:val="single" w:sz="4" w:space="0" w:color="auto"/>
              <w:left w:val="single" w:sz="4" w:space="0" w:color="auto"/>
              <w:bottom w:val="single" w:sz="4" w:space="0" w:color="auto"/>
              <w:right w:val="single" w:sz="4" w:space="0" w:color="auto"/>
            </w:tcBorders>
          </w:tcPr>
          <w:p w14:paraId="31B7A029"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60 </w:t>
            </w:r>
          </w:p>
        </w:tc>
        <w:tc>
          <w:tcPr>
            <w:tcW w:w="4111" w:type="dxa"/>
            <w:tcBorders>
              <w:top w:val="single" w:sz="4" w:space="0" w:color="auto"/>
              <w:left w:val="single" w:sz="4" w:space="0" w:color="auto"/>
              <w:bottom w:val="single" w:sz="4" w:space="0" w:color="auto"/>
              <w:right w:val="single" w:sz="4" w:space="0" w:color="auto"/>
            </w:tcBorders>
          </w:tcPr>
          <w:p w14:paraId="6C88073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中華民國國家資訊基本建設產業發展協進會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39894C94"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135 </w:t>
            </w:r>
          </w:p>
        </w:tc>
        <w:tc>
          <w:tcPr>
            <w:tcW w:w="4111" w:type="dxa"/>
            <w:tcBorders>
              <w:top w:val="single" w:sz="4" w:space="0" w:color="auto"/>
              <w:left w:val="single" w:sz="4" w:space="0" w:color="auto"/>
              <w:bottom w:val="single" w:sz="4" w:space="0" w:color="auto"/>
              <w:right w:val="single" w:sz="4" w:space="0" w:color="auto"/>
            </w:tcBorders>
          </w:tcPr>
          <w:p w14:paraId="634B98D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財團法人台灣區鰻魚發展基金會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6632559A"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24492E05"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8" w:type="dxa"/>
            <w:tcBorders>
              <w:top w:val="single" w:sz="4" w:space="0" w:color="auto"/>
              <w:left w:val="single" w:sz="4" w:space="0" w:color="auto"/>
              <w:bottom w:val="single" w:sz="4" w:space="0" w:color="auto"/>
              <w:right w:val="single" w:sz="4" w:space="0" w:color="auto"/>
            </w:tcBorders>
          </w:tcPr>
          <w:p w14:paraId="204C686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61 </w:t>
            </w:r>
          </w:p>
        </w:tc>
        <w:tc>
          <w:tcPr>
            <w:tcW w:w="4111" w:type="dxa"/>
            <w:tcBorders>
              <w:top w:val="single" w:sz="4" w:space="0" w:color="auto"/>
              <w:left w:val="single" w:sz="4" w:space="0" w:color="auto"/>
              <w:bottom w:val="single" w:sz="4" w:space="0" w:color="auto"/>
              <w:right w:val="single" w:sz="4" w:space="0" w:color="auto"/>
            </w:tcBorders>
          </w:tcPr>
          <w:p w14:paraId="2E4F181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全球華人競爭力基金會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2B5C9CF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136 </w:t>
            </w:r>
          </w:p>
        </w:tc>
        <w:tc>
          <w:tcPr>
            <w:tcW w:w="4111" w:type="dxa"/>
            <w:tcBorders>
              <w:top w:val="single" w:sz="4" w:space="0" w:color="auto"/>
              <w:left w:val="single" w:sz="4" w:space="0" w:color="auto"/>
              <w:bottom w:val="single" w:sz="4" w:space="0" w:color="auto"/>
              <w:right w:val="single" w:sz="4" w:space="0" w:color="auto"/>
            </w:tcBorders>
          </w:tcPr>
          <w:p w14:paraId="1AFEDC2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財團法人台灣區遠洋鮪魚類產銷發展基金會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3E502932"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0DD9AE75"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26773AE7"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62 </w:t>
            </w:r>
          </w:p>
        </w:tc>
        <w:tc>
          <w:tcPr>
            <w:tcW w:w="4111" w:type="dxa"/>
            <w:tcBorders>
              <w:top w:val="single" w:sz="4" w:space="0" w:color="auto"/>
              <w:left w:val="single" w:sz="4" w:space="0" w:color="auto"/>
              <w:bottom w:val="single" w:sz="4" w:space="0" w:color="auto"/>
              <w:right w:val="single" w:sz="4" w:space="0" w:color="auto"/>
            </w:tcBorders>
          </w:tcPr>
          <w:p w14:paraId="471B7587"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工具機發展基金會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03788C1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137 </w:t>
            </w:r>
          </w:p>
        </w:tc>
        <w:tc>
          <w:tcPr>
            <w:tcW w:w="4111" w:type="dxa"/>
            <w:tcBorders>
              <w:top w:val="single" w:sz="4" w:space="0" w:color="auto"/>
              <w:left w:val="single" w:sz="4" w:space="0" w:color="auto"/>
              <w:bottom w:val="single" w:sz="4" w:space="0" w:color="auto"/>
              <w:right w:val="single" w:sz="4" w:space="0" w:color="auto"/>
            </w:tcBorders>
          </w:tcPr>
          <w:p w14:paraId="42A241B7"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財團法人台灣養殖漁業發展基金會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65BFE5A4"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4F0C21B1"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730664D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63 </w:t>
            </w:r>
          </w:p>
        </w:tc>
        <w:tc>
          <w:tcPr>
            <w:tcW w:w="4111" w:type="dxa"/>
            <w:tcBorders>
              <w:top w:val="single" w:sz="4" w:space="0" w:color="auto"/>
              <w:left w:val="single" w:sz="4" w:space="0" w:color="auto"/>
              <w:bottom w:val="single" w:sz="4" w:space="0" w:color="auto"/>
              <w:right w:val="single" w:sz="4" w:space="0" w:color="auto"/>
            </w:tcBorders>
          </w:tcPr>
          <w:p w14:paraId="5758727D"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高科技產業發展基金會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772CF727"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138 </w:t>
            </w:r>
          </w:p>
        </w:tc>
        <w:tc>
          <w:tcPr>
            <w:tcW w:w="4111" w:type="dxa"/>
            <w:tcBorders>
              <w:top w:val="single" w:sz="4" w:space="0" w:color="auto"/>
              <w:left w:val="single" w:sz="4" w:space="0" w:color="auto"/>
              <w:bottom w:val="single" w:sz="4" w:space="0" w:color="auto"/>
              <w:right w:val="single" w:sz="4" w:space="0" w:color="auto"/>
            </w:tcBorders>
          </w:tcPr>
          <w:p w14:paraId="131299E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財團法人中華民國對外漁業合作發展協會</w:t>
            </w:r>
            <w:r w:rsidRPr="00AA444F">
              <w:rPr>
                <w:rFonts w:ascii="標楷體" w:eastAsia="標楷體" w:hAnsi="標楷體" w:cs="標楷體i稀.稀."/>
                <w:color w:val="000000" w:themeColor="text1"/>
                <w:kern w:val="0"/>
                <w:sz w:val="23"/>
                <w:szCs w:val="23"/>
              </w:rPr>
              <w:t xml:space="preserve"> </w:t>
            </w:r>
          </w:p>
        </w:tc>
        <w:tc>
          <w:tcPr>
            <w:tcW w:w="446" w:type="dxa"/>
          </w:tcPr>
          <w:p w14:paraId="4BA68A15"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22107752"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8" w:type="dxa"/>
            <w:tcBorders>
              <w:top w:val="single" w:sz="4" w:space="0" w:color="auto"/>
              <w:left w:val="single" w:sz="4" w:space="0" w:color="auto"/>
              <w:bottom w:val="single" w:sz="4" w:space="0" w:color="auto"/>
              <w:right w:val="single" w:sz="4" w:space="0" w:color="auto"/>
            </w:tcBorders>
          </w:tcPr>
          <w:p w14:paraId="1F7569E1"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lastRenderedPageBreak/>
              <w:t xml:space="preserve"> </w:t>
            </w:r>
            <w:r w:rsidRPr="00AA444F">
              <w:rPr>
                <w:rFonts w:ascii="標楷體" w:eastAsia="標楷體" w:hAnsi="標楷體" w:cs="Calibri"/>
                <w:color w:val="000000" w:themeColor="text1"/>
                <w:kern w:val="0"/>
                <w:sz w:val="23"/>
                <w:szCs w:val="23"/>
              </w:rPr>
              <w:t xml:space="preserve">64 </w:t>
            </w:r>
          </w:p>
        </w:tc>
        <w:tc>
          <w:tcPr>
            <w:tcW w:w="4111" w:type="dxa"/>
            <w:tcBorders>
              <w:top w:val="single" w:sz="4" w:space="0" w:color="auto"/>
              <w:left w:val="single" w:sz="4" w:space="0" w:color="auto"/>
              <w:bottom w:val="single" w:sz="4" w:space="0" w:color="auto"/>
              <w:right w:val="single" w:sz="4" w:space="0" w:color="auto"/>
            </w:tcBorders>
          </w:tcPr>
          <w:p w14:paraId="766BA9C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台灣燃氣器具研發中心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1B5C938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139 </w:t>
            </w:r>
          </w:p>
        </w:tc>
        <w:tc>
          <w:tcPr>
            <w:tcW w:w="4111" w:type="dxa"/>
            <w:tcBorders>
              <w:top w:val="single" w:sz="4" w:space="0" w:color="auto"/>
              <w:left w:val="single" w:sz="4" w:space="0" w:color="auto"/>
              <w:bottom w:val="single" w:sz="4" w:space="0" w:color="auto"/>
              <w:right w:val="single" w:sz="4" w:space="0" w:color="auto"/>
            </w:tcBorders>
          </w:tcPr>
          <w:p w14:paraId="49956FD9"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財團法人台灣地區遠洋魷魚類產銷發展基金會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04F0B9B1"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4D622B3B"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6CBE4B3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65 </w:t>
            </w:r>
          </w:p>
        </w:tc>
        <w:tc>
          <w:tcPr>
            <w:tcW w:w="4111" w:type="dxa"/>
            <w:tcBorders>
              <w:top w:val="single" w:sz="4" w:space="0" w:color="auto"/>
              <w:left w:val="single" w:sz="4" w:space="0" w:color="auto"/>
              <w:bottom w:val="single" w:sz="4" w:space="0" w:color="auto"/>
              <w:right w:val="single" w:sz="4" w:space="0" w:color="auto"/>
            </w:tcBorders>
          </w:tcPr>
          <w:p w14:paraId="5B5899A7"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台灣貿易中心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710B94A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140 </w:t>
            </w:r>
          </w:p>
        </w:tc>
        <w:tc>
          <w:tcPr>
            <w:tcW w:w="4111" w:type="dxa"/>
            <w:tcBorders>
              <w:top w:val="single" w:sz="4" w:space="0" w:color="auto"/>
              <w:left w:val="single" w:sz="4" w:space="0" w:color="auto"/>
              <w:bottom w:val="single" w:sz="4" w:space="0" w:color="auto"/>
              <w:right w:val="single" w:sz="4" w:space="0" w:color="auto"/>
            </w:tcBorders>
          </w:tcPr>
          <w:p w14:paraId="64539819"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財團法人臺灣兩岸漁業合作發展基金會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75FEDC9B"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28F07479"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4A215944"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66 </w:t>
            </w:r>
          </w:p>
        </w:tc>
        <w:tc>
          <w:tcPr>
            <w:tcW w:w="4111" w:type="dxa"/>
            <w:tcBorders>
              <w:top w:val="single" w:sz="4" w:space="0" w:color="auto"/>
              <w:left w:val="single" w:sz="4" w:space="0" w:color="auto"/>
              <w:bottom w:val="single" w:sz="4" w:space="0" w:color="auto"/>
              <w:right w:val="single" w:sz="4" w:space="0" w:color="auto"/>
            </w:tcBorders>
          </w:tcPr>
          <w:p w14:paraId="7C6A4F9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元大寶華綜合經濟研究院</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157BE4B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141 </w:t>
            </w:r>
          </w:p>
        </w:tc>
        <w:tc>
          <w:tcPr>
            <w:tcW w:w="4111" w:type="dxa"/>
            <w:tcBorders>
              <w:top w:val="single" w:sz="4" w:space="0" w:color="auto"/>
              <w:left w:val="single" w:sz="4" w:space="0" w:color="auto"/>
              <w:bottom w:val="single" w:sz="4" w:space="0" w:color="auto"/>
              <w:right w:val="single" w:sz="4" w:space="0" w:color="auto"/>
            </w:tcBorders>
          </w:tcPr>
          <w:p w14:paraId="4D02156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財團法人七星環境綠化基金會</w:t>
            </w:r>
            <w:r w:rsidRPr="00AA444F">
              <w:rPr>
                <w:rFonts w:ascii="標楷體" w:eastAsia="標楷體" w:hAnsi="標楷體" w:cs="標楷體i稀.稀."/>
                <w:color w:val="000000" w:themeColor="text1"/>
                <w:kern w:val="0"/>
                <w:sz w:val="23"/>
                <w:szCs w:val="23"/>
              </w:rPr>
              <w:t xml:space="preserve"> </w:t>
            </w:r>
          </w:p>
        </w:tc>
        <w:tc>
          <w:tcPr>
            <w:tcW w:w="446" w:type="dxa"/>
          </w:tcPr>
          <w:p w14:paraId="63FAD5FF"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6F214356"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2BB121D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67 </w:t>
            </w:r>
          </w:p>
        </w:tc>
        <w:tc>
          <w:tcPr>
            <w:tcW w:w="4111" w:type="dxa"/>
            <w:tcBorders>
              <w:top w:val="single" w:sz="4" w:space="0" w:color="auto"/>
              <w:left w:val="single" w:sz="4" w:space="0" w:color="auto"/>
              <w:bottom w:val="single" w:sz="4" w:space="0" w:color="auto"/>
              <w:right w:val="single" w:sz="4" w:space="0" w:color="auto"/>
            </w:tcBorders>
          </w:tcPr>
          <w:p w14:paraId="456B434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大漢溪經濟研究行動智庫</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3F014B1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142 </w:t>
            </w:r>
          </w:p>
        </w:tc>
        <w:tc>
          <w:tcPr>
            <w:tcW w:w="4111" w:type="dxa"/>
            <w:tcBorders>
              <w:top w:val="single" w:sz="4" w:space="0" w:color="auto"/>
              <w:left w:val="single" w:sz="4" w:space="0" w:color="auto"/>
              <w:bottom w:val="single" w:sz="4" w:space="0" w:color="auto"/>
              <w:right w:val="single" w:sz="4" w:space="0" w:color="auto"/>
            </w:tcBorders>
          </w:tcPr>
          <w:p w14:paraId="2FAAB00F"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財團法人農業信用保證基金</w:t>
            </w:r>
            <w:r w:rsidRPr="00AA444F">
              <w:rPr>
                <w:rFonts w:ascii="標楷體" w:eastAsia="標楷體" w:hAnsi="標楷體" w:cs="標楷體i稀.稀."/>
                <w:color w:val="000000" w:themeColor="text1"/>
                <w:kern w:val="0"/>
                <w:sz w:val="23"/>
                <w:szCs w:val="23"/>
              </w:rPr>
              <w:t xml:space="preserve"> </w:t>
            </w:r>
          </w:p>
        </w:tc>
        <w:tc>
          <w:tcPr>
            <w:tcW w:w="446" w:type="dxa"/>
          </w:tcPr>
          <w:p w14:paraId="42310F35"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12AA2368"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6A212756"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68 </w:t>
            </w:r>
          </w:p>
        </w:tc>
        <w:tc>
          <w:tcPr>
            <w:tcW w:w="4111" w:type="dxa"/>
            <w:tcBorders>
              <w:top w:val="single" w:sz="4" w:space="0" w:color="auto"/>
              <w:left w:val="single" w:sz="4" w:space="0" w:color="auto"/>
              <w:bottom w:val="single" w:sz="4" w:space="0" w:color="auto"/>
              <w:right w:val="single" w:sz="4" w:space="0" w:color="auto"/>
            </w:tcBorders>
          </w:tcPr>
          <w:p w14:paraId="14EEFA1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新高經貿發展基金會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2EFC2044"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143 </w:t>
            </w:r>
          </w:p>
        </w:tc>
        <w:tc>
          <w:tcPr>
            <w:tcW w:w="4111" w:type="dxa"/>
            <w:tcBorders>
              <w:top w:val="single" w:sz="4" w:space="0" w:color="auto"/>
              <w:left w:val="single" w:sz="4" w:space="0" w:color="auto"/>
              <w:bottom w:val="single" w:sz="4" w:space="0" w:color="auto"/>
              <w:right w:val="single" w:sz="4" w:space="0" w:color="auto"/>
            </w:tcBorders>
          </w:tcPr>
          <w:p w14:paraId="196E8C2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財團法人國防工業發展基金會</w:t>
            </w:r>
            <w:r w:rsidRPr="00AA444F">
              <w:rPr>
                <w:rFonts w:ascii="標楷體" w:eastAsia="標楷體" w:hAnsi="標楷體" w:cs="標楷體i稀.稀."/>
                <w:color w:val="000000" w:themeColor="text1"/>
                <w:kern w:val="0"/>
                <w:sz w:val="23"/>
                <w:szCs w:val="23"/>
              </w:rPr>
              <w:t xml:space="preserve"> </w:t>
            </w:r>
          </w:p>
        </w:tc>
        <w:tc>
          <w:tcPr>
            <w:tcW w:w="446" w:type="dxa"/>
          </w:tcPr>
          <w:p w14:paraId="41025CAD"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4887DBEC"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8" w:type="dxa"/>
            <w:tcBorders>
              <w:top w:val="single" w:sz="4" w:space="0" w:color="auto"/>
              <w:left w:val="single" w:sz="4" w:space="0" w:color="auto"/>
              <w:bottom w:val="single" w:sz="4" w:space="0" w:color="auto"/>
              <w:right w:val="single" w:sz="4" w:space="0" w:color="auto"/>
            </w:tcBorders>
          </w:tcPr>
          <w:p w14:paraId="241CF5F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69 </w:t>
            </w:r>
          </w:p>
        </w:tc>
        <w:tc>
          <w:tcPr>
            <w:tcW w:w="4111" w:type="dxa"/>
            <w:tcBorders>
              <w:top w:val="single" w:sz="4" w:space="0" w:color="auto"/>
              <w:left w:val="single" w:sz="4" w:space="0" w:color="auto"/>
              <w:bottom w:val="single" w:sz="4" w:space="0" w:color="auto"/>
              <w:right w:val="single" w:sz="4" w:space="0" w:color="auto"/>
            </w:tcBorders>
          </w:tcPr>
          <w:p w14:paraId="0615E75F"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台灣永續能源研究基金會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1159CFA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144 </w:t>
            </w:r>
          </w:p>
        </w:tc>
        <w:tc>
          <w:tcPr>
            <w:tcW w:w="4111" w:type="dxa"/>
            <w:tcBorders>
              <w:top w:val="single" w:sz="4" w:space="0" w:color="auto"/>
              <w:left w:val="single" w:sz="4" w:space="0" w:color="auto"/>
              <w:bottom w:val="single" w:sz="4" w:space="0" w:color="auto"/>
              <w:right w:val="single" w:sz="4" w:space="0" w:color="auto"/>
            </w:tcBorders>
          </w:tcPr>
          <w:p w14:paraId="3D80E11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財團法人戒嚴時期不當叛亂暨匪諜審判案件補償基金會</w:t>
            </w:r>
            <w:r w:rsidRPr="00AA444F">
              <w:rPr>
                <w:rFonts w:ascii="標楷體" w:eastAsia="標楷體" w:hAnsi="標楷體" w:cs="標楷體i稀.稀."/>
                <w:color w:val="000000" w:themeColor="text1"/>
                <w:kern w:val="0"/>
                <w:sz w:val="23"/>
                <w:szCs w:val="23"/>
              </w:rPr>
              <w:t xml:space="preserve"> </w:t>
            </w:r>
          </w:p>
        </w:tc>
        <w:tc>
          <w:tcPr>
            <w:tcW w:w="446" w:type="dxa"/>
          </w:tcPr>
          <w:p w14:paraId="1448D108"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55FDDE6C"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1F0CD98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70 </w:t>
            </w:r>
          </w:p>
        </w:tc>
        <w:tc>
          <w:tcPr>
            <w:tcW w:w="4111" w:type="dxa"/>
            <w:tcBorders>
              <w:top w:val="single" w:sz="4" w:space="0" w:color="auto"/>
              <w:left w:val="single" w:sz="4" w:space="0" w:color="auto"/>
              <w:bottom w:val="single" w:sz="4" w:space="0" w:color="auto"/>
              <w:right w:val="single" w:sz="4" w:space="0" w:color="auto"/>
            </w:tcBorders>
          </w:tcPr>
          <w:p w14:paraId="4B02065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關懷中小企業基金會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27BAA3A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145 </w:t>
            </w:r>
          </w:p>
        </w:tc>
        <w:tc>
          <w:tcPr>
            <w:tcW w:w="4111" w:type="dxa"/>
            <w:tcBorders>
              <w:top w:val="single" w:sz="4" w:space="0" w:color="auto"/>
              <w:left w:val="single" w:sz="4" w:space="0" w:color="auto"/>
              <w:bottom w:val="single" w:sz="4" w:space="0" w:color="auto"/>
              <w:right w:val="single" w:sz="4" w:space="0" w:color="auto"/>
            </w:tcBorders>
          </w:tcPr>
          <w:p w14:paraId="3E2437C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財團法人中華民國輻射防護協會</w:t>
            </w:r>
            <w:r w:rsidRPr="00AA444F">
              <w:rPr>
                <w:rFonts w:ascii="標楷體" w:eastAsia="標楷體" w:hAnsi="標楷體" w:cs="標楷體i稀.稀."/>
                <w:color w:val="000000" w:themeColor="text1"/>
                <w:kern w:val="0"/>
                <w:sz w:val="23"/>
                <w:szCs w:val="23"/>
              </w:rPr>
              <w:t xml:space="preserve"> </w:t>
            </w:r>
          </w:p>
        </w:tc>
        <w:tc>
          <w:tcPr>
            <w:tcW w:w="446" w:type="dxa"/>
          </w:tcPr>
          <w:p w14:paraId="0E7C6A12"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0DD5DCDE"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074AC3A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71 </w:t>
            </w:r>
          </w:p>
        </w:tc>
        <w:tc>
          <w:tcPr>
            <w:tcW w:w="4111" w:type="dxa"/>
            <w:tcBorders>
              <w:top w:val="single" w:sz="4" w:space="0" w:color="auto"/>
              <w:left w:val="single" w:sz="4" w:space="0" w:color="auto"/>
              <w:bottom w:val="single" w:sz="4" w:space="0" w:color="auto"/>
              <w:right w:val="single" w:sz="4" w:space="0" w:color="auto"/>
            </w:tcBorders>
          </w:tcPr>
          <w:p w14:paraId="5A41BA02"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亞太科學技術協會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2689C9B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146 </w:t>
            </w:r>
          </w:p>
        </w:tc>
        <w:tc>
          <w:tcPr>
            <w:tcW w:w="4111" w:type="dxa"/>
            <w:tcBorders>
              <w:top w:val="single" w:sz="4" w:space="0" w:color="auto"/>
              <w:left w:val="single" w:sz="4" w:space="0" w:color="auto"/>
              <w:bottom w:val="single" w:sz="4" w:space="0" w:color="auto"/>
              <w:right w:val="single" w:sz="4" w:space="0" w:color="auto"/>
            </w:tcBorders>
          </w:tcPr>
          <w:p w14:paraId="0F0CA6B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財團法人核能科技協進會</w:t>
            </w:r>
            <w:r w:rsidRPr="00AA444F">
              <w:rPr>
                <w:rFonts w:ascii="標楷體" w:eastAsia="標楷體" w:hAnsi="標楷體" w:cs="標楷體i稀.稀."/>
                <w:color w:val="000000" w:themeColor="text1"/>
                <w:kern w:val="0"/>
                <w:sz w:val="23"/>
                <w:szCs w:val="23"/>
              </w:rPr>
              <w:t xml:space="preserve"> </w:t>
            </w:r>
          </w:p>
        </w:tc>
        <w:tc>
          <w:tcPr>
            <w:tcW w:w="446" w:type="dxa"/>
          </w:tcPr>
          <w:p w14:paraId="73653CAE"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44F2B741"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6086FBA6"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72 </w:t>
            </w:r>
          </w:p>
        </w:tc>
        <w:tc>
          <w:tcPr>
            <w:tcW w:w="4111" w:type="dxa"/>
            <w:tcBorders>
              <w:top w:val="single" w:sz="4" w:space="0" w:color="auto"/>
              <w:left w:val="single" w:sz="4" w:space="0" w:color="auto"/>
              <w:bottom w:val="single" w:sz="4" w:space="0" w:color="auto"/>
              <w:right w:val="single" w:sz="4" w:space="0" w:color="auto"/>
            </w:tcBorders>
          </w:tcPr>
          <w:p w14:paraId="357108B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台灣武智紀念基金會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4C672BA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147 </w:t>
            </w:r>
          </w:p>
        </w:tc>
        <w:tc>
          <w:tcPr>
            <w:tcW w:w="4111" w:type="dxa"/>
            <w:tcBorders>
              <w:top w:val="single" w:sz="4" w:space="0" w:color="auto"/>
              <w:left w:val="single" w:sz="4" w:space="0" w:color="auto"/>
              <w:bottom w:val="single" w:sz="4" w:space="0" w:color="auto"/>
              <w:right w:val="single" w:sz="4" w:space="0" w:color="auto"/>
            </w:tcBorders>
          </w:tcPr>
          <w:p w14:paraId="2D030FE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財團法人原子能科技基金會</w:t>
            </w:r>
            <w:r w:rsidRPr="00AA444F">
              <w:rPr>
                <w:rFonts w:ascii="標楷體" w:eastAsia="標楷體" w:hAnsi="標楷體" w:cs="標楷體i稀.稀."/>
                <w:color w:val="000000" w:themeColor="text1"/>
                <w:kern w:val="0"/>
                <w:sz w:val="23"/>
                <w:szCs w:val="23"/>
              </w:rPr>
              <w:t xml:space="preserve"> </w:t>
            </w:r>
          </w:p>
        </w:tc>
        <w:tc>
          <w:tcPr>
            <w:tcW w:w="446" w:type="dxa"/>
          </w:tcPr>
          <w:p w14:paraId="698596AF"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4DAA6999"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2E6CFFD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73 </w:t>
            </w:r>
          </w:p>
        </w:tc>
        <w:tc>
          <w:tcPr>
            <w:tcW w:w="4111" w:type="dxa"/>
            <w:tcBorders>
              <w:top w:val="single" w:sz="4" w:space="0" w:color="auto"/>
              <w:left w:val="single" w:sz="4" w:space="0" w:color="auto"/>
              <w:bottom w:val="single" w:sz="4" w:space="0" w:color="auto"/>
              <w:right w:val="single" w:sz="4" w:space="0" w:color="auto"/>
            </w:tcBorders>
          </w:tcPr>
          <w:p w14:paraId="26A0DDE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低碳經濟發展基金會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046D191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148 </w:t>
            </w:r>
          </w:p>
        </w:tc>
        <w:tc>
          <w:tcPr>
            <w:tcW w:w="4111" w:type="dxa"/>
            <w:tcBorders>
              <w:top w:val="single" w:sz="4" w:space="0" w:color="auto"/>
              <w:left w:val="single" w:sz="4" w:space="0" w:color="auto"/>
              <w:bottom w:val="single" w:sz="4" w:space="0" w:color="auto"/>
              <w:right w:val="single" w:sz="4" w:space="0" w:color="auto"/>
            </w:tcBorders>
          </w:tcPr>
          <w:p w14:paraId="6867859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財團法人核能與新能源教育研究協進會</w:t>
            </w:r>
            <w:r w:rsidRPr="00AA444F">
              <w:rPr>
                <w:rFonts w:ascii="標楷體" w:eastAsia="標楷體" w:hAnsi="標楷體" w:cs="標楷體i稀.稀."/>
                <w:color w:val="000000" w:themeColor="text1"/>
                <w:kern w:val="0"/>
                <w:sz w:val="23"/>
                <w:szCs w:val="23"/>
              </w:rPr>
              <w:t xml:space="preserve"> </w:t>
            </w:r>
          </w:p>
        </w:tc>
        <w:tc>
          <w:tcPr>
            <w:tcW w:w="446" w:type="dxa"/>
          </w:tcPr>
          <w:p w14:paraId="667C67E3"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12791370"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1DA1EF45"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74 </w:t>
            </w:r>
          </w:p>
        </w:tc>
        <w:tc>
          <w:tcPr>
            <w:tcW w:w="4111" w:type="dxa"/>
            <w:tcBorders>
              <w:top w:val="single" w:sz="4" w:space="0" w:color="auto"/>
              <w:left w:val="single" w:sz="4" w:space="0" w:color="auto"/>
              <w:bottom w:val="single" w:sz="4" w:space="0" w:color="auto"/>
              <w:right w:val="single" w:sz="4" w:space="0" w:color="auto"/>
            </w:tcBorders>
          </w:tcPr>
          <w:p w14:paraId="6864F7FD"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財經立法促進院</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048AA185"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149 </w:t>
            </w:r>
          </w:p>
        </w:tc>
        <w:tc>
          <w:tcPr>
            <w:tcW w:w="4111" w:type="dxa"/>
            <w:tcBorders>
              <w:top w:val="single" w:sz="4" w:space="0" w:color="auto"/>
              <w:left w:val="single" w:sz="4" w:space="0" w:color="auto"/>
              <w:bottom w:val="single" w:sz="4" w:space="0" w:color="auto"/>
              <w:right w:val="single" w:sz="4" w:space="0" w:color="auto"/>
            </w:tcBorders>
          </w:tcPr>
          <w:p w14:paraId="5563216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財團法人核能資訊中心</w:t>
            </w:r>
            <w:r w:rsidRPr="00AA444F">
              <w:rPr>
                <w:rFonts w:ascii="標楷體" w:eastAsia="標楷體" w:hAnsi="標楷體" w:cs="標楷體i稀.稀."/>
                <w:color w:val="000000" w:themeColor="text1"/>
                <w:kern w:val="0"/>
                <w:sz w:val="23"/>
                <w:szCs w:val="23"/>
              </w:rPr>
              <w:t xml:space="preserve"> </w:t>
            </w:r>
          </w:p>
        </w:tc>
        <w:tc>
          <w:tcPr>
            <w:tcW w:w="446" w:type="dxa"/>
          </w:tcPr>
          <w:p w14:paraId="5705BEE4"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s="標楷體i稀.稀."/>
                <w:color w:val="000000" w:themeColor="text1"/>
                <w:sz w:val="23"/>
                <w:szCs w:val="23"/>
              </w:rPr>
              <w:t xml:space="preserve"> </w:t>
            </w:r>
          </w:p>
        </w:tc>
      </w:tr>
      <w:tr w:rsidR="00AA444F" w:rsidRPr="00AA444F" w14:paraId="61A2D504" w14:textId="77777777" w:rsidTr="00C34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568" w:type="dxa"/>
            <w:tcBorders>
              <w:top w:val="single" w:sz="4" w:space="0" w:color="auto"/>
              <w:left w:val="single" w:sz="4" w:space="0" w:color="auto"/>
              <w:bottom w:val="single" w:sz="4" w:space="0" w:color="auto"/>
              <w:right w:val="single" w:sz="4" w:space="0" w:color="auto"/>
            </w:tcBorders>
          </w:tcPr>
          <w:p w14:paraId="49EB64A9"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olor w:val="000000" w:themeColor="text1"/>
                <w:kern w:val="0"/>
              </w:rPr>
              <w:t xml:space="preserve"> </w:t>
            </w:r>
            <w:r w:rsidRPr="00AA444F">
              <w:rPr>
                <w:rFonts w:ascii="標楷體" w:eastAsia="標楷體" w:hAnsi="標楷體" w:cs="Calibri"/>
                <w:color w:val="000000" w:themeColor="text1"/>
                <w:kern w:val="0"/>
                <w:sz w:val="23"/>
                <w:szCs w:val="23"/>
              </w:rPr>
              <w:t xml:space="preserve">75 </w:t>
            </w:r>
          </w:p>
        </w:tc>
        <w:tc>
          <w:tcPr>
            <w:tcW w:w="4111" w:type="dxa"/>
            <w:tcBorders>
              <w:top w:val="single" w:sz="4" w:space="0" w:color="auto"/>
              <w:left w:val="single" w:sz="4" w:space="0" w:color="auto"/>
              <w:bottom w:val="single" w:sz="4" w:space="0" w:color="auto"/>
              <w:right w:val="single" w:sz="4" w:space="0" w:color="auto"/>
            </w:tcBorders>
          </w:tcPr>
          <w:p w14:paraId="66819157"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Calibri"/>
                <w:color w:val="000000" w:themeColor="text1"/>
                <w:kern w:val="0"/>
                <w:sz w:val="23"/>
                <w:szCs w:val="23"/>
              </w:rPr>
              <w:t xml:space="preserve"> </w:t>
            </w:r>
            <w:r w:rsidRPr="00AA444F">
              <w:rPr>
                <w:rFonts w:ascii="標楷體" w:eastAsia="標楷體" w:hAnsi="標楷體" w:cs="標楷體i稀.稀." w:hint="eastAsia"/>
                <w:color w:val="000000" w:themeColor="text1"/>
                <w:kern w:val="0"/>
                <w:sz w:val="23"/>
                <w:szCs w:val="23"/>
              </w:rPr>
              <w:t>中華產業聯盟合作發展基金會</w:t>
            </w:r>
            <w:r w:rsidRPr="00AA444F">
              <w:rPr>
                <w:rFonts w:ascii="標楷體" w:eastAsia="標楷體" w:hAnsi="標楷體" w:cs="標楷體i稀.稀."/>
                <w:color w:val="000000" w:themeColor="text1"/>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tcPr>
          <w:p w14:paraId="13B1B0A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標楷體i稀.稀."/>
                <w:color w:val="000000" w:themeColor="text1"/>
                <w:kern w:val="0"/>
                <w:sz w:val="23"/>
                <w:szCs w:val="23"/>
              </w:rPr>
              <w:t xml:space="preserve"> </w:t>
            </w:r>
            <w:r w:rsidRPr="00AA444F">
              <w:rPr>
                <w:rFonts w:ascii="標楷體" w:eastAsia="標楷體" w:hAnsi="標楷體" w:cs="Calibri"/>
                <w:color w:val="000000" w:themeColor="text1"/>
                <w:kern w:val="0"/>
                <w:sz w:val="23"/>
                <w:szCs w:val="23"/>
              </w:rPr>
              <w:t xml:space="preserve">-- </w:t>
            </w:r>
          </w:p>
        </w:tc>
        <w:tc>
          <w:tcPr>
            <w:tcW w:w="4111" w:type="dxa"/>
            <w:tcBorders>
              <w:top w:val="single" w:sz="4" w:space="0" w:color="auto"/>
              <w:left w:val="single" w:sz="4" w:space="0" w:color="auto"/>
              <w:bottom w:val="single" w:sz="4" w:space="0" w:color="auto"/>
              <w:right w:val="single" w:sz="4" w:space="0" w:color="auto"/>
            </w:tcBorders>
          </w:tcPr>
          <w:p w14:paraId="22D33F7A"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 -- </w:t>
            </w:r>
          </w:p>
        </w:tc>
        <w:tc>
          <w:tcPr>
            <w:tcW w:w="446" w:type="dxa"/>
          </w:tcPr>
          <w:p w14:paraId="1D36FD5F" w14:textId="77777777" w:rsidR="004B69B2" w:rsidRPr="00AA444F" w:rsidRDefault="004B69B2" w:rsidP="00287F48">
            <w:pPr>
              <w:widowControl/>
              <w:rPr>
                <w:rFonts w:ascii="標楷體" w:eastAsia="標楷體" w:hAnsi="標楷體"/>
                <w:color w:val="000000" w:themeColor="text1"/>
              </w:rPr>
            </w:pPr>
            <w:r w:rsidRPr="00AA444F">
              <w:rPr>
                <w:rFonts w:ascii="標楷體" w:eastAsia="標楷體" w:hAnsi="標楷體"/>
                <w:color w:val="000000" w:themeColor="text1"/>
                <w:sz w:val="23"/>
                <w:szCs w:val="23"/>
              </w:rPr>
              <w:t xml:space="preserve"> </w:t>
            </w:r>
          </w:p>
        </w:tc>
      </w:tr>
    </w:tbl>
    <w:p w14:paraId="3ED2DA70" w14:textId="77777777" w:rsidR="004B69B2" w:rsidRPr="00AA444F" w:rsidRDefault="004B69B2" w:rsidP="00C34838">
      <w:pPr>
        <w:rPr>
          <w:rFonts w:ascii="標楷體" w:eastAsia="標楷體" w:hAnsi="標楷體"/>
          <w:color w:val="000000" w:themeColor="text1"/>
        </w:rPr>
      </w:pPr>
    </w:p>
    <w:p w14:paraId="3A12C850" w14:textId="77777777" w:rsidR="004B69B2" w:rsidRPr="00AA444F" w:rsidRDefault="004B69B2" w:rsidP="00976196">
      <w:pPr>
        <w:ind w:leftChars="-59" w:left="-142" w:rightChars="-142" w:right="-341"/>
        <w:rPr>
          <w:rFonts w:ascii="標楷體" w:eastAsia="標楷體" w:hAnsi="標楷體"/>
          <w:color w:val="000000" w:themeColor="text1"/>
          <w:szCs w:val="24"/>
        </w:rPr>
      </w:pPr>
      <w:r w:rsidRPr="00AA444F">
        <w:rPr>
          <w:rFonts w:ascii="標楷體" w:eastAsia="標楷體" w:hAnsi="標楷體" w:cs="標楷體i稀.稀." w:hint="eastAsia"/>
          <w:color w:val="000000" w:themeColor="text1"/>
          <w:kern w:val="0"/>
          <w:szCs w:val="24"/>
        </w:rPr>
        <w:t>研究型法人單位、國外廠商可認列為「其他會員」，研究型法人單位請參考下列清單。</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11"/>
        <w:gridCol w:w="567"/>
        <w:gridCol w:w="4111"/>
      </w:tblGrid>
      <w:tr w:rsidR="00AA444F" w:rsidRPr="00AA444F" w14:paraId="73101404" w14:textId="77777777" w:rsidTr="00C34838">
        <w:trPr>
          <w:trHeight w:val="152"/>
        </w:trPr>
        <w:tc>
          <w:tcPr>
            <w:tcW w:w="568" w:type="dxa"/>
          </w:tcPr>
          <w:p w14:paraId="7D9B85C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1 </w:t>
            </w:r>
          </w:p>
        </w:tc>
        <w:tc>
          <w:tcPr>
            <w:tcW w:w="4111" w:type="dxa"/>
          </w:tcPr>
          <w:p w14:paraId="5268A9B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中國生產力中心</w:t>
            </w:r>
            <w:r w:rsidRPr="00AA444F">
              <w:rPr>
                <w:rFonts w:ascii="標楷體" w:eastAsia="標楷體" w:hAnsi="標楷體" w:cs="標楷體i稀.稀."/>
                <w:color w:val="000000" w:themeColor="text1"/>
                <w:kern w:val="0"/>
                <w:sz w:val="23"/>
                <w:szCs w:val="23"/>
              </w:rPr>
              <w:t xml:space="preserve"> </w:t>
            </w:r>
          </w:p>
        </w:tc>
        <w:tc>
          <w:tcPr>
            <w:tcW w:w="567" w:type="dxa"/>
          </w:tcPr>
          <w:p w14:paraId="1442C957"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23 </w:t>
            </w:r>
          </w:p>
        </w:tc>
        <w:tc>
          <w:tcPr>
            <w:tcW w:w="4111" w:type="dxa"/>
          </w:tcPr>
          <w:p w14:paraId="6132C082"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生物技術開發中心</w:t>
            </w:r>
            <w:r w:rsidRPr="00AA444F">
              <w:rPr>
                <w:rFonts w:ascii="標楷體" w:eastAsia="標楷體" w:hAnsi="標楷體" w:cs="標楷體i稀.稀."/>
                <w:color w:val="000000" w:themeColor="text1"/>
                <w:kern w:val="0"/>
                <w:sz w:val="23"/>
                <w:szCs w:val="23"/>
              </w:rPr>
              <w:t xml:space="preserve"> </w:t>
            </w:r>
          </w:p>
        </w:tc>
      </w:tr>
      <w:tr w:rsidR="00AA444F" w:rsidRPr="00AA444F" w14:paraId="5FAE490D" w14:textId="77777777" w:rsidTr="00C34838">
        <w:trPr>
          <w:trHeight w:val="152"/>
        </w:trPr>
        <w:tc>
          <w:tcPr>
            <w:tcW w:w="568" w:type="dxa"/>
          </w:tcPr>
          <w:p w14:paraId="4ADCC0A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2 </w:t>
            </w:r>
          </w:p>
        </w:tc>
        <w:tc>
          <w:tcPr>
            <w:tcW w:w="4111" w:type="dxa"/>
          </w:tcPr>
          <w:p w14:paraId="11D7D9C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中技社</w:t>
            </w:r>
            <w:r w:rsidRPr="00AA444F">
              <w:rPr>
                <w:rFonts w:ascii="標楷體" w:eastAsia="標楷體" w:hAnsi="標楷體" w:cs="標楷體i稀.稀."/>
                <w:color w:val="000000" w:themeColor="text1"/>
                <w:kern w:val="0"/>
                <w:sz w:val="23"/>
                <w:szCs w:val="23"/>
              </w:rPr>
              <w:t xml:space="preserve"> </w:t>
            </w:r>
          </w:p>
        </w:tc>
        <w:tc>
          <w:tcPr>
            <w:tcW w:w="567" w:type="dxa"/>
          </w:tcPr>
          <w:p w14:paraId="20C98A18"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24 </w:t>
            </w:r>
          </w:p>
        </w:tc>
        <w:tc>
          <w:tcPr>
            <w:tcW w:w="4111" w:type="dxa"/>
          </w:tcPr>
          <w:p w14:paraId="6EC39169"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中華穀類食品工業技術研究所</w:t>
            </w:r>
            <w:r w:rsidRPr="00AA444F">
              <w:rPr>
                <w:rFonts w:ascii="標楷體" w:eastAsia="標楷體" w:hAnsi="標楷體" w:cs="標楷體i稀.稀."/>
                <w:color w:val="000000" w:themeColor="text1"/>
                <w:kern w:val="0"/>
                <w:sz w:val="23"/>
                <w:szCs w:val="23"/>
              </w:rPr>
              <w:t xml:space="preserve"> </w:t>
            </w:r>
          </w:p>
        </w:tc>
      </w:tr>
      <w:tr w:rsidR="00AA444F" w:rsidRPr="00AA444F" w14:paraId="568433B9" w14:textId="77777777" w:rsidTr="00C34838">
        <w:trPr>
          <w:trHeight w:val="152"/>
        </w:trPr>
        <w:tc>
          <w:tcPr>
            <w:tcW w:w="568" w:type="dxa"/>
          </w:tcPr>
          <w:p w14:paraId="3C3564B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3 </w:t>
            </w:r>
          </w:p>
        </w:tc>
        <w:tc>
          <w:tcPr>
            <w:tcW w:w="4111" w:type="dxa"/>
          </w:tcPr>
          <w:p w14:paraId="6766B1E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紡織產業綜合研究所</w:t>
            </w:r>
            <w:r w:rsidRPr="00AA444F">
              <w:rPr>
                <w:rFonts w:ascii="標楷體" w:eastAsia="標楷體" w:hAnsi="標楷體" w:cs="標楷體i稀.稀."/>
                <w:color w:val="000000" w:themeColor="text1"/>
                <w:kern w:val="0"/>
                <w:sz w:val="23"/>
                <w:szCs w:val="23"/>
              </w:rPr>
              <w:t xml:space="preserve"> </w:t>
            </w:r>
          </w:p>
        </w:tc>
        <w:tc>
          <w:tcPr>
            <w:tcW w:w="567" w:type="dxa"/>
          </w:tcPr>
          <w:p w14:paraId="69C2CAF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25 </w:t>
            </w:r>
          </w:p>
        </w:tc>
        <w:tc>
          <w:tcPr>
            <w:tcW w:w="4111" w:type="dxa"/>
          </w:tcPr>
          <w:p w14:paraId="70F0875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台灣經濟科技發展研究院</w:t>
            </w:r>
            <w:r w:rsidRPr="00AA444F">
              <w:rPr>
                <w:rFonts w:ascii="標楷體" w:eastAsia="標楷體" w:hAnsi="標楷體" w:cs="標楷體i稀.稀."/>
                <w:color w:val="000000" w:themeColor="text1"/>
                <w:kern w:val="0"/>
                <w:sz w:val="23"/>
                <w:szCs w:val="23"/>
              </w:rPr>
              <w:t xml:space="preserve"> </w:t>
            </w:r>
          </w:p>
        </w:tc>
      </w:tr>
      <w:tr w:rsidR="00AA444F" w:rsidRPr="00AA444F" w14:paraId="5C31F910" w14:textId="77777777" w:rsidTr="00C34838">
        <w:trPr>
          <w:trHeight w:val="152"/>
        </w:trPr>
        <w:tc>
          <w:tcPr>
            <w:tcW w:w="568" w:type="dxa"/>
          </w:tcPr>
          <w:p w14:paraId="28C11F71"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4 </w:t>
            </w:r>
          </w:p>
        </w:tc>
        <w:tc>
          <w:tcPr>
            <w:tcW w:w="4111" w:type="dxa"/>
          </w:tcPr>
          <w:p w14:paraId="13E006B9"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金屬工業研究發展中心</w:t>
            </w:r>
            <w:r w:rsidRPr="00AA444F">
              <w:rPr>
                <w:rFonts w:ascii="標楷體" w:eastAsia="標楷體" w:hAnsi="標楷體" w:cs="標楷體i稀.稀."/>
                <w:color w:val="000000" w:themeColor="text1"/>
                <w:kern w:val="0"/>
                <w:sz w:val="23"/>
                <w:szCs w:val="23"/>
              </w:rPr>
              <w:t xml:space="preserve"> </w:t>
            </w:r>
          </w:p>
        </w:tc>
        <w:tc>
          <w:tcPr>
            <w:tcW w:w="567" w:type="dxa"/>
          </w:tcPr>
          <w:p w14:paraId="146EA46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26 </w:t>
            </w:r>
          </w:p>
        </w:tc>
        <w:tc>
          <w:tcPr>
            <w:tcW w:w="4111" w:type="dxa"/>
          </w:tcPr>
          <w:p w14:paraId="73A6AC6E"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財團法人臺灣營建研究院</w:t>
            </w:r>
            <w:r w:rsidRPr="00AA444F">
              <w:rPr>
                <w:rFonts w:ascii="標楷體" w:eastAsia="標楷體" w:hAnsi="標楷體" w:cs="標楷體i稀.稀."/>
                <w:color w:val="000000" w:themeColor="text1"/>
                <w:kern w:val="0"/>
                <w:sz w:val="23"/>
                <w:szCs w:val="23"/>
              </w:rPr>
              <w:t xml:space="preserve"> </w:t>
            </w:r>
          </w:p>
        </w:tc>
      </w:tr>
      <w:tr w:rsidR="00AA444F" w:rsidRPr="00AA444F" w14:paraId="2BD58623" w14:textId="77777777" w:rsidTr="00C34838">
        <w:trPr>
          <w:trHeight w:val="152"/>
        </w:trPr>
        <w:tc>
          <w:tcPr>
            <w:tcW w:w="568" w:type="dxa"/>
          </w:tcPr>
          <w:p w14:paraId="042CB375"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5 </w:t>
            </w:r>
          </w:p>
        </w:tc>
        <w:tc>
          <w:tcPr>
            <w:tcW w:w="4111" w:type="dxa"/>
          </w:tcPr>
          <w:p w14:paraId="41ED3E69"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台灣地理資訊中心</w:t>
            </w:r>
            <w:r w:rsidRPr="00AA444F">
              <w:rPr>
                <w:rFonts w:ascii="標楷體" w:eastAsia="標楷體" w:hAnsi="標楷體" w:cs="標楷體i稀.稀."/>
                <w:color w:val="000000" w:themeColor="text1"/>
                <w:kern w:val="0"/>
                <w:sz w:val="23"/>
                <w:szCs w:val="23"/>
              </w:rPr>
              <w:t xml:space="preserve"> </w:t>
            </w:r>
          </w:p>
        </w:tc>
        <w:tc>
          <w:tcPr>
            <w:tcW w:w="567" w:type="dxa"/>
          </w:tcPr>
          <w:p w14:paraId="458010B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27 </w:t>
            </w:r>
          </w:p>
        </w:tc>
        <w:tc>
          <w:tcPr>
            <w:tcW w:w="4111" w:type="dxa"/>
          </w:tcPr>
          <w:p w14:paraId="5D0F379E"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財團法人台灣建築中心</w:t>
            </w:r>
            <w:r w:rsidRPr="00AA444F">
              <w:rPr>
                <w:rFonts w:ascii="標楷體" w:eastAsia="標楷體" w:hAnsi="標楷體" w:cs="標楷體i稀.稀."/>
                <w:color w:val="000000" w:themeColor="text1"/>
                <w:kern w:val="0"/>
                <w:sz w:val="23"/>
                <w:szCs w:val="23"/>
              </w:rPr>
              <w:t xml:space="preserve"> </w:t>
            </w:r>
          </w:p>
        </w:tc>
      </w:tr>
      <w:tr w:rsidR="00AA444F" w:rsidRPr="00AA444F" w14:paraId="74E5EA9C" w14:textId="77777777" w:rsidTr="00C34838">
        <w:trPr>
          <w:trHeight w:val="152"/>
        </w:trPr>
        <w:tc>
          <w:tcPr>
            <w:tcW w:w="568" w:type="dxa"/>
          </w:tcPr>
          <w:p w14:paraId="3987A91C"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6 </w:t>
            </w:r>
          </w:p>
        </w:tc>
        <w:tc>
          <w:tcPr>
            <w:tcW w:w="4111" w:type="dxa"/>
          </w:tcPr>
          <w:p w14:paraId="246F5A1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食品工業發展研究所</w:t>
            </w:r>
            <w:r w:rsidRPr="00AA444F">
              <w:rPr>
                <w:rFonts w:ascii="標楷體" w:eastAsia="標楷體" w:hAnsi="標楷體" w:cs="標楷體i稀.稀."/>
                <w:color w:val="000000" w:themeColor="text1"/>
                <w:kern w:val="0"/>
                <w:sz w:val="23"/>
                <w:szCs w:val="23"/>
              </w:rPr>
              <w:t xml:space="preserve"> </w:t>
            </w:r>
          </w:p>
        </w:tc>
        <w:tc>
          <w:tcPr>
            <w:tcW w:w="567" w:type="dxa"/>
          </w:tcPr>
          <w:p w14:paraId="5EDFB955"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28 </w:t>
            </w:r>
          </w:p>
        </w:tc>
        <w:tc>
          <w:tcPr>
            <w:tcW w:w="4111" w:type="dxa"/>
          </w:tcPr>
          <w:p w14:paraId="47D5ECB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財團法人國家實驗研究院</w:t>
            </w:r>
            <w:r w:rsidRPr="00AA444F">
              <w:rPr>
                <w:rFonts w:ascii="標楷體" w:eastAsia="標楷體" w:hAnsi="標楷體" w:cs="標楷體i稀.稀."/>
                <w:color w:val="000000" w:themeColor="text1"/>
                <w:kern w:val="0"/>
                <w:sz w:val="23"/>
                <w:szCs w:val="23"/>
              </w:rPr>
              <w:t xml:space="preserve"> </w:t>
            </w:r>
          </w:p>
        </w:tc>
      </w:tr>
      <w:tr w:rsidR="00AA444F" w:rsidRPr="00AA444F" w14:paraId="6AC80160" w14:textId="77777777" w:rsidTr="00C34838">
        <w:trPr>
          <w:trHeight w:val="152"/>
        </w:trPr>
        <w:tc>
          <w:tcPr>
            <w:tcW w:w="568" w:type="dxa"/>
          </w:tcPr>
          <w:p w14:paraId="3366583C"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7 </w:t>
            </w:r>
          </w:p>
        </w:tc>
        <w:tc>
          <w:tcPr>
            <w:tcW w:w="4111" w:type="dxa"/>
          </w:tcPr>
          <w:p w14:paraId="7853CF7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中興工程顧問社</w:t>
            </w:r>
            <w:r w:rsidRPr="00AA444F">
              <w:rPr>
                <w:rFonts w:ascii="標楷體" w:eastAsia="標楷體" w:hAnsi="標楷體" w:cs="標楷體i稀.稀."/>
                <w:color w:val="000000" w:themeColor="text1"/>
                <w:kern w:val="0"/>
                <w:sz w:val="23"/>
                <w:szCs w:val="23"/>
              </w:rPr>
              <w:t xml:space="preserve"> </w:t>
            </w:r>
          </w:p>
        </w:tc>
        <w:tc>
          <w:tcPr>
            <w:tcW w:w="567" w:type="dxa"/>
          </w:tcPr>
          <w:p w14:paraId="424BB225"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29 </w:t>
            </w:r>
          </w:p>
        </w:tc>
        <w:tc>
          <w:tcPr>
            <w:tcW w:w="4111" w:type="dxa"/>
          </w:tcPr>
          <w:p w14:paraId="6CFE1712"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財團法人國家同步輻射研究中心</w:t>
            </w:r>
            <w:r w:rsidRPr="00AA444F">
              <w:rPr>
                <w:rFonts w:ascii="標楷體" w:eastAsia="標楷體" w:hAnsi="標楷體" w:cs="標楷體i稀.稀."/>
                <w:color w:val="000000" w:themeColor="text1"/>
                <w:kern w:val="0"/>
                <w:sz w:val="23"/>
                <w:szCs w:val="23"/>
              </w:rPr>
              <w:t xml:space="preserve"> </w:t>
            </w:r>
          </w:p>
        </w:tc>
      </w:tr>
      <w:tr w:rsidR="00AA444F" w:rsidRPr="00AA444F" w14:paraId="1E711549" w14:textId="77777777" w:rsidTr="00C34838">
        <w:trPr>
          <w:trHeight w:val="152"/>
        </w:trPr>
        <w:tc>
          <w:tcPr>
            <w:tcW w:w="568" w:type="dxa"/>
          </w:tcPr>
          <w:p w14:paraId="15E9B93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8 </w:t>
            </w:r>
          </w:p>
        </w:tc>
        <w:tc>
          <w:tcPr>
            <w:tcW w:w="4111" w:type="dxa"/>
          </w:tcPr>
          <w:p w14:paraId="42721CE9"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工業技術研究院</w:t>
            </w:r>
            <w:r w:rsidRPr="00AA444F">
              <w:rPr>
                <w:rFonts w:ascii="標楷體" w:eastAsia="標楷體" w:hAnsi="標楷體" w:cs="標楷體i稀.稀."/>
                <w:color w:val="000000" w:themeColor="text1"/>
                <w:kern w:val="0"/>
                <w:sz w:val="23"/>
                <w:szCs w:val="23"/>
              </w:rPr>
              <w:t xml:space="preserve"> </w:t>
            </w:r>
          </w:p>
        </w:tc>
        <w:tc>
          <w:tcPr>
            <w:tcW w:w="567" w:type="dxa"/>
          </w:tcPr>
          <w:p w14:paraId="2ECBF28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30 </w:t>
            </w:r>
          </w:p>
        </w:tc>
        <w:tc>
          <w:tcPr>
            <w:tcW w:w="4111" w:type="dxa"/>
          </w:tcPr>
          <w:p w14:paraId="6123333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行政法人國家資通安全科技中心</w:t>
            </w:r>
            <w:r w:rsidRPr="00AA444F">
              <w:rPr>
                <w:rFonts w:ascii="標楷體" w:eastAsia="標楷體" w:hAnsi="標楷體" w:cs="標楷體i稀.稀."/>
                <w:color w:val="000000" w:themeColor="text1"/>
                <w:kern w:val="0"/>
                <w:sz w:val="23"/>
                <w:szCs w:val="23"/>
              </w:rPr>
              <w:t xml:space="preserve"> </w:t>
            </w:r>
          </w:p>
        </w:tc>
      </w:tr>
      <w:tr w:rsidR="00AA444F" w:rsidRPr="00AA444F" w14:paraId="01155348" w14:textId="77777777" w:rsidTr="00C34838">
        <w:trPr>
          <w:trHeight w:val="152"/>
        </w:trPr>
        <w:tc>
          <w:tcPr>
            <w:tcW w:w="568" w:type="dxa"/>
          </w:tcPr>
          <w:p w14:paraId="734A437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9 </w:t>
            </w:r>
          </w:p>
        </w:tc>
        <w:tc>
          <w:tcPr>
            <w:tcW w:w="4111" w:type="dxa"/>
          </w:tcPr>
          <w:p w14:paraId="030C3EE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船舶暨海洋產業研發中心</w:t>
            </w:r>
            <w:r w:rsidRPr="00AA444F">
              <w:rPr>
                <w:rFonts w:ascii="標楷體" w:eastAsia="標楷體" w:hAnsi="標楷體" w:cs="標楷體i稀.稀."/>
                <w:color w:val="000000" w:themeColor="text1"/>
                <w:kern w:val="0"/>
                <w:sz w:val="23"/>
                <w:szCs w:val="23"/>
              </w:rPr>
              <w:t xml:space="preserve"> </w:t>
            </w:r>
          </w:p>
        </w:tc>
        <w:tc>
          <w:tcPr>
            <w:tcW w:w="567" w:type="dxa"/>
          </w:tcPr>
          <w:p w14:paraId="07D5B66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31 </w:t>
            </w:r>
          </w:p>
        </w:tc>
        <w:tc>
          <w:tcPr>
            <w:tcW w:w="4111" w:type="dxa"/>
          </w:tcPr>
          <w:p w14:paraId="2CC4484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行政法人國家災害防救科技中心</w:t>
            </w:r>
            <w:r w:rsidRPr="00AA444F">
              <w:rPr>
                <w:rFonts w:ascii="標楷體" w:eastAsia="標楷體" w:hAnsi="標楷體" w:cs="標楷體i稀.稀."/>
                <w:color w:val="000000" w:themeColor="text1"/>
                <w:kern w:val="0"/>
                <w:sz w:val="23"/>
                <w:szCs w:val="23"/>
              </w:rPr>
              <w:t xml:space="preserve"> </w:t>
            </w:r>
          </w:p>
        </w:tc>
      </w:tr>
      <w:tr w:rsidR="00AA444F" w:rsidRPr="00AA444F" w14:paraId="0226BA87" w14:textId="77777777" w:rsidTr="00C34838">
        <w:trPr>
          <w:trHeight w:val="152"/>
        </w:trPr>
        <w:tc>
          <w:tcPr>
            <w:tcW w:w="568" w:type="dxa"/>
          </w:tcPr>
          <w:p w14:paraId="2A289BAE"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10 </w:t>
            </w:r>
          </w:p>
        </w:tc>
        <w:tc>
          <w:tcPr>
            <w:tcW w:w="4111" w:type="dxa"/>
          </w:tcPr>
          <w:p w14:paraId="72E92BF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台灣大電力研究試驗中心</w:t>
            </w:r>
            <w:r w:rsidRPr="00AA444F">
              <w:rPr>
                <w:rFonts w:ascii="標楷體" w:eastAsia="標楷體" w:hAnsi="標楷體" w:cs="標楷體i稀.稀."/>
                <w:color w:val="000000" w:themeColor="text1"/>
                <w:kern w:val="0"/>
                <w:sz w:val="23"/>
                <w:szCs w:val="23"/>
              </w:rPr>
              <w:t xml:space="preserve"> </w:t>
            </w:r>
          </w:p>
        </w:tc>
        <w:tc>
          <w:tcPr>
            <w:tcW w:w="567" w:type="dxa"/>
          </w:tcPr>
          <w:p w14:paraId="764907A2"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32 </w:t>
            </w:r>
          </w:p>
        </w:tc>
        <w:tc>
          <w:tcPr>
            <w:tcW w:w="4111" w:type="dxa"/>
          </w:tcPr>
          <w:p w14:paraId="6AB6CEC1"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財團法人中華顧問工程司</w:t>
            </w:r>
            <w:r w:rsidRPr="00AA444F">
              <w:rPr>
                <w:rFonts w:ascii="標楷體" w:eastAsia="標楷體" w:hAnsi="標楷體" w:cs="標楷體i稀.稀."/>
                <w:color w:val="000000" w:themeColor="text1"/>
                <w:kern w:val="0"/>
                <w:sz w:val="23"/>
                <w:szCs w:val="23"/>
              </w:rPr>
              <w:t xml:space="preserve"> </w:t>
            </w:r>
          </w:p>
        </w:tc>
      </w:tr>
      <w:tr w:rsidR="00AA444F" w:rsidRPr="00AA444F" w14:paraId="4AE52428" w14:textId="77777777" w:rsidTr="00C34838">
        <w:trPr>
          <w:trHeight w:val="152"/>
        </w:trPr>
        <w:tc>
          <w:tcPr>
            <w:tcW w:w="568" w:type="dxa"/>
          </w:tcPr>
          <w:p w14:paraId="22CE7C8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11 </w:t>
            </w:r>
          </w:p>
        </w:tc>
        <w:tc>
          <w:tcPr>
            <w:tcW w:w="4111" w:type="dxa"/>
          </w:tcPr>
          <w:p w14:paraId="668CE6D8"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資訊工業策進會</w:t>
            </w:r>
            <w:r w:rsidRPr="00AA444F">
              <w:rPr>
                <w:rFonts w:ascii="標楷體" w:eastAsia="標楷體" w:hAnsi="標楷體" w:cs="標楷體i稀.稀."/>
                <w:color w:val="000000" w:themeColor="text1"/>
                <w:kern w:val="0"/>
                <w:sz w:val="23"/>
                <w:szCs w:val="23"/>
              </w:rPr>
              <w:t xml:space="preserve"> </w:t>
            </w:r>
          </w:p>
        </w:tc>
        <w:tc>
          <w:tcPr>
            <w:tcW w:w="567" w:type="dxa"/>
          </w:tcPr>
          <w:p w14:paraId="4680D119"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33 </w:t>
            </w:r>
          </w:p>
        </w:tc>
        <w:tc>
          <w:tcPr>
            <w:tcW w:w="4111" w:type="dxa"/>
          </w:tcPr>
          <w:p w14:paraId="56E283BF"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財團法人國家衛生研究院</w:t>
            </w:r>
            <w:r w:rsidRPr="00AA444F">
              <w:rPr>
                <w:rFonts w:ascii="標楷體" w:eastAsia="標楷體" w:hAnsi="標楷體" w:cs="標楷體i稀.稀."/>
                <w:color w:val="000000" w:themeColor="text1"/>
                <w:kern w:val="0"/>
                <w:sz w:val="23"/>
                <w:szCs w:val="23"/>
              </w:rPr>
              <w:t xml:space="preserve"> </w:t>
            </w:r>
          </w:p>
        </w:tc>
      </w:tr>
      <w:tr w:rsidR="00AA444F" w:rsidRPr="00AA444F" w14:paraId="670417D0" w14:textId="77777777" w:rsidTr="00C34838">
        <w:trPr>
          <w:trHeight w:val="152"/>
        </w:trPr>
        <w:tc>
          <w:tcPr>
            <w:tcW w:w="568" w:type="dxa"/>
          </w:tcPr>
          <w:p w14:paraId="53A8F057"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12 </w:t>
            </w:r>
          </w:p>
        </w:tc>
        <w:tc>
          <w:tcPr>
            <w:tcW w:w="4111" w:type="dxa"/>
          </w:tcPr>
          <w:p w14:paraId="1319235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中華經濟研究院</w:t>
            </w:r>
            <w:r w:rsidRPr="00AA444F">
              <w:rPr>
                <w:rFonts w:ascii="標楷體" w:eastAsia="標楷體" w:hAnsi="標楷體" w:cs="標楷體i稀.稀."/>
                <w:color w:val="000000" w:themeColor="text1"/>
                <w:kern w:val="0"/>
                <w:sz w:val="23"/>
                <w:szCs w:val="23"/>
              </w:rPr>
              <w:t xml:space="preserve"> </w:t>
            </w:r>
          </w:p>
        </w:tc>
        <w:tc>
          <w:tcPr>
            <w:tcW w:w="567" w:type="dxa"/>
          </w:tcPr>
          <w:p w14:paraId="466D32A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34 </w:t>
            </w:r>
          </w:p>
        </w:tc>
        <w:tc>
          <w:tcPr>
            <w:tcW w:w="4111" w:type="dxa"/>
          </w:tcPr>
          <w:p w14:paraId="663DAC33"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財團法人中華民國勞工教育研究發展中心</w:t>
            </w:r>
            <w:r w:rsidRPr="00AA444F">
              <w:rPr>
                <w:rFonts w:ascii="標楷體" w:eastAsia="標楷體" w:hAnsi="標楷體" w:cs="標楷體i稀.稀."/>
                <w:color w:val="000000" w:themeColor="text1"/>
                <w:kern w:val="0"/>
                <w:sz w:val="23"/>
                <w:szCs w:val="23"/>
              </w:rPr>
              <w:t xml:space="preserve"> </w:t>
            </w:r>
          </w:p>
        </w:tc>
      </w:tr>
      <w:tr w:rsidR="00AA444F" w:rsidRPr="00AA444F" w14:paraId="56C87C42" w14:textId="77777777" w:rsidTr="00C34838">
        <w:trPr>
          <w:trHeight w:val="152"/>
        </w:trPr>
        <w:tc>
          <w:tcPr>
            <w:tcW w:w="568" w:type="dxa"/>
          </w:tcPr>
          <w:p w14:paraId="231266FF"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13 </w:t>
            </w:r>
          </w:p>
        </w:tc>
        <w:tc>
          <w:tcPr>
            <w:tcW w:w="4111" w:type="dxa"/>
          </w:tcPr>
          <w:p w14:paraId="140615B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車輛研究測試中心</w:t>
            </w:r>
            <w:r w:rsidRPr="00AA444F">
              <w:rPr>
                <w:rFonts w:ascii="標楷體" w:eastAsia="標楷體" w:hAnsi="標楷體" w:cs="標楷體i稀.稀."/>
                <w:color w:val="000000" w:themeColor="text1"/>
                <w:kern w:val="0"/>
                <w:sz w:val="23"/>
                <w:szCs w:val="23"/>
              </w:rPr>
              <w:t xml:space="preserve"> </w:t>
            </w:r>
          </w:p>
        </w:tc>
        <w:tc>
          <w:tcPr>
            <w:tcW w:w="567" w:type="dxa"/>
          </w:tcPr>
          <w:p w14:paraId="487BAF2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35 </w:t>
            </w:r>
          </w:p>
        </w:tc>
        <w:tc>
          <w:tcPr>
            <w:tcW w:w="4111" w:type="dxa"/>
          </w:tcPr>
          <w:p w14:paraId="4BFA277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財團法人安全衛生技術中心</w:t>
            </w:r>
            <w:r w:rsidRPr="00AA444F">
              <w:rPr>
                <w:rFonts w:ascii="標楷體" w:eastAsia="標楷體" w:hAnsi="標楷體" w:cs="標楷體i稀.稀."/>
                <w:color w:val="000000" w:themeColor="text1"/>
                <w:kern w:val="0"/>
                <w:sz w:val="23"/>
                <w:szCs w:val="23"/>
              </w:rPr>
              <w:t xml:space="preserve"> </w:t>
            </w:r>
          </w:p>
        </w:tc>
      </w:tr>
      <w:tr w:rsidR="00AA444F" w:rsidRPr="00AA444F" w14:paraId="6B8FD8CD" w14:textId="77777777" w:rsidTr="00C34838">
        <w:trPr>
          <w:trHeight w:val="152"/>
        </w:trPr>
        <w:tc>
          <w:tcPr>
            <w:tcW w:w="568" w:type="dxa"/>
          </w:tcPr>
          <w:p w14:paraId="6453D82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14 </w:t>
            </w:r>
          </w:p>
        </w:tc>
        <w:tc>
          <w:tcPr>
            <w:tcW w:w="4111" w:type="dxa"/>
          </w:tcPr>
          <w:p w14:paraId="7F972FE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鞋類暨運動休閒科技研發中心</w:t>
            </w:r>
            <w:r w:rsidRPr="00AA444F">
              <w:rPr>
                <w:rFonts w:ascii="標楷體" w:eastAsia="標楷體" w:hAnsi="標楷體" w:cs="標楷體i稀.稀."/>
                <w:color w:val="000000" w:themeColor="text1"/>
                <w:kern w:val="0"/>
                <w:sz w:val="23"/>
                <w:szCs w:val="23"/>
              </w:rPr>
              <w:t xml:space="preserve"> </w:t>
            </w:r>
          </w:p>
        </w:tc>
        <w:tc>
          <w:tcPr>
            <w:tcW w:w="567" w:type="dxa"/>
          </w:tcPr>
          <w:p w14:paraId="66155016"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36 </w:t>
            </w:r>
          </w:p>
        </w:tc>
        <w:tc>
          <w:tcPr>
            <w:tcW w:w="4111" w:type="dxa"/>
          </w:tcPr>
          <w:p w14:paraId="5AAE4B69"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財團法人中華民國職業訓練研究發展中心</w:t>
            </w:r>
            <w:r w:rsidRPr="00AA444F">
              <w:rPr>
                <w:rFonts w:ascii="標楷體" w:eastAsia="標楷體" w:hAnsi="標楷體" w:cs="標楷體i稀.稀."/>
                <w:color w:val="000000" w:themeColor="text1"/>
                <w:kern w:val="0"/>
                <w:sz w:val="23"/>
                <w:szCs w:val="23"/>
              </w:rPr>
              <w:t xml:space="preserve"> </w:t>
            </w:r>
          </w:p>
        </w:tc>
      </w:tr>
      <w:tr w:rsidR="00AA444F" w:rsidRPr="00AA444F" w14:paraId="40E0D6BC" w14:textId="77777777" w:rsidTr="00C34838">
        <w:trPr>
          <w:trHeight w:val="152"/>
        </w:trPr>
        <w:tc>
          <w:tcPr>
            <w:tcW w:w="568" w:type="dxa"/>
          </w:tcPr>
          <w:p w14:paraId="087D32A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15 </w:t>
            </w:r>
          </w:p>
        </w:tc>
        <w:tc>
          <w:tcPr>
            <w:tcW w:w="4111" w:type="dxa"/>
          </w:tcPr>
          <w:p w14:paraId="460BEB3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自行車暨健康科技工業研發中心</w:t>
            </w:r>
            <w:r w:rsidRPr="00AA444F">
              <w:rPr>
                <w:rFonts w:ascii="標楷體" w:eastAsia="標楷體" w:hAnsi="標楷體" w:cs="標楷體i稀.稀."/>
                <w:color w:val="000000" w:themeColor="text1"/>
                <w:kern w:val="0"/>
                <w:sz w:val="23"/>
                <w:szCs w:val="23"/>
              </w:rPr>
              <w:t xml:space="preserve"> </w:t>
            </w:r>
          </w:p>
        </w:tc>
        <w:tc>
          <w:tcPr>
            <w:tcW w:w="567" w:type="dxa"/>
          </w:tcPr>
          <w:p w14:paraId="524C1EBC"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37 </w:t>
            </w:r>
          </w:p>
        </w:tc>
        <w:tc>
          <w:tcPr>
            <w:tcW w:w="4111" w:type="dxa"/>
          </w:tcPr>
          <w:p w14:paraId="4D43E624"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財團法人台灣產業職業能力發展中心</w:t>
            </w:r>
            <w:r w:rsidRPr="00AA444F">
              <w:rPr>
                <w:rFonts w:ascii="標楷體" w:eastAsia="標楷體" w:hAnsi="標楷體" w:cs="標楷體i稀.稀."/>
                <w:color w:val="000000" w:themeColor="text1"/>
                <w:kern w:val="0"/>
                <w:sz w:val="23"/>
                <w:szCs w:val="23"/>
              </w:rPr>
              <w:t xml:space="preserve"> </w:t>
            </w:r>
          </w:p>
        </w:tc>
      </w:tr>
      <w:tr w:rsidR="00AA444F" w:rsidRPr="00AA444F" w14:paraId="03047B50" w14:textId="77777777" w:rsidTr="00C34838">
        <w:trPr>
          <w:trHeight w:val="152"/>
        </w:trPr>
        <w:tc>
          <w:tcPr>
            <w:tcW w:w="568" w:type="dxa"/>
          </w:tcPr>
          <w:p w14:paraId="0C9AB41B"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16 </w:t>
            </w:r>
          </w:p>
        </w:tc>
        <w:tc>
          <w:tcPr>
            <w:tcW w:w="4111" w:type="dxa"/>
          </w:tcPr>
          <w:p w14:paraId="25FC201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醫藥工業技術發展中心</w:t>
            </w:r>
            <w:r w:rsidRPr="00AA444F">
              <w:rPr>
                <w:rFonts w:ascii="標楷體" w:eastAsia="標楷體" w:hAnsi="標楷體" w:cs="標楷體i稀.稀."/>
                <w:color w:val="000000" w:themeColor="text1"/>
                <w:kern w:val="0"/>
                <w:sz w:val="23"/>
                <w:szCs w:val="23"/>
              </w:rPr>
              <w:t xml:space="preserve"> </w:t>
            </w:r>
          </w:p>
        </w:tc>
        <w:tc>
          <w:tcPr>
            <w:tcW w:w="567" w:type="dxa"/>
          </w:tcPr>
          <w:p w14:paraId="5466DEC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38 </w:t>
            </w:r>
          </w:p>
        </w:tc>
        <w:tc>
          <w:tcPr>
            <w:tcW w:w="4111" w:type="dxa"/>
          </w:tcPr>
          <w:p w14:paraId="097C5CE5"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財團法人環境資源研究發展基金會</w:t>
            </w:r>
            <w:r w:rsidRPr="00AA444F">
              <w:rPr>
                <w:rFonts w:ascii="標楷體" w:eastAsia="標楷體" w:hAnsi="標楷體" w:cs="標楷體i稀.稀."/>
                <w:color w:val="000000" w:themeColor="text1"/>
                <w:kern w:val="0"/>
                <w:sz w:val="23"/>
                <w:szCs w:val="23"/>
              </w:rPr>
              <w:t xml:space="preserve"> </w:t>
            </w:r>
          </w:p>
        </w:tc>
      </w:tr>
      <w:tr w:rsidR="00AA444F" w:rsidRPr="00AA444F" w14:paraId="5199F076" w14:textId="77777777" w:rsidTr="00C34838">
        <w:trPr>
          <w:trHeight w:val="152"/>
        </w:trPr>
        <w:tc>
          <w:tcPr>
            <w:tcW w:w="568" w:type="dxa"/>
          </w:tcPr>
          <w:p w14:paraId="5DFB4F6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17 </w:t>
            </w:r>
          </w:p>
        </w:tc>
        <w:tc>
          <w:tcPr>
            <w:tcW w:w="4111" w:type="dxa"/>
          </w:tcPr>
          <w:p w14:paraId="0D22FE9E"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印刷工業技術研究中心</w:t>
            </w:r>
            <w:r w:rsidRPr="00AA444F">
              <w:rPr>
                <w:rFonts w:ascii="標楷體" w:eastAsia="標楷體" w:hAnsi="標楷體" w:cs="標楷體i稀.稀."/>
                <w:color w:val="000000" w:themeColor="text1"/>
                <w:kern w:val="0"/>
                <w:sz w:val="23"/>
                <w:szCs w:val="23"/>
              </w:rPr>
              <w:t xml:space="preserve"> </w:t>
            </w:r>
          </w:p>
        </w:tc>
        <w:tc>
          <w:tcPr>
            <w:tcW w:w="567" w:type="dxa"/>
          </w:tcPr>
          <w:p w14:paraId="128E9AB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39 </w:t>
            </w:r>
          </w:p>
        </w:tc>
        <w:tc>
          <w:tcPr>
            <w:tcW w:w="4111" w:type="dxa"/>
          </w:tcPr>
          <w:p w14:paraId="03D30600"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財團法人農業工程研究中心</w:t>
            </w:r>
            <w:r w:rsidRPr="00AA444F">
              <w:rPr>
                <w:rFonts w:ascii="標楷體" w:eastAsia="標楷體" w:hAnsi="標楷體" w:cs="標楷體i稀.稀."/>
                <w:color w:val="000000" w:themeColor="text1"/>
                <w:kern w:val="0"/>
                <w:sz w:val="23"/>
                <w:szCs w:val="23"/>
              </w:rPr>
              <w:t xml:space="preserve"> </w:t>
            </w:r>
          </w:p>
        </w:tc>
      </w:tr>
      <w:tr w:rsidR="00AA444F" w:rsidRPr="00AA444F" w14:paraId="3537903D" w14:textId="77777777" w:rsidTr="00C34838">
        <w:trPr>
          <w:trHeight w:val="152"/>
        </w:trPr>
        <w:tc>
          <w:tcPr>
            <w:tcW w:w="568" w:type="dxa"/>
          </w:tcPr>
          <w:p w14:paraId="19AABD21"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18 </w:t>
            </w:r>
          </w:p>
        </w:tc>
        <w:tc>
          <w:tcPr>
            <w:tcW w:w="4111" w:type="dxa"/>
          </w:tcPr>
          <w:p w14:paraId="462661CC"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精密機械研究發展中心</w:t>
            </w:r>
            <w:r w:rsidRPr="00AA444F">
              <w:rPr>
                <w:rFonts w:ascii="標楷體" w:eastAsia="標楷體" w:hAnsi="標楷體" w:cs="標楷體i稀.稀."/>
                <w:color w:val="000000" w:themeColor="text1"/>
                <w:kern w:val="0"/>
                <w:sz w:val="23"/>
                <w:szCs w:val="23"/>
              </w:rPr>
              <w:t xml:space="preserve"> </w:t>
            </w:r>
          </w:p>
        </w:tc>
        <w:tc>
          <w:tcPr>
            <w:tcW w:w="567" w:type="dxa"/>
          </w:tcPr>
          <w:p w14:paraId="49829B89"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40 </w:t>
            </w:r>
          </w:p>
        </w:tc>
        <w:tc>
          <w:tcPr>
            <w:tcW w:w="4111" w:type="dxa"/>
          </w:tcPr>
          <w:p w14:paraId="3295BB1A"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財團法人水利研究發展中心</w:t>
            </w:r>
            <w:r w:rsidRPr="00AA444F">
              <w:rPr>
                <w:rFonts w:ascii="標楷體" w:eastAsia="標楷體" w:hAnsi="標楷體" w:cs="標楷體i稀.稀."/>
                <w:color w:val="000000" w:themeColor="text1"/>
                <w:kern w:val="0"/>
                <w:sz w:val="23"/>
                <w:szCs w:val="23"/>
              </w:rPr>
              <w:t xml:space="preserve"> </w:t>
            </w:r>
          </w:p>
        </w:tc>
      </w:tr>
      <w:tr w:rsidR="00AA444F" w:rsidRPr="00AA444F" w14:paraId="1C57FCFA" w14:textId="77777777" w:rsidTr="00C34838">
        <w:trPr>
          <w:trHeight w:val="152"/>
        </w:trPr>
        <w:tc>
          <w:tcPr>
            <w:tcW w:w="568" w:type="dxa"/>
          </w:tcPr>
          <w:p w14:paraId="2FA54C0D"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19 </w:t>
            </w:r>
          </w:p>
        </w:tc>
        <w:tc>
          <w:tcPr>
            <w:tcW w:w="4111" w:type="dxa"/>
          </w:tcPr>
          <w:p w14:paraId="73636B08"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石材暨資源產業研究發展中心</w:t>
            </w:r>
            <w:r w:rsidRPr="00AA444F">
              <w:rPr>
                <w:rFonts w:ascii="標楷體" w:eastAsia="標楷體" w:hAnsi="標楷體" w:cs="標楷體i稀.稀."/>
                <w:color w:val="000000" w:themeColor="text1"/>
                <w:kern w:val="0"/>
                <w:sz w:val="23"/>
                <w:szCs w:val="23"/>
              </w:rPr>
              <w:t xml:space="preserve"> </w:t>
            </w:r>
          </w:p>
        </w:tc>
        <w:tc>
          <w:tcPr>
            <w:tcW w:w="567" w:type="dxa"/>
          </w:tcPr>
          <w:p w14:paraId="480E09B7"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41 </w:t>
            </w:r>
          </w:p>
        </w:tc>
        <w:tc>
          <w:tcPr>
            <w:tcW w:w="4111" w:type="dxa"/>
          </w:tcPr>
          <w:p w14:paraId="5D979C67"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財團法人台灣香蕉研究所</w:t>
            </w:r>
            <w:r w:rsidRPr="00AA444F">
              <w:rPr>
                <w:rFonts w:ascii="標楷體" w:eastAsia="標楷體" w:hAnsi="標楷體" w:cs="標楷體i稀.稀."/>
                <w:color w:val="000000" w:themeColor="text1"/>
                <w:kern w:val="0"/>
                <w:sz w:val="23"/>
                <w:szCs w:val="23"/>
              </w:rPr>
              <w:t xml:space="preserve"> </w:t>
            </w:r>
          </w:p>
        </w:tc>
      </w:tr>
      <w:tr w:rsidR="00AA444F" w:rsidRPr="00AA444F" w14:paraId="48E76678" w14:textId="77777777" w:rsidTr="00C34838">
        <w:trPr>
          <w:trHeight w:val="152"/>
        </w:trPr>
        <w:tc>
          <w:tcPr>
            <w:tcW w:w="568" w:type="dxa"/>
          </w:tcPr>
          <w:p w14:paraId="7690C953"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lastRenderedPageBreak/>
              <w:t xml:space="preserve">20 </w:t>
            </w:r>
          </w:p>
        </w:tc>
        <w:tc>
          <w:tcPr>
            <w:tcW w:w="4111" w:type="dxa"/>
          </w:tcPr>
          <w:p w14:paraId="2B88726F"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塑膠工業技術發展中心</w:t>
            </w:r>
            <w:r w:rsidRPr="00AA444F">
              <w:rPr>
                <w:rFonts w:ascii="標楷體" w:eastAsia="標楷體" w:hAnsi="標楷體" w:cs="標楷體i稀.稀."/>
                <w:color w:val="000000" w:themeColor="text1"/>
                <w:kern w:val="0"/>
                <w:sz w:val="23"/>
                <w:szCs w:val="23"/>
              </w:rPr>
              <w:t xml:space="preserve"> </w:t>
            </w:r>
          </w:p>
        </w:tc>
        <w:tc>
          <w:tcPr>
            <w:tcW w:w="567" w:type="dxa"/>
          </w:tcPr>
          <w:p w14:paraId="2C9ADAC7"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42 </w:t>
            </w:r>
          </w:p>
        </w:tc>
        <w:tc>
          <w:tcPr>
            <w:tcW w:w="4111" w:type="dxa"/>
          </w:tcPr>
          <w:p w14:paraId="4BC7BE9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財團法人農業科技研究院</w:t>
            </w:r>
            <w:r w:rsidRPr="00AA444F">
              <w:rPr>
                <w:rFonts w:ascii="標楷體" w:eastAsia="標楷體" w:hAnsi="標楷體" w:cs="標楷體i稀.稀."/>
                <w:color w:val="000000" w:themeColor="text1"/>
                <w:kern w:val="0"/>
                <w:sz w:val="23"/>
                <w:szCs w:val="23"/>
              </w:rPr>
              <w:t xml:space="preserve"> </w:t>
            </w:r>
          </w:p>
        </w:tc>
      </w:tr>
      <w:tr w:rsidR="00AA444F" w:rsidRPr="00AA444F" w14:paraId="7BA3C26D" w14:textId="77777777" w:rsidTr="00C34838">
        <w:trPr>
          <w:trHeight w:val="152"/>
        </w:trPr>
        <w:tc>
          <w:tcPr>
            <w:tcW w:w="568" w:type="dxa"/>
          </w:tcPr>
          <w:p w14:paraId="7052EB99"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21 </w:t>
            </w:r>
          </w:p>
        </w:tc>
        <w:tc>
          <w:tcPr>
            <w:tcW w:w="4111" w:type="dxa"/>
          </w:tcPr>
          <w:p w14:paraId="38253CE6"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台灣創意設計中心</w:t>
            </w:r>
            <w:r w:rsidRPr="00AA444F">
              <w:rPr>
                <w:rFonts w:ascii="標楷體" w:eastAsia="標楷體" w:hAnsi="標楷體" w:cs="標楷體i稀.稀."/>
                <w:color w:val="000000" w:themeColor="text1"/>
                <w:kern w:val="0"/>
                <w:sz w:val="23"/>
                <w:szCs w:val="23"/>
              </w:rPr>
              <w:t xml:space="preserve"> </w:t>
            </w:r>
          </w:p>
        </w:tc>
        <w:tc>
          <w:tcPr>
            <w:tcW w:w="567" w:type="dxa"/>
          </w:tcPr>
          <w:p w14:paraId="079E2830"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43 </w:t>
            </w:r>
          </w:p>
        </w:tc>
        <w:tc>
          <w:tcPr>
            <w:tcW w:w="4111" w:type="dxa"/>
          </w:tcPr>
          <w:p w14:paraId="59786ABD"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行政法人國家中山科學研究院</w:t>
            </w:r>
            <w:r w:rsidRPr="00AA444F">
              <w:rPr>
                <w:rFonts w:ascii="標楷體" w:eastAsia="標楷體" w:hAnsi="標楷體" w:cs="標楷體i稀.稀."/>
                <w:color w:val="000000" w:themeColor="text1"/>
                <w:kern w:val="0"/>
                <w:sz w:val="23"/>
                <w:szCs w:val="23"/>
              </w:rPr>
              <w:t xml:space="preserve"> </w:t>
            </w:r>
          </w:p>
        </w:tc>
      </w:tr>
      <w:tr w:rsidR="00AA444F" w:rsidRPr="00AA444F" w14:paraId="5D4C069E" w14:textId="77777777" w:rsidTr="00C34838">
        <w:trPr>
          <w:trHeight w:val="152"/>
        </w:trPr>
        <w:tc>
          <w:tcPr>
            <w:tcW w:w="568" w:type="dxa"/>
          </w:tcPr>
          <w:p w14:paraId="5466D3C5"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22 </w:t>
            </w:r>
          </w:p>
        </w:tc>
        <w:tc>
          <w:tcPr>
            <w:tcW w:w="4111" w:type="dxa"/>
          </w:tcPr>
          <w:p w14:paraId="07D7164B"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商業發展研究院</w:t>
            </w:r>
            <w:r w:rsidRPr="00AA444F">
              <w:rPr>
                <w:rFonts w:ascii="標楷體" w:eastAsia="標楷體" w:hAnsi="標楷體" w:cs="標楷體i稀.稀."/>
                <w:color w:val="000000" w:themeColor="text1"/>
                <w:kern w:val="0"/>
                <w:sz w:val="23"/>
                <w:szCs w:val="23"/>
              </w:rPr>
              <w:t xml:space="preserve"> </w:t>
            </w:r>
          </w:p>
        </w:tc>
        <w:tc>
          <w:tcPr>
            <w:tcW w:w="567" w:type="dxa"/>
          </w:tcPr>
          <w:p w14:paraId="617EFA09" w14:textId="77777777" w:rsidR="004B69B2" w:rsidRPr="00AA444F" w:rsidRDefault="004B69B2" w:rsidP="00287F48">
            <w:pPr>
              <w:autoSpaceDE w:val="0"/>
              <w:autoSpaceDN w:val="0"/>
              <w:adjustRightInd w:val="0"/>
              <w:rPr>
                <w:rFonts w:ascii="標楷體" w:eastAsia="標楷體" w:hAnsi="標楷體" w:cs="Calibri"/>
                <w:color w:val="000000" w:themeColor="text1"/>
                <w:kern w:val="0"/>
                <w:sz w:val="23"/>
                <w:szCs w:val="23"/>
              </w:rPr>
            </w:pPr>
            <w:r w:rsidRPr="00AA444F">
              <w:rPr>
                <w:rFonts w:ascii="標楷體" w:eastAsia="標楷體" w:hAnsi="標楷體" w:cs="Calibri"/>
                <w:color w:val="000000" w:themeColor="text1"/>
                <w:kern w:val="0"/>
                <w:sz w:val="23"/>
                <w:szCs w:val="23"/>
              </w:rPr>
              <w:t xml:space="preserve">44 </w:t>
            </w:r>
          </w:p>
        </w:tc>
        <w:tc>
          <w:tcPr>
            <w:tcW w:w="4111" w:type="dxa"/>
          </w:tcPr>
          <w:p w14:paraId="5F4B0D59" w14:textId="77777777" w:rsidR="004B69B2" w:rsidRPr="00AA444F" w:rsidRDefault="004B69B2" w:rsidP="00287F48">
            <w:pPr>
              <w:autoSpaceDE w:val="0"/>
              <w:autoSpaceDN w:val="0"/>
              <w:adjustRightInd w:val="0"/>
              <w:rPr>
                <w:rFonts w:ascii="標楷體" w:eastAsia="標楷體" w:hAnsi="標楷體" w:cs="標楷體i稀.稀."/>
                <w:color w:val="000000" w:themeColor="text1"/>
                <w:kern w:val="0"/>
                <w:sz w:val="23"/>
                <w:szCs w:val="23"/>
              </w:rPr>
            </w:pPr>
            <w:r w:rsidRPr="00AA444F">
              <w:rPr>
                <w:rFonts w:ascii="標楷體" w:eastAsia="標楷體" w:hAnsi="標楷體" w:cs="標楷體i稀.稀." w:hint="eastAsia"/>
                <w:color w:val="000000" w:themeColor="text1"/>
                <w:kern w:val="0"/>
                <w:sz w:val="23"/>
                <w:szCs w:val="23"/>
              </w:rPr>
              <w:t>財團法人電信技術中心</w:t>
            </w:r>
            <w:r w:rsidRPr="00AA444F">
              <w:rPr>
                <w:rFonts w:ascii="標楷體" w:eastAsia="標楷體" w:hAnsi="標楷體" w:cs="標楷體i稀.稀."/>
                <w:color w:val="000000" w:themeColor="text1"/>
                <w:kern w:val="0"/>
                <w:sz w:val="23"/>
                <w:szCs w:val="23"/>
              </w:rPr>
              <w:t xml:space="preserve"> </w:t>
            </w:r>
          </w:p>
        </w:tc>
      </w:tr>
    </w:tbl>
    <w:p w14:paraId="48A6BBD5" w14:textId="77777777" w:rsidR="004B69B2" w:rsidRPr="00AA444F" w:rsidRDefault="004B69B2">
      <w:pPr>
        <w:widowControl/>
        <w:rPr>
          <w:rFonts w:ascii="標楷體" w:eastAsia="標楷體" w:hAnsi="標楷體"/>
          <w:b/>
          <w:color w:val="000000" w:themeColor="text1"/>
          <w:sz w:val="48"/>
          <w:szCs w:val="48"/>
        </w:rPr>
        <w:sectPr w:rsidR="004B69B2" w:rsidRPr="00AA444F" w:rsidSect="002B2259">
          <w:pgSz w:w="11906" w:h="16838"/>
          <w:pgMar w:top="1418" w:right="1418" w:bottom="1418" w:left="1418" w:header="851" w:footer="992" w:gutter="0"/>
          <w:cols w:space="425"/>
          <w:docGrid w:type="lines" w:linePitch="360"/>
        </w:sectPr>
      </w:pPr>
    </w:p>
    <w:p w14:paraId="3F80AB74" w14:textId="6837C9F8" w:rsidR="004B69B2" w:rsidRPr="00AA444F" w:rsidRDefault="004B69B2" w:rsidP="00DA24EA">
      <w:pPr>
        <w:pStyle w:val="2"/>
        <w:spacing w:line="240" w:lineRule="auto"/>
        <w:rPr>
          <w:rFonts w:ascii="Calibri" w:eastAsia="標楷體" w:hAnsi="Calibri"/>
          <w:color w:val="000000" w:themeColor="text1"/>
          <w:sz w:val="24"/>
          <w:szCs w:val="24"/>
        </w:rPr>
      </w:pPr>
      <w:bookmarkStart w:id="14" w:name="_Toc71129633"/>
      <w:r w:rsidRPr="00AA444F">
        <w:rPr>
          <w:rFonts w:ascii="Calibri" w:eastAsia="標楷體" w:hAnsi="Calibri" w:hint="eastAsia"/>
          <w:color w:val="000000" w:themeColor="text1"/>
          <w:sz w:val="24"/>
          <w:szCs w:val="24"/>
        </w:rPr>
        <w:lastRenderedPageBreak/>
        <w:t>附件</w:t>
      </w:r>
      <w:r w:rsidR="00114FC4" w:rsidRPr="00AA444F">
        <w:rPr>
          <w:rFonts w:ascii="Calibri" w:eastAsia="標楷體" w:hAnsi="Calibri"/>
          <w:color w:val="000000" w:themeColor="text1"/>
          <w:sz w:val="24"/>
          <w:szCs w:val="24"/>
        </w:rPr>
        <w:t>2</w:t>
      </w:r>
      <w:r w:rsidRPr="00AA444F">
        <w:rPr>
          <w:rFonts w:ascii="Calibri" w:eastAsia="標楷體" w:hAnsi="Calibri" w:hint="eastAsia"/>
          <w:color w:val="000000" w:themeColor="text1"/>
          <w:sz w:val="24"/>
          <w:szCs w:val="24"/>
        </w:rPr>
        <w:t>：</w:t>
      </w:r>
      <w:r w:rsidRPr="00AA444F">
        <w:rPr>
          <w:rFonts w:ascii="Calibri" w:eastAsia="標楷體" w:hAnsi="Calibri" w:hint="eastAsia"/>
          <w:snapToGrid w:val="0"/>
          <w:color w:val="000000" w:themeColor="text1"/>
          <w:sz w:val="24"/>
          <w:szCs w:val="24"/>
        </w:rPr>
        <w:t>科技部補助產學技術聯盟合作計畫作業要點</w:t>
      </w:r>
      <w:bookmarkEnd w:id="14"/>
    </w:p>
    <w:p w14:paraId="463E4926" w14:textId="77777777" w:rsidR="004B69B2" w:rsidRPr="00AA444F" w:rsidRDefault="004B69B2" w:rsidP="00DA24EA">
      <w:pPr>
        <w:snapToGrid w:val="0"/>
        <w:spacing w:line="300" w:lineRule="auto"/>
        <w:rPr>
          <w:rFonts w:eastAsia="標楷體"/>
          <w:b/>
          <w:color w:val="000000" w:themeColor="text1"/>
          <w:sz w:val="28"/>
          <w:szCs w:val="28"/>
          <w:bdr w:val="single" w:sz="4" w:space="0" w:color="auto"/>
        </w:rPr>
      </w:pPr>
    </w:p>
    <w:p w14:paraId="5E88FFA2" w14:textId="77777777" w:rsidR="004B69B2" w:rsidRPr="00AA444F" w:rsidRDefault="004B69B2" w:rsidP="002F2280">
      <w:pPr>
        <w:snapToGrid w:val="0"/>
        <w:spacing w:line="300" w:lineRule="auto"/>
        <w:jc w:val="center"/>
        <w:rPr>
          <w:rFonts w:eastAsia="標楷體"/>
          <w:b/>
          <w:snapToGrid w:val="0"/>
          <w:color w:val="000000" w:themeColor="text1"/>
          <w:kern w:val="0"/>
          <w:sz w:val="28"/>
          <w:szCs w:val="28"/>
        </w:rPr>
      </w:pPr>
      <w:r w:rsidRPr="00AA444F">
        <w:rPr>
          <w:rFonts w:eastAsia="標楷體" w:hint="eastAsia"/>
          <w:b/>
          <w:snapToGrid w:val="0"/>
          <w:color w:val="000000" w:themeColor="text1"/>
          <w:kern w:val="0"/>
          <w:sz w:val="28"/>
          <w:szCs w:val="28"/>
        </w:rPr>
        <w:t>科技部補助產學技術聯盟合作計畫作業要點</w:t>
      </w:r>
    </w:p>
    <w:p w14:paraId="48C3D8F8" w14:textId="2BA06E1D" w:rsidR="004B69B2" w:rsidRPr="00AA444F" w:rsidRDefault="00214C40" w:rsidP="002C6A69">
      <w:pPr>
        <w:jc w:val="right"/>
        <w:rPr>
          <w:rFonts w:eastAsia="標楷體" w:cs="夹发砰"/>
          <w:color w:val="000000" w:themeColor="text1"/>
          <w:kern w:val="0"/>
          <w:sz w:val="20"/>
        </w:rPr>
      </w:pPr>
      <w:r w:rsidRPr="00AA444F">
        <w:rPr>
          <w:rFonts w:eastAsia="標楷體" w:cs="夹发砰" w:hint="eastAsia"/>
          <w:color w:val="000000" w:themeColor="text1"/>
          <w:kern w:val="0"/>
          <w:sz w:val="20"/>
        </w:rPr>
        <w:t>108</w:t>
      </w:r>
      <w:r w:rsidRPr="00AA444F">
        <w:rPr>
          <w:rFonts w:eastAsia="標楷體" w:cs="夹发砰" w:hint="eastAsia"/>
          <w:color w:val="000000" w:themeColor="text1"/>
          <w:kern w:val="0"/>
          <w:sz w:val="20"/>
        </w:rPr>
        <w:t>年</w:t>
      </w:r>
      <w:r w:rsidRPr="00AA444F">
        <w:rPr>
          <w:rFonts w:eastAsia="標楷體" w:cs="夹发砰" w:hint="eastAsia"/>
          <w:color w:val="000000" w:themeColor="text1"/>
          <w:kern w:val="0"/>
          <w:sz w:val="20"/>
        </w:rPr>
        <w:t>7</w:t>
      </w:r>
      <w:r w:rsidRPr="00AA444F">
        <w:rPr>
          <w:rFonts w:eastAsia="標楷體" w:cs="夹发砰" w:hint="eastAsia"/>
          <w:color w:val="000000" w:themeColor="text1"/>
          <w:kern w:val="0"/>
          <w:sz w:val="20"/>
        </w:rPr>
        <w:t>月</w:t>
      </w:r>
      <w:r w:rsidRPr="00AA444F">
        <w:rPr>
          <w:rFonts w:eastAsia="標楷體" w:cs="夹发砰" w:hint="eastAsia"/>
          <w:color w:val="000000" w:themeColor="text1"/>
          <w:kern w:val="0"/>
          <w:sz w:val="20"/>
        </w:rPr>
        <w:t>15</w:t>
      </w:r>
      <w:r w:rsidRPr="00AA444F">
        <w:rPr>
          <w:rFonts w:eastAsia="標楷體" w:cs="夹发砰" w:hint="eastAsia"/>
          <w:color w:val="000000" w:themeColor="text1"/>
          <w:kern w:val="0"/>
          <w:sz w:val="20"/>
        </w:rPr>
        <w:t>日科部產字第</w:t>
      </w:r>
      <w:r w:rsidRPr="00AA444F">
        <w:rPr>
          <w:rFonts w:eastAsia="標楷體" w:cs="夹发砰" w:hint="eastAsia"/>
          <w:color w:val="000000" w:themeColor="text1"/>
          <w:kern w:val="0"/>
          <w:sz w:val="20"/>
        </w:rPr>
        <w:t>1080047015</w:t>
      </w:r>
      <w:r w:rsidRPr="00AA444F">
        <w:rPr>
          <w:rFonts w:eastAsia="標楷體" w:cs="夹发砰" w:hint="eastAsia"/>
          <w:color w:val="000000" w:themeColor="text1"/>
          <w:kern w:val="0"/>
          <w:sz w:val="20"/>
        </w:rPr>
        <w:t>號函修正</w:t>
      </w:r>
    </w:p>
    <w:p w14:paraId="1C678A3F"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一、（目的）</w:t>
      </w:r>
    </w:p>
    <w:p w14:paraId="4B2F58CB" w14:textId="52DCD1CE" w:rsidR="004B69B2" w:rsidRPr="00AA444F" w:rsidRDefault="00214C40" w:rsidP="002F2280">
      <w:pPr>
        <w:ind w:leftChars="225" w:left="540"/>
        <w:jc w:val="both"/>
        <w:rPr>
          <w:rFonts w:eastAsia="標楷體"/>
          <w:color w:val="000000" w:themeColor="text1"/>
        </w:rPr>
      </w:pPr>
      <w:r w:rsidRPr="00AA444F">
        <w:rPr>
          <w:rFonts w:eastAsia="標楷體" w:hint="eastAsia"/>
          <w:snapToGrid w:val="0"/>
          <w:color w:val="000000" w:themeColor="text1"/>
          <w:kern w:val="0"/>
        </w:rPr>
        <w:t>科技部（以下簡稱本部）為促使大專校院及學術研究機構有效運用研發能量，以其已建立之核心技術與相關之上中下游產業界建構技術合作聯盟，以協助產業界提昇競爭能力及產品價值，特訂定本要點</w:t>
      </w:r>
      <w:r w:rsidR="004B69B2" w:rsidRPr="00AA444F">
        <w:rPr>
          <w:rFonts w:eastAsia="標楷體" w:hint="eastAsia"/>
          <w:snapToGrid w:val="0"/>
          <w:color w:val="000000" w:themeColor="text1"/>
          <w:kern w:val="0"/>
        </w:rPr>
        <w:t>。</w:t>
      </w:r>
    </w:p>
    <w:p w14:paraId="726E4FA4" w14:textId="77777777" w:rsidR="004B69B2" w:rsidRPr="00AA444F" w:rsidRDefault="004B69B2" w:rsidP="002F2280">
      <w:pPr>
        <w:adjustRightInd w:val="0"/>
        <w:snapToGrid w:val="0"/>
        <w:jc w:val="both"/>
        <w:rPr>
          <w:rFonts w:eastAsia="標楷體"/>
          <w:b/>
          <w:snapToGrid w:val="0"/>
          <w:color w:val="000000" w:themeColor="text1"/>
          <w:kern w:val="0"/>
        </w:rPr>
      </w:pPr>
      <w:r w:rsidRPr="00AA444F">
        <w:rPr>
          <w:rFonts w:eastAsia="標楷體" w:hint="eastAsia"/>
          <w:b/>
          <w:snapToGrid w:val="0"/>
          <w:color w:val="000000" w:themeColor="text1"/>
          <w:kern w:val="0"/>
        </w:rPr>
        <w:t>二、（申請資格）</w:t>
      </w:r>
    </w:p>
    <w:p w14:paraId="0CF23600" w14:textId="5BE7F4E8" w:rsidR="004B69B2" w:rsidRPr="00AA444F" w:rsidRDefault="004B69B2" w:rsidP="002F2280">
      <w:pPr>
        <w:ind w:leftChars="232" w:left="1090" w:hangingChars="222" w:hanging="533"/>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一</w:t>
      </w:r>
      <w:r w:rsidRPr="00AA444F">
        <w:rPr>
          <w:rFonts w:eastAsia="標楷體"/>
          <w:snapToGrid w:val="0"/>
          <w:color w:val="000000" w:themeColor="text1"/>
          <w:kern w:val="0"/>
        </w:rPr>
        <w:t>)</w:t>
      </w:r>
      <w:r w:rsidR="00214C40" w:rsidRPr="00AA444F">
        <w:rPr>
          <w:rFonts w:eastAsia="標楷體" w:hint="eastAsia"/>
          <w:snapToGrid w:val="0"/>
          <w:color w:val="000000" w:themeColor="text1"/>
          <w:kern w:val="0"/>
        </w:rPr>
        <w:t>申請機構（以下簡稱計畫執行機構）：指公私立大專校院及公立研究機關（構）</w:t>
      </w:r>
      <w:r w:rsidRPr="00AA444F">
        <w:rPr>
          <w:rFonts w:eastAsia="標楷體" w:hint="eastAsia"/>
          <w:snapToGrid w:val="0"/>
          <w:color w:val="000000" w:themeColor="text1"/>
          <w:kern w:val="0"/>
        </w:rPr>
        <w:t>。</w:t>
      </w:r>
    </w:p>
    <w:p w14:paraId="430E555F" w14:textId="5B94D643" w:rsidR="004B69B2" w:rsidRPr="00AA444F" w:rsidRDefault="004B69B2" w:rsidP="008914FB">
      <w:pPr>
        <w:ind w:leftChars="230" w:left="936" w:hangingChars="160" w:hanging="384"/>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二</w:t>
      </w:r>
      <w:r w:rsidRPr="00AA444F">
        <w:rPr>
          <w:rFonts w:eastAsia="標楷體"/>
          <w:snapToGrid w:val="0"/>
          <w:color w:val="000000" w:themeColor="text1"/>
          <w:kern w:val="0"/>
        </w:rPr>
        <w:t>)</w:t>
      </w:r>
      <w:r w:rsidR="00214C40" w:rsidRPr="00AA444F">
        <w:rPr>
          <w:rFonts w:eastAsia="標楷體" w:hint="eastAsia"/>
          <w:snapToGrid w:val="0"/>
          <w:color w:val="000000" w:themeColor="text1"/>
          <w:kern w:val="0"/>
        </w:rPr>
        <w:t>計畫主持人及共同主持人資格：比照本部補助專題研究計畫作業要點第三點規定</w:t>
      </w:r>
      <w:r w:rsidRPr="00AA444F">
        <w:rPr>
          <w:rFonts w:eastAsia="標楷體" w:hint="eastAsia"/>
          <w:snapToGrid w:val="0"/>
          <w:color w:val="000000" w:themeColor="text1"/>
          <w:kern w:val="0"/>
        </w:rPr>
        <w:t>。</w:t>
      </w:r>
    </w:p>
    <w:p w14:paraId="17EE0045" w14:textId="37E3F582" w:rsidR="004B69B2" w:rsidRPr="00AA444F" w:rsidRDefault="004B69B2" w:rsidP="008914FB">
      <w:pPr>
        <w:ind w:leftChars="231" w:left="933" w:hangingChars="158" w:hanging="379"/>
        <w:jc w:val="both"/>
        <w:rPr>
          <w:rFonts w:eastAsia="標楷體"/>
          <w:snapToGrid w:val="0"/>
          <w:color w:val="000000" w:themeColor="text1"/>
          <w:kern w:val="0"/>
        </w:rPr>
      </w:pPr>
      <w:bookmarkStart w:id="15" w:name="OLE_LINK1"/>
      <w:r w:rsidRPr="00AA444F">
        <w:rPr>
          <w:rFonts w:eastAsia="標楷體"/>
          <w:snapToGrid w:val="0"/>
          <w:color w:val="000000" w:themeColor="text1"/>
          <w:kern w:val="0"/>
        </w:rPr>
        <w:t>(</w:t>
      </w:r>
      <w:r w:rsidRPr="00AA444F">
        <w:rPr>
          <w:rFonts w:eastAsia="標楷體" w:hint="eastAsia"/>
          <w:snapToGrid w:val="0"/>
          <w:color w:val="000000" w:themeColor="text1"/>
          <w:kern w:val="0"/>
        </w:rPr>
        <w:t>三</w:t>
      </w:r>
      <w:r w:rsidRPr="00AA444F">
        <w:rPr>
          <w:rFonts w:eastAsia="標楷體"/>
          <w:snapToGrid w:val="0"/>
          <w:color w:val="000000" w:themeColor="text1"/>
          <w:kern w:val="0"/>
        </w:rPr>
        <w:t>)</w:t>
      </w:r>
      <w:r w:rsidR="00214C40" w:rsidRPr="00AA444F">
        <w:rPr>
          <w:rFonts w:eastAsia="標楷體" w:hint="eastAsia"/>
          <w:snapToGrid w:val="0"/>
          <w:color w:val="000000" w:themeColor="text1"/>
          <w:kern w:val="0"/>
        </w:rPr>
        <w:t>產學技術聯盟合作計畫：指學術界研究人員以其過去研發之成果及核心技術為主軸，對外提供協助與服務為目標之計畫，可由單一或多位研究人員組成，其項目應涵蓋核心技術之內容、該技術之應用性、未來可能參與共同組成會員形式之聯盟會員及該聯盟運作計畫等</w:t>
      </w:r>
      <w:r w:rsidRPr="00AA444F">
        <w:rPr>
          <w:rFonts w:eastAsia="標楷體" w:hint="eastAsia"/>
          <w:color w:val="000000" w:themeColor="text1"/>
          <w:kern w:val="0"/>
          <w:lang w:val="zh-TW" w:bidi="hi-IN"/>
        </w:rPr>
        <w:t>。</w:t>
      </w:r>
      <w:bookmarkEnd w:id="15"/>
    </w:p>
    <w:p w14:paraId="208D19FB" w14:textId="56F6594E" w:rsidR="004B69B2" w:rsidRPr="00AA444F" w:rsidRDefault="004B69B2" w:rsidP="002F2280">
      <w:pPr>
        <w:ind w:leftChars="233" w:left="965" w:hangingChars="169" w:hanging="406"/>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四</w:t>
      </w:r>
      <w:r w:rsidRPr="00AA444F">
        <w:rPr>
          <w:rFonts w:eastAsia="標楷體"/>
          <w:snapToGrid w:val="0"/>
          <w:color w:val="000000" w:themeColor="text1"/>
          <w:kern w:val="0"/>
        </w:rPr>
        <w:t>)</w:t>
      </w:r>
      <w:r w:rsidR="00214C40" w:rsidRPr="00AA444F">
        <w:rPr>
          <w:rFonts w:eastAsia="標楷體" w:hint="eastAsia"/>
          <w:snapToGrid w:val="0"/>
          <w:color w:val="000000" w:themeColor="text1"/>
          <w:kern w:val="0"/>
        </w:rPr>
        <w:t>聯盟會員：指依商業登記法登記之獨資或合夥事業、公司或財團法人</w:t>
      </w:r>
      <w:r w:rsidRPr="00AA444F">
        <w:rPr>
          <w:rFonts w:eastAsia="標楷體" w:hint="eastAsia"/>
          <w:snapToGrid w:val="0"/>
          <w:color w:val="000000" w:themeColor="text1"/>
          <w:kern w:val="0"/>
        </w:rPr>
        <w:t>。</w:t>
      </w:r>
    </w:p>
    <w:p w14:paraId="602A6D86"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三、（公告及申請期限）</w:t>
      </w:r>
    </w:p>
    <w:p w14:paraId="56B8A87C" w14:textId="4EED8734" w:rsidR="004B69B2" w:rsidRPr="00AA444F" w:rsidRDefault="00214C40" w:rsidP="002F2280">
      <w:pPr>
        <w:ind w:leftChars="225" w:left="540"/>
        <w:jc w:val="both"/>
        <w:rPr>
          <w:rFonts w:eastAsia="標楷體"/>
          <w:snapToGrid w:val="0"/>
          <w:color w:val="000000" w:themeColor="text1"/>
          <w:kern w:val="0"/>
        </w:rPr>
      </w:pPr>
      <w:r w:rsidRPr="00AA444F">
        <w:rPr>
          <w:rFonts w:eastAsia="標楷體" w:hint="eastAsia"/>
          <w:snapToGrid w:val="0"/>
          <w:color w:val="000000" w:themeColor="text1"/>
          <w:kern w:val="0"/>
        </w:rPr>
        <w:t>計畫執行機構應依本部公告受理期間內提出，逾期不予受理</w:t>
      </w:r>
      <w:r w:rsidR="004B69B2" w:rsidRPr="00AA444F">
        <w:rPr>
          <w:rFonts w:eastAsia="標楷體" w:hint="eastAsia"/>
          <w:snapToGrid w:val="0"/>
          <w:color w:val="000000" w:themeColor="text1"/>
          <w:kern w:val="0"/>
        </w:rPr>
        <w:t>。</w:t>
      </w:r>
    </w:p>
    <w:p w14:paraId="05249217"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四、（申請方式）</w:t>
      </w:r>
    </w:p>
    <w:p w14:paraId="67052530" w14:textId="18FE1D66" w:rsidR="004B69B2" w:rsidRPr="00AA444F" w:rsidRDefault="00214C40" w:rsidP="002F2280">
      <w:pPr>
        <w:ind w:leftChars="225" w:left="540"/>
        <w:jc w:val="both"/>
        <w:rPr>
          <w:rFonts w:eastAsia="標楷體"/>
          <w:snapToGrid w:val="0"/>
          <w:color w:val="000000" w:themeColor="text1"/>
          <w:kern w:val="0"/>
        </w:rPr>
      </w:pPr>
      <w:r w:rsidRPr="00AA444F">
        <w:rPr>
          <w:rFonts w:eastAsia="標楷體" w:hint="eastAsia"/>
          <w:snapToGrid w:val="0"/>
          <w:color w:val="000000" w:themeColor="text1"/>
          <w:kern w:val="0"/>
        </w:rPr>
        <w:t>計畫主持人應至本部網站線上製作下列文件，將申請案送至計畫執行機構，由計畫執行機構彙整送出並造具申請名冊及主持人資格切結書一式二份函送本部；文件不全或不符合規定者，不予受理</w:t>
      </w:r>
      <w:r w:rsidR="004B69B2" w:rsidRPr="00AA444F">
        <w:rPr>
          <w:rFonts w:eastAsia="標楷體" w:hint="eastAsia"/>
          <w:snapToGrid w:val="0"/>
          <w:color w:val="000000" w:themeColor="text1"/>
          <w:kern w:val="0"/>
        </w:rPr>
        <w:t>；</w:t>
      </w:r>
      <w:r w:rsidR="004B69B2" w:rsidRPr="00AA444F">
        <w:rPr>
          <w:rFonts w:eastAsia="標楷體"/>
          <w:snapToGrid w:val="0"/>
          <w:color w:val="000000" w:themeColor="text1"/>
          <w:kern w:val="0"/>
        </w:rPr>
        <w:t xml:space="preserve"> </w:t>
      </w:r>
    </w:p>
    <w:p w14:paraId="4B70A26A" w14:textId="228540DD" w:rsidR="004B69B2" w:rsidRPr="00AA444F" w:rsidRDefault="004B69B2" w:rsidP="002F2280">
      <w:pPr>
        <w:ind w:leftChars="233" w:left="1034" w:hangingChars="198" w:hanging="475"/>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一</w:t>
      </w:r>
      <w:r w:rsidRPr="00AA444F">
        <w:rPr>
          <w:rFonts w:eastAsia="標楷體"/>
          <w:snapToGrid w:val="0"/>
          <w:color w:val="000000" w:themeColor="text1"/>
          <w:kern w:val="0"/>
        </w:rPr>
        <w:t>)</w:t>
      </w:r>
      <w:r w:rsidR="00214C40" w:rsidRPr="00AA444F">
        <w:rPr>
          <w:rFonts w:eastAsia="標楷體" w:hint="eastAsia"/>
          <w:snapToGrid w:val="0"/>
          <w:color w:val="000000" w:themeColor="text1"/>
          <w:kern w:val="0"/>
        </w:rPr>
        <w:t>產學技術聯盟合作計畫申請書（含核心技術內容及聯盟運作計畫）</w:t>
      </w:r>
      <w:r w:rsidRPr="00AA444F">
        <w:rPr>
          <w:rFonts w:eastAsia="標楷體" w:hint="eastAsia"/>
          <w:snapToGrid w:val="0"/>
          <w:color w:val="000000" w:themeColor="text1"/>
          <w:kern w:val="0"/>
        </w:rPr>
        <w:t>。</w:t>
      </w:r>
    </w:p>
    <w:p w14:paraId="3B139FA3" w14:textId="6F498ADE" w:rsidR="004B69B2" w:rsidRPr="00AA444F" w:rsidRDefault="004B69B2" w:rsidP="002F2280">
      <w:pPr>
        <w:ind w:leftChars="233" w:left="1034" w:hangingChars="198" w:hanging="475"/>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二</w:t>
      </w:r>
      <w:r w:rsidRPr="00AA444F">
        <w:rPr>
          <w:rFonts w:eastAsia="標楷體"/>
          <w:snapToGrid w:val="0"/>
          <w:color w:val="000000" w:themeColor="text1"/>
          <w:kern w:val="0"/>
        </w:rPr>
        <w:t>)</w:t>
      </w:r>
      <w:r w:rsidR="00214C40" w:rsidRPr="00AA444F">
        <w:rPr>
          <w:rFonts w:eastAsia="標楷體" w:hint="eastAsia"/>
          <w:snapToGrid w:val="0"/>
          <w:color w:val="000000" w:themeColor="text1"/>
          <w:kern w:val="0"/>
        </w:rPr>
        <w:t>計畫主持人及共同主持人之個人資料表，資料表中須註明核心技術的已有成就</w:t>
      </w:r>
      <w:r w:rsidRPr="00AA444F">
        <w:rPr>
          <w:rFonts w:eastAsia="標楷體" w:hint="eastAsia"/>
          <w:snapToGrid w:val="0"/>
          <w:color w:val="000000" w:themeColor="text1"/>
          <w:kern w:val="0"/>
        </w:rPr>
        <w:t>。</w:t>
      </w:r>
    </w:p>
    <w:p w14:paraId="7AE015F7" w14:textId="042451A6" w:rsidR="004B69B2" w:rsidRPr="00AA444F" w:rsidRDefault="004B69B2" w:rsidP="008914FB">
      <w:pPr>
        <w:ind w:leftChars="232" w:left="934" w:hangingChars="157" w:hanging="377"/>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三</w:t>
      </w:r>
      <w:r w:rsidRPr="00AA444F">
        <w:rPr>
          <w:rFonts w:eastAsia="標楷體"/>
          <w:snapToGrid w:val="0"/>
          <w:color w:val="000000" w:themeColor="text1"/>
          <w:kern w:val="0"/>
        </w:rPr>
        <w:t>)</w:t>
      </w:r>
      <w:r w:rsidR="00214C40" w:rsidRPr="00AA444F">
        <w:rPr>
          <w:rFonts w:eastAsia="標楷體" w:hint="eastAsia"/>
          <w:snapToGrid w:val="0"/>
          <w:color w:val="000000" w:themeColor="text1"/>
          <w:kern w:val="0"/>
        </w:rPr>
        <w:t>申請截止日前五年最具代表性之著作、專利或技術報告最多五件（此段期間曾生產或請育嬰假者，得延長至七年內；曾服國民義務役者，得依實際服役期間予以延長。以上均應檢附相關證明文件）</w:t>
      </w:r>
      <w:r w:rsidRPr="00AA444F">
        <w:rPr>
          <w:rFonts w:eastAsia="標楷體" w:hint="eastAsia"/>
          <w:snapToGrid w:val="0"/>
          <w:color w:val="000000" w:themeColor="text1"/>
          <w:kern w:val="0"/>
        </w:rPr>
        <w:t>。</w:t>
      </w:r>
    </w:p>
    <w:p w14:paraId="01B79833" w14:textId="77777777" w:rsidR="004B69B2" w:rsidRPr="00AA444F" w:rsidRDefault="004B69B2" w:rsidP="002F2280">
      <w:pPr>
        <w:jc w:val="both"/>
        <w:rPr>
          <w:rFonts w:eastAsia="標楷體"/>
          <w:b/>
          <w:bCs/>
          <w:snapToGrid w:val="0"/>
          <w:color w:val="000000" w:themeColor="text1"/>
          <w:kern w:val="0"/>
        </w:rPr>
      </w:pPr>
      <w:r w:rsidRPr="00AA444F">
        <w:rPr>
          <w:rFonts w:eastAsia="標楷體" w:hint="eastAsia"/>
          <w:b/>
          <w:snapToGrid w:val="0"/>
          <w:color w:val="000000" w:themeColor="text1"/>
          <w:kern w:val="0"/>
        </w:rPr>
        <w:t>五、（申請執行期間）</w:t>
      </w:r>
    </w:p>
    <w:p w14:paraId="7B568C8E" w14:textId="53C233C2" w:rsidR="004B69B2" w:rsidRPr="00AA444F" w:rsidRDefault="00214C40" w:rsidP="002F2280">
      <w:pPr>
        <w:pStyle w:val="1-"/>
        <w:ind w:leftChars="241" w:left="1137" w:hangingChars="233" w:hanging="559"/>
        <w:rPr>
          <w:rFonts w:ascii="Times New Roman" w:hAnsi="Times New Roman"/>
          <w:snapToGrid w:val="0"/>
          <w:color w:val="000000" w:themeColor="text1"/>
          <w:kern w:val="0"/>
          <w:sz w:val="24"/>
          <w:szCs w:val="24"/>
        </w:rPr>
      </w:pPr>
      <w:r w:rsidRPr="00AA444F">
        <w:rPr>
          <w:rFonts w:ascii="Times New Roman" w:hint="eastAsia"/>
          <w:snapToGrid w:val="0"/>
          <w:color w:val="000000" w:themeColor="text1"/>
          <w:kern w:val="0"/>
          <w:sz w:val="24"/>
          <w:szCs w:val="24"/>
        </w:rPr>
        <w:t>合作計畫申請每一期之執行期間最多為三年，至多補助二期</w:t>
      </w:r>
      <w:r w:rsidR="004B69B2" w:rsidRPr="00AA444F">
        <w:rPr>
          <w:rFonts w:ascii="Times New Roman" w:hint="eastAsia"/>
          <w:snapToGrid w:val="0"/>
          <w:color w:val="000000" w:themeColor="text1"/>
          <w:kern w:val="0"/>
          <w:sz w:val="24"/>
          <w:szCs w:val="24"/>
        </w:rPr>
        <w:t>。</w:t>
      </w:r>
    </w:p>
    <w:p w14:paraId="425B0DFD"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六、（研究經費補助項目）</w:t>
      </w:r>
    </w:p>
    <w:p w14:paraId="3A346AC4" w14:textId="77777777" w:rsidR="004B69B2" w:rsidRPr="00AA444F" w:rsidRDefault="004B69B2" w:rsidP="002F2280">
      <w:pPr>
        <w:ind w:leftChars="150" w:left="360" w:firstLineChars="75" w:firstLine="180"/>
        <w:jc w:val="both"/>
        <w:rPr>
          <w:rFonts w:eastAsia="標楷體"/>
          <w:snapToGrid w:val="0"/>
          <w:color w:val="000000" w:themeColor="text1"/>
          <w:kern w:val="0"/>
        </w:rPr>
      </w:pPr>
      <w:r w:rsidRPr="00AA444F">
        <w:rPr>
          <w:rFonts w:eastAsia="標楷體" w:hint="eastAsia"/>
          <w:snapToGrid w:val="0"/>
          <w:color w:val="000000" w:themeColor="text1"/>
          <w:kern w:val="0"/>
        </w:rPr>
        <w:t>本部得補助下列項目所需費用：</w:t>
      </w:r>
    </w:p>
    <w:p w14:paraId="07F0C277" w14:textId="77777777" w:rsidR="004B69B2" w:rsidRPr="00AA444F" w:rsidRDefault="004B69B2" w:rsidP="002F2280">
      <w:pPr>
        <w:ind w:leftChars="225" w:left="540"/>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一</w:t>
      </w:r>
      <w:r w:rsidRPr="00AA444F">
        <w:rPr>
          <w:rFonts w:eastAsia="標楷體"/>
          <w:snapToGrid w:val="0"/>
          <w:color w:val="000000" w:themeColor="text1"/>
          <w:kern w:val="0"/>
        </w:rPr>
        <w:t>)</w:t>
      </w:r>
      <w:r w:rsidRPr="00AA444F">
        <w:rPr>
          <w:rFonts w:eastAsia="標楷體" w:hint="eastAsia"/>
          <w:snapToGrid w:val="0"/>
          <w:color w:val="000000" w:themeColor="text1"/>
          <w:kern w:val="0"/>
        </w:rPr>
        <w:t>業務費：</w:t>
      </w:r>
    </w:p>
    <w:p w14:paraId="3A60F9DE" w14:textId="74119833" w:rsidR="004B69B2" w:rsidRPr="00AA444F" w:rsidRDefault="004B69B2" w:rsidP="002F2280">
      <w:pPr>
        <w:ind w:leftChars="150" w:left="360" w:firstLineChars="150" w:firstLine="360"/>
        <w:jc w:val="both"/>
        <w:rPr>
          <w:rFonts w:eastAsia="標楷體"/>
          <w:snapToGrid w:val="0"/>
          <w:color w:val="000000" w:themeColor="text1"/>
          <w:kern w:val="0"/>
        </w:rPr>
      </w:pPr>
      <w:r w:rsidRPr="00AA444F">
        <w:rPr>
          <w:rFonts w:eastAsia="標楷體"/>
          <w:snapToGrid w:val="0"/>
          <w:color w:val="000000" w:themeColor="text1"/>
          <w:kern w:val="0"/>
        </w:rPr>
        <w:t>1.</w:t>
      </w:r>
      <w:r w:rsidRPr="00AA444F">
        <w:rPr>
          <w:rFonts w:eastAsia="標楷體" w:hint="eastAsia"/>
          <w:snapToGrid w:val="0"/>
          <w:color w:val="000000" w:themeColor="text1"/>
          <w:kern w:val="0"/>
        </w:rPr>
        <w:t>研究人力費：</w:t>
      </w:r>
      <w:r w:rsidR="00214C40" w:rsidRPr="00AA444F">
        <w:rPr>
          <w:rFonts w:eastAsia="標楷體" w:hint="eastAsia"/>
          <w:snapToGrid w:val="0"/>
          <w:color w:val="000000" w:themeColor="text1"/>
          <w:kern w:val="0"/>
        </w:rPr>
        <w:t>專、兼任人員費用及臨時工資</w:t>
      </w:r>
    </w:p>
    <w:p w14:paraId="7631B935" w14:textId="77777777" w:rsidR="004B69B2" w:rsidRPr="00AA444F" w:rsidRDefault="004B69B2" w:rsidP="002F2280">
      <w:pPr>
        <w:ind w:leftChars="299" w:left="910" w:hangingChars="80" w:hanging="192"/>
        <w:jc w:val="both"/>
        <w:rPr>
          <w:rFonts w:eastAsia="標楷體"/>
          <w:snapToGrid w:val="0"/>
          <w:color w:val="000000" w:themeColor="text1"/>
          <w:kern w:val="0"/>
        </w:rPr>
      </w:pPr>
      <w:r w:rsidRPr="00AA444F">
        <w:rPr>
          <w:rFonts w:eastAsia="標楷體"/>
          <w:snapToGrid w:val="0"/>
          <w:color w:val="000000" w:themeColor="text1"/>
          <w:kern w:val="0"/>
        </w:rPr>
        <w:t>2.</w:t>
      </w:r>
      <w:r w:rsidRPr="00AA444F">
        <w:rPr>
          <w:rFonts w:eastAsia="標楷體" w:hint="eastAsia"/>
          <w:snapToGrid w:val="0"/>
          <w:color w:val="000000" w:themeColor="text1"/>
          <w:kern w:val="0"/>
        </w:rPr>
        <w:t>耗材、物品、圖書及雜項費用：與本聯盟合作計畫直接有關之其他費用等。</w:t>
      </w:r>
    </w:p>
    <w:p w14:paraId="6C9B11EC" w14:textId="77777777" w:rsidR="004B69B2" w:rsidRPr="00AA444F" w:rsidRDefault="004B69B2" w:rsidP="002F2280">
      <w:pPr>
        <w:ind w:left="540"/>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二</w:t>
      </w:r>
      <w:r w:rsidRPr="00AA444F">
        <w:rPr>
          <w:rFonts w:eastAsia="標楷體"/>
          <w:snapToGrid w:val="0"/>
          <w:color w:val="000000" w:themeColor="text1"/>
          <w:kern w:val="0"/>
        </w:rPr>
        <w:t>)</w:t>
      </w:r>
      <w:r w:rsidRPr="00AA444F">
        <w:rPr>
          <w:rFonts w:eastAsia="標楷體" w:hint="eastAsia"/>
          <w:snapToGrid w:val="0"/>
          <w:color w:val="000000" w:themeColor="text1"/>
          <w:kern w:val="0"/>
        </w:rPr>
        <w:t>研究設備費</w:t>
      </w:r>
      <w:r w:rsidRPr="00AA444F">
        <w:rPr>
          <w:rFonts w:eastAsia="標楷體"/>
          <w:snapToGrid w:val="0"/>
          <w:color w:val="000000" w:themeColor="text1"/>
          <w:kern w:val="0"/>
        </w:rPr>
        <w:t>(</w:t>
      </w:r>
      <w:r w:rsidRPr="00AA444F">
        <w:rPr>
          <w:rFonts w:eastAsia="標楷體" w:hint="eastAsia"/>
          <w:snapToGrid w:val="0"/>
          <w:color w:val="000000" w:themeColor="text1"/>
          <w:kern w:val="0"/>
        </w:rPr>
        <w:t>僅補助服務所需之設備，不補助研究性質之設備）。</w:t>
      </w:r>
    </w:p>
    <w:p w14:paraId="140B8BB0" w14:textId="77777777" w:rsidR="004B69B2" w:rsidRPr="00AA444F" w:rsidRDefault="004B69B2" w:rsidP="002F2280">
      <w:pPr>
        <w:ind w:leftChars="225" w:left="540"/>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三</w:t>
      </w:r>
      <w:r w:rsidRPr="00AA444F">
        <w:rPr>
          <w:rFonts w:eastAsia="標楷體"/>
          <w:snapToGrid w:val="0"/>
          <w:color w:val="000000" w:themeColor="text1"/>
          <w:kern w:val="0"/>
        </w:rPr>
        <w:t>)</w:t>
      </w:r>
      <w:r w:rsidRPr="00AA444F">
        <w:rPr>
          <w:rFonts w:eastAsia="標楷體" w:hint="eastAsia"/>
          <w:snapToGrid w:val="0"/>
          <w:color w:val="000000" w:themeColor="text1"/>
          <w:kern w:val="0"/>
        </w:rPr>
        <w:t>國外差旅費。</w:t>
      </w:r>
    </w:p>
    <w:p w14:paraId="19FAA9A5" w14:textId="77777777" w:rsidR="004B69B2" w:rsidRPr="00AA444F" w:rsidRDefault="004B69B2" w:rsidP="002F2280">
      <w:pPr>
        <w:ind w:leftChars="225" w:left="540"/>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四</w:t>
      </w:r>
      <w:r w:rsidRPr="00AA444F">
        <w:rPr>
          <w:rFonts w:eastAsia="標楷體"/>
          <w:snapToGrid w:val="0"/>
          <w:color w:val="000000" w:themeColor="text1"/>
          <w:kern w:val="0"/>
        </w:rPr>
        <w:t>)</w:t>
      </w:r>
      <w:r w:rsidRPr="00AA444F">
        <w:rPr>
          <w:rFonts w:eastAsia="標楷體" w:hint="eastAsia"/>
          <w:snapToGrid w:val="0"/>
          <w:color w:val="000000" w:themeColor="text1"/>
          <w:kern w:val="0"/>
        </w:rPr>
        <w:t>管理費。</w:t>
      </w:r>
    </w:p>
    <w:p w14:paraId="404AD617" w14:textId="4B93F673" w:rsidR="004B69B2" w:rsidRPr="00AA444F" w:rsidRDefault="00214C40" w:rsidP="002F2280">
      <w:pPr>
        <w:ind w:leftChars="225" w:left="540" w:firstLineChars="200" w:firstLine="480"/>
        <w:jc w:val="both"/>
        <w:rPr>
          <w:rFonts w:eastAsia="標楷體"/>
          <w:snapToGrid w:val="0"/>
          <w:color w:val="000000" w:themeColor="text1"/>
          <w:kern w:val="0"/>
        </w:rPr>
      </w:pPr>
      <w:r w:rsidRPr="00AA444F">
        <w:rPr>
          <w:rFonts w:eastAsia="標楷體" w:hint="eastAsia"/>
          <w:snapToGrid w:val="0"/>
          <w:color w:val="000000" w:themeColor="text1"/>
          <w:kern w:val="0"/>
        </w:rPr>
        <w:lastRenderedPageBreak/>
        <w:t>聯盟會員出資部分得用於聯盟會員與計畫執行機構同意之項目</w:t>
      </w:r>
      <w:r w:rsidR="004B69B2" w:rsidRPr="00AA444F">
        <w:rPr>
          <w:rFonts w:eastAsia="標楷體" w:hint="eastAsia"/>
          <w:snapToGrid w:val="0"/>
          <w:color w:val="000000" w:themeColor="text1"/>
          <w:kern w:val="0"/>
        </w:rPr>
        <w:t>。</w:t>
      </w:r>
    </w:p>
    <w:p w14:paraId="1203FE36"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七、（研究經費申請額度）</w:t>
      </w:r>
    </w:p>
    <w:p w14:paraId="3E3C0687" w14:textId="04A31F19" w:rsidR="004B69B2" w:rsidRPr="00AA444F" w:rsidRDefault="00214C40" w:rsidP="002F2280">
      <w:pPr>
        <w:ind w:leftChars="204" w:left="490" w:firstLineChars="23" w:firstLine="55"/>
        <w:jc w:val="both"/>
        <w:rPr>
          <w:rFonts w:eastAsia="標楷體"/>
          <w:snapToGrid w:val="0"/>
          <w:color w:val="000000" w:themeColor="text1"/>
          <w:kern w:val="0"/>
        </w:rPr>
      </w:pPr>
      <w:r w:rsidRPr="00AA444F">
        <w:rPr>
          <w:rFonts w:eastAsia="標楷體" w:hint="eastAsia"/>
          <w:snapToGrid w:val="0"/>
          <w:color w:val="000000" w:themeColor="text1"/>
          <w:kern w:val="0"/>
        </w:rPr>
        <w:t>研究計畫申請每年以新臺幣三百萬元為限，本部依審查結果核給每年度補助經費</w:t>
      </w:r>
      <w:r w:rsidR="004B69B2" w:rsidRPr="00AA444F">
        <w:rPr>
          <w:rFonts w:eastAsia="標楷體" w:hint="eastAsia"/>
          <w:snapToGrid w:val="0"/>
          <w:color w:val="000000" w:themeColor="text1"/>
          <w:kern w:val="0"/>
        </w:rPr>
        <w:t>。</w:t>
      </w:r>
    </w:p>
    <w:p w14:paraId="1FD349A1"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八、（審查方式與期間）</w:t>
      </w:r>
    </w:p>
    <w:p w14:paraId="07BC5E23" w14:textId="6D49447F" w:rsidR="004B69B2" w:rsidRPr="00AA444F" w:rsidRDefault="00214C40" w:rsidP="002F2280">
      <w:pPr>
        <w:ind w:leftChars="215" w:left="516" w:firstLineChars="6" w:firstLine="14"/>
        <w:jc w:val="both"/>
        <w:rPr>
          <w:rFonts w:eastAsia="標楷體"/>
          <w:snapToGrid w:val="0"/>
          <w:color w:val="000000" w:themeColor="text1"/>
          <w:kern w:val="0"/>
        </w:rPr>
      </w:pPr>
      <w:r w:rsidRPr="00AA444F">
        <w:rPr>
          <w:rFonts w:eastAsia="標楷體" w:hint="eastAsia"/>
          <w:snapToGrid w:val="0"/>
          <w:color w:val="000000" w:themeColor="text1"/>
          <w:kern w:val="0"/>
        </w:rPr>
        <w:t>本計畫以專案方式進行審查，必要時，本部得通知申請人到本部簡報</w:t>
      </w:r>
      <w:r w:rsidR="004B69B2" w:rsidRPr="00AA444F">
        <w:rPr>
          <w:rFonts w:eastAsia="標楷體" w:hint="eastAsia"/>
          <w:snapToGrid w:val="0"/>
          <w:color w:val="000000" w:themeColor="text1"/>
          <w:kern w:val="0"/>
        </w:rPr>
        <w:t>。</w:t>
      </w:r>
    </w:p>
    <w:p w14:paraId="52FA2FD3" w14:textId="77777777" w:rsidR="00214C40" w:rsidRPr="00AA444F" w:rsidRDefault="00214C40" w:rsidP="002F2280">
      <w:pPr>
        <w:ind w:leftChars="215" w:left="516" w:firstLineChars="6" w:firstLine="14"/>
        <w:jc w:val="both"/>
        <w:rPr>
          <w:rFonts w:eastAsia="標楷體"/>
          <w:snapToGrid w:val="0"/>
          <w:color w:val="000000" w:themeColor="text1"/>
          <w:kern w:val="0"/>
        </w:rPr>
      </w:pPr>
      <w:r w:rsidRPr="00AA444F">
        <w:rPr>
          <w:rFonts w:eastAsia="標楷體" w:hint="eastAsia"/>
          <w:snapToGrid w:val="0"/>
          <w:color w:val="000000" w:themeColor="text1"/>
          <w:kern w:val="0"/>
        </w:rPr>
        <w:t>審查期間自申請文件完整交付之次日起三個月內完成；必要時得予延長。</w:t>
      </w:r>
    </w:p>
    <w:p w14:paraId="62A84C43" w14:textId="589E7BA4" w:rsidR="004B69B2" w:rsidRPr="00AA444F" w:rsidRDefault="00214C40" w:rsidP="002F2280">
      <w:pPr>
        <w:ind w:leftChars="215" w:left="516" w:firstLineChars="6" w:firstLine="14"/>
        <w:jc w:val="both"/>
        <w:rPr>
          <w:rFonts w:eastAsia="標楷體"/>
          <w:snapToGrid w:val="0"/>
          <w:color w:val="000000" w:themeColor="text1"/>
          <w:kern w:val="0"/>
        </w:rPr>
      </w:pPr>
      <w:r w:rsidRPr="00AA444F">
        <w:rPr>
          <w:rFonts w:eastAsia="標楷體" w:hint="eastAsia"/>
          <w:snapToGrid w:val="0"/>
          <w:color w:val="000000" w:themeColor="text1"/>
          <w:kern w:val="0"/>
        </w:rPr>
        <w:t>前項之審查期間不含補正及陳述意見之期間</w:t>
      </w:r>
      <w:r w:rsidR="004B69B2" w:rsidRPr="00AA444F">
        <w:rPr>
          <w:rFonts w:eastAsia="標楷體" w:hint="eastAsia"/>
          <w:snapToGrid w:val="0"/>
          <w:color w:val="000000" w:themeColor="text1"/>
          <w:kern w:val="0"/>
        </w:rPr>
        <w:t>。</w:t>
      </w:r>
    </w:p>
    <w:p w14:paraId="6D828E6A" w14:textId="77777777" w:rsidR="004B69B2" w:rsidRPr="00AA444F" w:rsidRDefault="004B69B2" w:rsidP="002F2280">
      <w:pPr>
        <w:ind w:leftChars="-19" w:left="-46" w:firstLineChars="19" w:firstLine="46"/>
        <w:jc w:val="both"/>
        <w:rPr>
          <w:rFonts w:eastAsia="標楷體"/>
          <w:b/>
          <w:snapToGrid w:val="0"/>
          <w:color w:val="000000" w:themeColor="text1"/>
          <w:kern w:val="0"/>
        </w:rPr>
      </w:pPr>
      <w:r w:rsidRPr="00AA444F">
        <w:rPr>
          <w:rFonts w:eastAsia="標楷體" w:hint="eastAsia"/>
          <w:b/>
          <w:snapToGrid w:val="0"/>
          <w:color w:val="000000" w:themeColor="text1"/>
          <w:kern w:val="0"/>
        </w:rPr>
        <w:t>九、（審查重點）</w:t>
      </w:r>
    </w:p>
    <w:p w14:paraId="449E5DD0" w14:textId="255B3F1C" w:rsidR="004B69B2" w:rsidRPr="00AA444F" w:rsidRDefault="00214C40" w:rsidP="008914FB">
      <w:pPr>
        <w:ind w:leftChars="227" w:left="559" w:hangingChars="6" w:hanging="14"/>
        <w:jc w:val="both"/>
        <w:rPr>
          <w:rFonts w:eastAsia="標楷體"/>
          <w:snapToGrid w:val="0"/>
          <w:color w:val="000000" w:themeColor="text1"/>
          <w:kern w:val="0"/>
        </w:rPr>
      </w:pPr>
      <w:r w:rsidRPr="00AA444F">
        <w:rPr>
          <w:rFonts w:eastAsia="標楷體" w:hint="eastAsia"/>
          <w:snapToGrid w:val="0"/>
          <w:color w:val="000000" w:themeColor="text1"/>
          <w:kern w:val="0"/>
        </w:rPr>
        <w:t>本部得依計畫之領域性質及特色，聘請企業界、學術研究機構、科技行政單位具實務經驗者，組成評審小組，負責計畫之初審及複審工作，審查重點如下</w:t>
      </w:r>
      <w:r w:rsidR="004B69B2" w:rsidRPr="00AA444F">
        <w:rPr>
          <w:rFonts w:eastAsia="標楷體" w:hint="eastAsia"/>
          <w:snapToGrid w:val="0"/>
          <w:color w:val="000000" w:themeColor="text1"/>
          <w:kern w:val="0"/>
        </w:rPr>
        <w:t>：</w:t>
      </w:r>
    </w:p>
    <w:p w14:paraId="0A81BE38" w14:textId="3525266B" w:rsidR="004B69B2" w:rsidRPr="00AA444F" w:rsidRDefault="004B69B2" w:rsidP="008914FB">
      <w:pPr>
        <w:ind w:leftChars="225" w:left="924" w:hangingChars="160" w:hanging="384"/>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一</w:t>
      </w:r>
      <w:r w:rsidRPr="00AA444F">
        <w:rPr>
          <w:rFonts w:eastAsia="標楷體"/>
          <w:snapToGrid w:val="0"/>
          <w:color w:val="000000" w:themeColor="text1"/>
          <w:kern w:val="0"/>
        </w:rPr>
        <w:t>)</w:t>
      </w:r>
      <w:r w:rsidR="00214C40" w:rsidRPr="00AA444F">
        <w:rPr>
          <w:rFonts w:eastAsia="標楷體" w:hint="eastAsia"/>
          <w:snapToGrid w:val="0"/>
          <w:color w:val="000000" w:themeColor="text1"/>
          <w:kern w:val="0"/>
        </w:rPr>
        <w:t>計畫研究人員之執行能力、已建立核心技術之產業應用、企業界之技術需求、過去執行計畫之績效、經費之規模等</w:t>
      </w:r>
      <w:r w:rsidRPr="00AA444F">
        <w:rPr>
          <w:rFonts w:eastAsia="標楷體" w:hint="eastAsia"/>
          <w:snapToGrid w:val="0"/>
          <w:color w:val="000000" w:themeColor="text1"/>
          <w:kern w:val="0"/>
        </w:rPr>
        <w:t>。</w:t>
      </w:r>
    </w:p>
    <w:p w14:paraId="2E6B3307" w14:textId="4825E15A" w:rsidR="004B69B2" w:rsidRPr="00AA444F" w:rsidRDefault="004B69B2" w:rsidP="008914FB">
      <w:pPr>
        <w:ind w:leftChars="225" w:left="924" w:hangingChars="160" w:hanging="384"/>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二</w:t>
      </w:r>
      <w:r w:rsidRPr="00AA444F">
        <w:rPr>
          <w:rFonts w:eastAsia="標楷體"/>
          <w:snapToGrid w:val="0"/>
          <w:color w:val="000000" w:themeColor="text1"/>
          <w:kern w:val="0"/>
        </w:rPr>
        <w:t>)</w:t>
      </w:r>
      <w:r w:rsidR="00214C40" w:rsidRPr="00AA444F">
        <w:rPr>
          <w:rFonts w:eastAsia="標楷體" w:hint="eastAsia"/>
          <w:snapToGrid w:val="0"/>
          <w:color w:val="000000" w:themeColor="text1"/>
          <w:kern w:val="0"/>
        </w:rPr>
        <w:t>聯盟運作方式，包括：規劃之聯盟會員數量及會費、會員出資或派員參與程度、後續合作研發之可能性等（上述各項應逐年增加）</w:t>
      </w:r>
      <w:r w:rsidRPr="00AA444F">
        <w:rPr>
          <w:rFonts w:eastAsia="標楷體" w:hint="eastAsia"/>
          <w:snapToGrid w:val="0"/>
          <w:color w:val="000000" w:themeColor="text1"/>
          <w:kern w:val="0"/>
        </w:rPr>
        <w:t>。</w:t>
      </w:r>
    </w:p>
    <w:p w14:paraId="61914E5C" w14:textId="77777777" w:rsidR="004B69B2" w:rsidRPr="00AA444F" w:rsidRDefault="004B69B2" w:rsidP="002F2280">
      <w:pPr>
        <w:ind w:leftChars="227" w:left="1006" w:hangingChars="192" w:hanging="461"/>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三</w:t>
      </w:r>
      <w:r w:rsidRPr="00AA444F">
        <w:rPr>
          <w:rFonts w:eastAsia="標楷體"/>
          <w:snapToGrid w:val="0"/>
          <w:color w:val="000000" w:themeColor="text1"/>
          <w:kern w:val="0"/>
        </w:rPr>
        <w:t>)</w:t>
      </w:r>
      <w:r w:rsidRPr="00AA444F">
        <w:rPr>
          <w:rFonts w:eastAsia="標楷體" w:hint="eastAsia"/>
          <w:snapToGrid w:val="0"/>
          <w:color w:val="000000" w:themeColor="text1"/>
          <w:kern w:val="0"/>
        </w:rPr>
        <w:t>對聯盟會員之服務或輔導規劃。</w:t>
      </w:r>
    </w:p>
    <w:p w14:paraId="1E780FD1" w14:textId="77777777" w:rsidR="004B69B2" w:rsidRPr="00AA444F" w:rsidRDefault="004B69B2" w:rsidP="002F2280">
      <w:pPr>
        <w:tabs>
          <w:tab w:val="left" w:pos="540"/>
        </w:tabs>
        <w:ind w:leftChars="227" w:left="1006" w:hangingChars="192" w:hanging="461"/>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四</w:t>
      </w:r>
      <w:r w:rsidRPr="00AA444F">
        <w:rPr>
          <w:rFonts w:eastAsia="標楷體"/>
          <w:snapToGrid w:val="0"/>
          <w:color w:val="000000" w:themeColor="text1"/>
          <w:kern w:val="0"/>
        </w:rPr>
        <w:t>)</w:t>
      </w:r>
      <w:r w:rsidRPr="00AA444F">
        <w:rPr>
          <w:rFonts w:eastAsia="標楷體" w:hint="eastAsia"/>
          <w:snapToGrid w:val="0"/>
          <w:color w:val="000000" w:themeColor="text1"/>
          <w:kern w:val="0"/>
        </w:rPr>
        <w:t>計畫各年及全程之預期績效。</w:t>
      </w:r>
    </w:p>
    <w:p w14:paraId="7F038A15" w14:textId="77777777" w:rsidR="004B69B2" w:rsidRPr="00AA444F" w:rsidRDefault="004B69B2" w:rsidP="002F2280">
      <w:pPr>
        <w:ind w:leftChars="227" w:left="1006" w:hangingChars="192" w:hanging="461"/>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五</w:t>
      </w:r>
      <w:r w:rsidRPr="00AA444F">
        <w:rPr>
          <w:rFonts w:eastAsia="標楷體"/>
          <w:snapToGrid w:val="0"/>
          <w:color w:val="000000" w:themeColor="text1"/>
          <w:kern w:val="0"/>
        </w:rPr>
        <w:t>)</w:t>
      </w:r>
      <w:r w:rsidRPr="00AA444F">
        <w:rPr>
          <w:rFonts w:eastAsia="標楷體" w:hint="eastAsia"/>
          <w:snapToGrid w:val="0"/>
          <w:color w:val="000000" w:themeColor="text1"/>
          <w:kern w:val="0"/>
        </w:rPr>
        <w:t>計畫執行機構</w:t>
      </w:r>
      <w:r w:rsidRPr="00AA444F">
        <w:rPr>
          <w:rFonts w:eastAsia="標楷體" w:hint="eastAsia"/>
          <w:color w:val="000000" w:themeColor="text1"/>
        </w:rPr>
        <w:t>提供之支援。例如：經費、場域、人力、活動等</w:t>
      </w:r>
      <w:r w:rsidRPr="00AA444F">
        <w:rPr>
          <w:rFonts w:eastAsia="標楷體" w:hint="eastAsia"/>
          <w:snapToGrid w:val="0"/>
          <w:color w:val="000000" w:themeColor="text1"/>
          <w:kern w:val="0"/>
        </w:rPr>
        <w:t>。</w:t>
      </w:r>
    </w:p>
    <w:p w14:paraId="45D53A92" w14:textId="77777777" w:rsidR="004B69B2" w:rsidRPr="00AA444F" w:rsidRDefault="004B69B2" w:rsidP="002F2280">
      <w:pPr>
        <w:ind w:leftChars="227" w:left="1006" w:hangingChars="192" w:hanging="461"/>
        <w:jc w:val="both"/>
        <w:rPr>
          <w:rFonts w:eastAsia="標楷體"/>
          <w:snapToGrid w:val="0"/>
          <w:color w:val="000000" w:themeColor="text1"/>
          <w:kern w:val="0"/>
        </w:rPr>
      </w:pPr>
      <w:r w:rsidRPr="00AA444F">
        <w:rPr>
          <w:rFonts w:eastAsia="標楷體"/>
          <w:snapToGrid w:val="0"/>
          <w:color w:val="000000" w:themeColor="text1"/>
          <w:kern w:val="0"/>
        </w:rPr>
        <w:t>(</w:t>
      </w:r>
      <w:r w:rsidRPr="00AA444F">
        <w:rPr>
          <w:rFonts w:eastAsia="標楷體" w:hint="eastAsia"/>
          <w:snapToGrid w:val="0"/>
          <w:color w:val="000000" w:themeColor="text1"/>
          <w:kern w:val="0"/>
        </w:rPr>
        <w:t>六</w:t>
      </w:r>
      <w:r w:rsidRPr="00AA444F">
        <w:rPr>
          <w:rFonts w:eastAsia="標楷體"/>
          <w:snapToGrid w:val="0"/>
          <w:color w:val="000000" w:themeColor="text1"/>
          <w:kern w:val="0"/>
        </w:rPr>
        <w:t>)</w:t>
      </w:r>
      <w:r w:rsidRPr="00AA444F">
        <w:rPr>
          <w:rFonts w:eastAsia="標楷體" w:hint="eastAsia"/>
          <w:snapToGrid w:val="0"/>
          <w:color w:val="000000" w:themeColor="text1"/>
          <w:kern w:val="0"/>
        </w:rPr>
        <w:t>其他與計畫執行有關事項。</w:t>
      </w:r>
    </w:p>
    <w:p w14:paraId="2034BF18"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十、（核定通知）</w:t>
      </w:r>
    </w:p>
    <w:p w14:paraId="2293BD35" w14:textId="705520E0" w:rsidR="004B69B2" w:rsidRPr="00AA444F" w:rsidRDefault="00214C40" w:rsidP="002F2280">
      <w:pPr>
        <w:ind w:leftChars="222" w:left="540" w:hangingChars="3" w:hanging="7"/>
        <w:jc w:val="both"/>
        <w:rPr>
          <w:rFonts w:eastAsia="標楷體"/>
          <w:snapToGrid w:val="0"/>
          <w:color w:val="000000" w:themeColor="text1"/>
          <w:kern w:val="0"/>
        </w:rPr>
      </w:pPr>
      <w:r w:rsidRPr="00AA444F">
        <w:rPr>
          <w:rFonts w:eastAsia="標楷體" w:hint="eastAsia"/>
          <w:snapToGrid w:val="0"/>
          <w:color w:val="000000" w:themeColor="text1"/>
          <w:kern w:val="0"/>
        </w:rPr>
        <w:t>計畫申請案經本部核定後，由本部與計畫執行機構簽訂補助合約，計畫主持人簽訂計畫執行同意書</w:t>
      </w:r>
      <w:r w:rsidR="004B69B2" w:rsidRPr="00AA444F">
        <w:rPr>
          <w:rFonts w:eastAsia="標楷體" w:hint="eastAsia"/>
          <w:snapToGrid w:val="0"/>
          <w:color w:val="000000" w:themeColor="text1"/>
          <w:kern w:val="0"/>
        </w:rPr>
        <w:t>。</w:t>
      </w:r>
    </w:p>
    <w:p w14:paraId="18CE6AA8" w14:textId="1B50BDC2" w:rsidR="004B69B2" w:rsidRPr="00AA444F" w:rsidRDefault="00214C40" w:rsidP="002F2280">
      <w:pPr>
        <w:ind w:leftChars="221" w:left="530" w:firstLineChars="210" w:firstLine="504"/>
        <w:jc w:val="both"/>
        <w:rPr>
          <w:rFonts w:eastAsia="標楷體"/>
          <w:snapToGrid w:val="0"/>
          <w:color w:val="000000" w:themeColor="text1"/>
          <w:kern w:val="0"/>
        </w:rPr>
      </w:pPr>
      <w:r w:rsidRPr="00AA444F">
        <w:rPr>
          <w:rFonts w:eastAsia="標楷體" w:hint="eastAsia"/>
          <w:snapToGrid w:val="0"/>
          <w:color w:val="000000" w:themeColor="text1"/>
          <w:kern w:val="0"/>
        </w:rPr>
        <w:t>計畫執行機構應於本部核定通知到達之次日起二個月內，完成契約之訂定及請款事宜，屆期未完成者，本部得註銷該計畫</w:t>
      </w:r>
      <w:r w:rsidR="004B69B2" w:rsidRPr="00AA444F">
        <w:rPr>
          <w:rFonts w:eastAsia="標楷體" w:hint="eastAsia"/>
          <w:snapToGrid w:val="0"/>
          <w:color w:val="000000" w:themeColor="text1"/>
          <w:kern w:val="0"/>
        </w:rPr>
        <w:t>。</w:t>
      </w:r>
    </w:p>
    <w:p w14:paraId="41DE5EB0" w14:textId="76E95DB7" w:rsidR="004B69B2" w:rsidRPr="00AA444F" w:rsidRDefault="00214C40" w:rsidP="002F2280">
      <w:pPr>
        <w:ind w:leftChars="221" w:left="530" w:firstLineChars="210" w:firstLine="504"/>
        <w:jc w:val="both"/>
        <w:rPr>
          <w:rFonts w:eastAsia="標楷體"/>
          <w:snapToGrid w:val="0"/>
          <w:color w:val="000000" w:themeColor="text1"/>
          <w:kern w:val="0"/>
        </w:rPr>
      </w:pPr>
      <w:r w:rsidRPr="00AA444F">
        <w:rPr>
          <w:rFonts w:eastAsia="標楷體" w:hint="eastAsia"/>
          <w:snapToGrid w:val="0"/>
          <w:color w:val="000000" w:themeColor="text1"/>
          <w:kern w:val="0"/>
        </w:rPr>
        <w:t>計畫執行機構應檢附依補助計畫經費各期撥款明細表之各期款金額所開立之領據等證明資料，向本部請款</w:t>
      </w:r>
      <w:r w:rsidR="004B69B2" w:rsidRPr="00AA444F">
        <w:rPr>
          <w:rFonts w:eastAsia="標楷體" w:hint="eastAsia"/>
          <w:snapToGrid w:val="0"/>
          <w:color w:val="000000" w:themeColor="text1"/>
          <w:kern w:val="0"/>
        </w:rPr>
        <w:t>。</w:t>
      </w:r>
    </w:p>
    <w:p w14:paraId="0AE34D7F"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十一、（申覆之相關規範）</w:t>
      </w:r>
    </w:p>
    <w:p w14:paraId="4D20C685" w14:textId="77777777" w:rsidR="004B69B2" w:rsidRPr="00AA444F" w:rsidRDefault="004B69B2" w:rsidP="002F2280">
      <w:pPr>
        <w:ind w:leftChars="-19" w:left="-46" w:firstLineChars="244" w:firstLine="586"/>
        <w:jc w:val="both"/>
        <w:rPr>
          <w:rFonts w:eastAsia="標楷體"/>
          <w:snapToGrid w:val="0"/>
          <w:color w:val="000000" w:themeColor="text1"/>
          <w:kern w:val="0"/>
        </w:rPr>
      </w:pPr>
      <w:r w:rsidRPr="00AA444F">
        <w:rPr>
          <w:rFonts w:eastAsia="標楷體" w:hint="eastAsia"/>
          <w:snapToGrid w:val="0"/>
          <w:color w:val="000000" w:themeColor="text1"/>
          <w:kern w:val="0"/>
        </w:rPr>
        <w:t>申請案未獲核定補助者，不得提出申覆。</w:t>
      </w:r>
    </w:p>
    <w:p w14:paraId="7D6CBDCB" w14:textId="0AD81D46" w:rsidR="004B69B2" w:rsidRPr="00AA444F" w:rsidRDefault="004B69B2" w:rsidP="008914FB">
      <w:pPr>
        <w:ind w:left="602" w:hanging="602"/>
        <w:jc w:val="both"/>
        <w:rPr>
          <w:rFonts w:eastAsia="標楷體"/>
          <w:snapToGrid w:val="0"/>
          <w:color w:val="000000" w:themeColor="text1"/>
          <w:kern w:val="0"/>
        </w:rPr>
      </w:pPr>
      <w:r w:rsidRPr="00AA444F">
        <w:rPr>
          <w:rFonts w:eastAsia="標楷體" w:hint="eastAsia"/>
          <w:snapToGrid w:val="0"/>
          <w:color w:val="000000" w:themeColor="text1"/>
          <w:kern w:val="0"/>
        </w:rPr>
        <w:t>十二、</w:t>
      </w:r>
      <w:r w:rsidR="00214C40" w:rsidRPr="00AA444F">
        <w:rPr>
          <w:rFonts w:eastAsia="標楷體" w:hint="eastAsia"/>
          <w:snapToGrid w:val="0"/>
          <w:color w:val="000000" w:themeColor="text1"/>
          <w:kern w:val="0"/>
        </w:rPr>
        <w:t>聯盟會員由計畫執行機構自行遴選參與，聯盟會員參與計畫之相關權利義務規範，應由計畫執行機構與聯盟會員以書面契約約定，並連同完整進度報告或結案報告一併線上繳交，以供查核</w:t>
      </w:r>
      <w:r w:rsidRPr="00AA444F">
        <w:rPr>
          <w:rFonts w:eastAsia="標楷體" w:hint="eastAsia"/>
          <w:snapToGrid w:val="0"/>
          <w:color w:val="000000" w:themeColor="text1"/>
          <w:kern w:val="0"/>
        </w:rPr>
        <w:t>。</w:t>
      </w:r>
    </w:p>
    <w:p w14:paraId="4FBA2103"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十三、（研發成果）</w:t>
      </w:r>
    </w:p>
    <w:p w14:paraId="32914B21" w14:textId="1BFBBBAB" w:rsidR="004B69B2" w:rsidRPr="00AA444F" w:rsidRDefault="00214C40" w:rsidP="002F2280">
      <w:pPr>
        <w:ind w:leftChars="225" w:left="540" w:firstLineChars="8" w:firstLine="19"/>
        <w:jc w:val="both"/>
        <w:rPr>
          <w:rFonts w:eastAsia="標楷體"/>
          <w:snapToGrid w:val="0"/>
          <w:color w:val="000000" w:themeColor="text1"/>
          <w:kern w:val="0"/>
        </w:rPr>
      </w:pPr>
      <w:r w:rsidRPr="00AA444F">
        <w:rPr>
          <w:rFonts w:eastAsia="標楷體" w:hint="eastAsia"/>
          <w:snapToGrid w:val="0"/>
          <w:color w:val="000000" w:themeColor="text1"/>
          <w:kern w:val="0"/>
        </w:rPr>
        <w:t>本計畫所獲得之研發成果，除經本部認定歸屬本部所有者外，全部歸屬計畫執行機構所有</w:t>
      </w:r>
      <w:r w:rsidR="004B69B2" w:rsidRPr="00AA444F">
        <w:rPr>
          <w:rFonts w:eastAsia="標楷體" w:hint="eastAsia"/>
          <w:snapToGrid w:val="0"/>
          <w:color w:val="000000" w:themeColor="text1"/>
          <w:kern w:val="0"/>
        </w:rPr>
        <w:t>。</w:t>
      </w:r>
    </w:p>
    <w:p w14:paraId="0AFBFF11" w14:textId="1B197F70" w:rsidR="004B69B2" w:rsidRPr="00AA444F" w:rsidRDefault="00214C40" w:rsidP="002F2280">
      <w:pPr>
        <w:ind w:leftChars="225" w:left="540" w:firstLineChars="200" w:firstLine="480"/>
        <w:jc w:val="both"/>
        <w:rPr>
          <w:rFonts w:eastAsia="標楷體"/>
          <w:snapToGrid w:val="0"/>
          <w:color w:val="000000" w:themeColor="text1"/>
          <w:kern w:val="0"/>
        </w:rPr>
      </w:pPr>
      <w:r w:rsidRPr="00AA444F">
        <w:rPr>
          <w:rFonts w:eastAsia="標楷體" w:hint="eastAsia"/>
          <w:snapToGrid w:val="0"/>
          <w:color w:val="000000" w:themeColor="text1"/>
          <w:kern w:val="0"/>
        </w:rPr>
        <w:t>計畫主持人於本計畫執行期間變更所屬單位時，其研發成果之歸屬、管理及運用等相關問題，由變更前、後所屬單位與計畫主持人議定之，並由計畫執行機構函報本部同意後辦理</w:t>
      </w:r>
      <w:r w:rsidR="004B69B2" w:rsidRPr="00AA444F">
        <w:rPr>
          <w:rFonts w:eastAsia="標楷體" w:hint="eastAsia"/>
          <w:snapToGrid w:val="0"/>
          <w:color w:val="000000" w:themeColor="text1"/>
          <w:kern w:val="0"/>
        </w:rPr>
        <w:t>。</w:t>
      </w:r>
    </w:p>
    <w:p w14:paraId="0074ECFF" w14:textId="3BAF1A40" w:rsidR="004B69B2" w:rsidRPr="00AA444F" w:rsidRDefault="00214C40" w:rsidP="008914FB">
      <w:pPr>
        <w:ind w:leftChars="225" w:left="540" w:firstLineChars="200" w:firstLine="480"/>
        <w:jc w:val="both"/>
        <w:rPr>
          <w:rFonts w:eastAsia="標楷體"/>
          <w:snapToGrid w:val="0"/>
          <w:color w:val="000000" w:themeColor="text1"/>
          <w:kern w:val="0"/>
        </w:rPr>
      </w:pPr>
      <w:r w:rsidRPr="00AA444F">
        <w:rPr>
          <w:rFonts w:eastAsia="標楷體" w:hint="eastAsia"/>
          <w:snapToGrid w:val="0"/>
          <w:color w:val="000000" w:themeColor="text1"/>
          <w:kern w:val="0"/>
        </w:rPr>
        <w:t>計畫執行機構、計畫主持人及聯盟會員運用或推廣研發成果時，在未獲得本部書面同意前，不得在利用研發成果時（包括但不限於產品、商品或服務之公開行銷、</w:t>
      </w:r>
      <w:r w:rsidRPr="00AA444F">
        <w:rPr>
          <w:rFonts w:eastAsia="標楷體" w:hint="eastAsia"/>
          <w:snapToGrid w:val="0"/>
          <w:color w:val="000000" w:themeColor="text1"/>
          <w:kern w:val="0"/>
        </w:rPr>
        <w:lastRenderedPageBreak/>
        <w:t>推廣或廣告文宣等），引用本部之名稱、部徽或其他表徵；亦不得以其他任何方式表示本部與計畫執行機構及聯盟會員有任何關連。聯盟會員若違反前開規定，計畫執行機構或計畫主持人應立即通知本部為必要之處理</w:t>
      </w:r>
      <w:r w:rsidR="004B69B2" w:rsidRPr="00AA444F">
        <w:rPr>
          <w:rFonts w:eastAsia="標楷體" w:hint="eastAsia"/>
          <w:snapToGrid w:val="0"/>
          <w:color w:val="000000" w:themeColor="text1"/>
          <w:kern w:val="0"/>
        </w:rPr>
        <w:t>。</w:t>
      </w:r>
    </w:p>
    <w:p w14:paraId="20B4A07F" w14:textId="35E4B455" w:rsidR="004B69B2" w:rsidRPr="00AA444F" w:rsidRDefault="00214C40" w:rsidP="002F2280">
      <w:pPr>
        <w:ind w:leftChars="225" w:left="540" w:firstLineChars="200" w:firstLine="480"/>
        <w:jc w:val="both"/>
        <w:rPr>
          <w:rFonts w:eastAsia="標楷體"/>
          <w:snapToGrid w:val="0"/>
          <w:color w:val="000000" w:themeColor="text1"/>
          <w:kern w:val="0"/>
        </w:rPr>
      </w:pPr>
      <w:r w:rsidRPr="00AA444F">
        <w:rPr>
          <w:rFonts w:eastAsia="標楷體" w:hint="eastAsia"/>
          <w:snapToGrid w:val="0"/>
          <w:color w:val="000000" w:themeColor="text1"/>
          <w:kern w:val="0"/>
        </w:rPr>
        <w:t>計畫執行機構、計畫主持人在研發成果獲准專利後，應明確標示專利證書號數</w:t>
      </w:r>
      <w:r w:rsidR="004B69B2" w:rsidRPr="00AA444F">
        <w:rPr>
          <w:rFonts w:eastAsia="標楷體" w:hint="eastAsia"/>
          <w:snapToGrid w:val="0"/>
          <w:color w:val="000000" w:themeColor="text1"/>
          <w:kern w:val="0"/>
        </w:rPr>
        <w:t>。</w:t>
      </w:r>
    </w:p>
    <w:p w14:paraId="4C7DE1E8"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十四、（督導及報告義務）</w:t>
      </w:r>
    </w:p>
    <w:p w14:paraId="14506859" w14:textId="5F1ADB02" w:rsidR="004B69B2" w:rsidRPr="00AA444F" w:rsidRDefault="00214C40" w:rsidP="002F2280">
      <w:pPr>
        <w:ind w:leftChars="225" w:left="540" w:firstLineChars="2" w:firstLine="5"/>
        <w:jc w:val="both"/>
        <w:rPr>
          <w:rFonts w:eastAsia="標楷體"/>
          <w:snapToGrid w:val="0"/>
          <w:color w:val="000000" w:themeColor="text1"/>
          <w:kern w:val="0"/>
        </w:rPr>
      </w:pPr>
      <w:r w:rsidRPr="00AA444F">
        <w:rPr>
          <w:rFonts w:eastAsia="標楷體" w:hint="eastAsia"/>
          <w:snapToGrid w:val="0"/>
          <w:color w:val="000000" w:themeColor="text1"/>
          <w:kern w:val="0"/>
        </w:rPr>
        <w:t>經核定執行之計畫，由計畫執行機構負責督導，並加強管考機制。本部每年將針對計畫執行機構所提出之績效指標進行評估。執行成效不彰者，本部得終止補助</w:t>
      </w:r>
      <w:r w:rsidR="004B69B2" w:rsidRPr="00AA444F">
        <w:rPr>
          <w:rFonts w:eastAsia="標楷體" w:hint="eastAsia"/>
          <w:snapToGrid w:val="0"/>
          <w:color w:val="000000" w:themeColor="text1"/>
          <w:kern w:val="0"/>
        </w:rPr>
        <w:t>。</w:t>
      </w:r>
    </w:p>
    <w:p w14:paraId="6BBFDF11" w14:textId="78552A99" w:rsidR="004B69B2" w:rsidRPr="00AA444F" w:rsidRDefault="00214C40" w:rsidP="002F2280">
      <w:pPr>
        <w:ind w:leftChars="225" w:left="540" w:firstLineChars="206" w:firstLine="494"/>
        <w:jc w:val="both"/>
        <w:rPr>
          <w:rFonts w:eastAsia="標楷體"/>
          <w:snapToGrid w:val="0"/>
          <w:color w:val="000000" w:themeColor="text1"/>
          <w:kern w:val="0"/>
        </w:rPr>
      </w:pPr>
      <w:r w:rsidRPr="00AA444F">
        <w:rPr>
          <w:rFonts w:eastAsia="標楷體" w:hint="eastAsia"/>
          <w:snapToGrid w:val="0"/>
          <w:color w:val="000000" w:themeColor="text1"/>
          <w:kern w:val="0"/>
        </w:rPr>
        <w:t>計畫執行機構於計畫結束後，應提供本計畫研發成果之執行情形；必要時，本部得對本計畫研發成果之執行情形進行查核</w:t>
      </w:r>
      <w:r w:rsidR="004B69B2" w:rsidRPr="00AA444F">
        <w:rPr>
          <w:rFonts w:eastAsia="標楷體" w:hint="eastAsia"/>
          <w:snapToGrid w:val="0"/>
          <w:color w:val="000000" w:themeColor="text1"/>
          <w:kern w:val="0"/>
        </w:rPr>
        <w:t>。</w:t>
      </w:r>
    </w:p>
    <w:p w14:paraId="3ADD8CFB"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十五、（結案報告）</w:t>
      </w:r>
    </w:p>
    <w:p w14:paraId="6076521F" w14:textId="094B5C10" w:rsidR="004B69B2" w:rsidRPr="00AA444F" w:rsidRDefault="00214C40" w:rsidP="002F2280">
      <w:pPr>
        <w:ind w:leftChars="225" w:left="540" w:firstLineChars="2" w:firstLine="5"/>
        <w:jc w:val="both"/>
        <w:rPr>
          <w:rFonts w:eastAsia="標楷體"/>
          <w:snapToGrid w:val="0"/>
          <w:color w:val="000000" w:themeColor="text1"/>
          <w:kern w:val="0"/>
        </w:rPr>
      </w:pPr>
      <w:r w:rsidRPr="00AA444F">
        <w:rPr>
          <w:rFonts w:eastAsia="標楷體" w:hint="eastAsia"/>
          <w:snapToGrid w:val="0"/>
          <w:color w:val="000000" w:themeColor="text1"/>
          <w:kern w:val="0"/>
        </w:rPr>
        <w:t>計畫結束後三個月內，計畫執行機構應向本部繳交計畫研究成果精簡報告及完整結案報告（電子檔），並將產生之研發成果及實際運用績效等相關資料，辦理相關登錄作業</w:t>
      </w:r>
      <w:r w:rsidR="004B69B2" w:rsidRPr="00AA444F">
        <w:rPr>
          <w:rFonts w:eastAsia="標楷體" w:hint="eastAsia"/>
          <w:snapToGrid w:val="0"/>
          <w:color w:val="000000" w:themeColor="text1"/>
          <w:kern w:val="0"/>
        </w:rPr>
        <w:t>。</w:t>
      </w:r>
    </w:p>
    <w:p w14:paraId="36396068" w14:textId="4E9BA2BD" w:rsidR="004B69B2" w:rsidRPr="00AA444F" w:rsidRDefault="00214C40" w:rsidP="002F2280">
      <w:pPr>
        <w:ind w:leftChars="225" w:left="540" w:firstLineChars="200" w:firstLine="480"/>
        <w:jc w:val="both"/>
        <w:rPr>
          <w:rFonts w:eastAsia="標楷體"/>
          <w:snapToGrid w:val="0"/>
          <w:color w:val="000000" w:themeColor="text1"/>
          <w:kern w:val="0"/>
        </w:rPr>
      </w:pPr>
      <w:r w:rsidRPr="00AA444F">
        <w:rPr>
          <w:rFonts w:eastAsia="標楷體" w:hint="eastAsia"/>
          <w:snapToGrid w:val="0"/>
          <w:color w:val="000000" w:themeColor="text1"/>
          <w:kern w:val="0"/>
        </w:rPr>
        <w:t>二年期以上計畫，則應於當年計畫結束三個月前線上繳交當年計畫執行之精簡進度報告及完整進度報告以供審核，作為下年度之撥款依據</w:t>
      </w:r>
      <w:r w:rsidR="004B69B2" w:rsidRPr="00AA444F">
        <w:rPr>
          <w:rFonts w:eastAsia="標楷體" w:hint="eastAsia"/>
          <w:snapToGrid w:val="0"/>
          <w:color w:val="000000" w:themeColor="text1"/>
          <w:kern w:val="0"/>
        </w:rPr>
        <w:t>。</w:t>
      </w:r>
    </w:p>
    <w:p w14:paraId="523433E5" w14:textId="52882FE0" w:rsidR="004B69B2" w:rsidRPr="00AA444F" w:rsidRDefault="00214C40" w:rsidP="002F2280">
      <w:pPr>
        <w:ind w:leftChars="225" w:left="540" w:firstLineChars="200" w:firstLine="480"/>
        <w:jc w:val="both"/>
        <w:rPr>
          <w:rFonts w:eastAsia="標楷體"/>
          <w:snapToGrid w:val="0"/>
          <w:color w:val="000000" w:themeColor="text1"/>
          <w:kern w:val="0"/>
        </w:rPr>
      </w:pPr>
      <w:r w:rsidRPr="00AA444F">
        <w:rPr>
          <w:rFonts w:eastAsia="標楷體" w:hint="eastAsia"/>
          <w:snapToGrid w:val="0"/>
          <w:color w:val="000000" w:themeColor="text1"/>
          <w:kern w:val="0"/>
        </w:rPr>
        <w:t>計畫主持人對上述計畫之精簡報告、完整報告及研發成果實際運用績效登錄等內容，應負完全責任，如因涉及專利、技術移轉案或其他智慧財產權、影響公序良俗或政治社會安定等，而不宜對外公開者，請勿將其列入精簡報告；原則上本部將公開精簡報告，完整報告不予公開</w:t>
      </w:r>
      <w:r w:rsidR="004B69B2" w:rsidRPr="00AA444F">
        <w:rPr>
          <w:rFonts w:eastAsia="標楷體" w:hint="eastAsia"/>
          <w:snapToGrid w:val="0"/>
          <w:color w:val="000000" w:themeColor="text1"/>
          <w:kern w:val="0"/>
        </w:rPr>
        <w:t>。</w:t>
      </w:r>
    </w:p>
    <w:p w14:paraId="37B7C849"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十六、（報告查核及改善通知）</w:t>
      </w:r>
    </w:p>
    <w:p w14:paraId="208B682C" w14:textId="469886C2" w:rsidR="004B69B2" w:rsidRPr="00AA444F" w:rsidRDefault="00214C40" w:rsidP="002F2280">
      <w:pPr>
        <w:ind w:leftChars="225" w:left="540"/>
        <w:jc w:val="both"/>
        <w:rPr>
          <w:rFonts w:eastAsia="標楷體"/>
          <w:snapToGrid w:val="0"/>
          <w:color w:val="000000" w:themeColor="text1"/>
          <w:kern w:val="0"/>
        </w:rPr>
      </w:pPr>
      <w:r w:rsidRPr="00AA444F">
        <w:rPr>
          <w:rFonts w:eastAsia="標楷體" w:hint="eastAsia"/>
          <w:snapToGrid w:val="0"/>
          <w:color w:val="000000" w:themeColor="text1"/>
          <w:kern w:val="0"/>
        </w:rPr>
        <w:t>本部就計畫主持人提供之執行進度報告、研究成果完整書面報告之發表內容及研發成果實際運用績效登錄內容等，得進行查核及要求改善或終止計畫</w:t>
      </w:r>
      <w:r w:rsidR="004B69B2" w:rsidRPr="00AA444F">
        <w:rPr>
          <w:rFonts w:eastAsia="標楷體" w:hint="eastAsia"/>
          <w:snapToGrid w:val="0"/>
          <w:color w:val="000000" w:themeColor="text1"/>
          <w:kern w:val="0"/>
        </w:rPr>
        <w:t>。</w:t>
      </w:r>
    </w:p>
    <w:p w14:paraId="1F2816AF" w14:textId="77777777" w:rsidR="004B69B2" w:rsidRPr="00AA444F" w:rsidRDefault="004B69B2" w:rsidP="002F2280">
      <w:pPr>
        <w:jc w:val="both"/>
        <w:rPr>
          <w:rFonts w:eastAsia="標楷體"/>
          <w:b/>
          <w:snapToGrid w:val="0"/>
          <w:color w:val="000000" w:themeColor="text1"/>
          <w:kern w:val="0"/>
        </w:rPr>
      </w:pPr>
      <w:r w:rsidRPr="00AA444F">
        <w:rPr>
          <w:rFonts w:eastAsia="標楷體" w:hint="eastAsia"/>
          <w:b/>
          <w:snapToGrid w:val="0"/>
          <w:color w:val="000000" w:themeColor="text1"/>
          <w:kern w:val="0"/>
        </w:rPr>
        <w:t>十七、（補助經費之處理）</w:t>
      </w:r>
    </w:p>
    <w:p w14:paraId="5FFB01FA" w14:textId="18C39615" w:rsidR="004B69B2" w:rsidRPr="00AA444F" w:rsidRDefault="00214C40" w:rsidP="002F2280">
      <w:pPr>
        <w:ind w:leftChars="239" w:left="574"/>
        <w:jc w:val="both"/>
        <w:rPr>
          <w:rFonts w:eastAsia="標楷體"/>
          <w:snapToGrid w:val="0"/>
          <w:color w:val="000000" w:themeColor="text1"/>
          <w:kern w:val="0"/>
        </w:rPr>
      </w:pPr>
      <w:r w:rsidRPr="00AA444F">
        <w:rPr>
          <w:rFonts w:eastAsia="標楷體" w:hint="eastAsia"/>
          <w:snapToGrid w:val="0"/>
          <w:color w:val="000000" w:themeColor="text1"/>
          <w:kern w:val="0"/>
        </w:rPr>
        <w:t>計畫執行機構及計畫主持人進行聯盟合作計畫時，應遵守相關法令規定，並盡善良管理人之注意義務，不得將補助經費及聯盟會員配合款使用於核定目的外之其他用途</w:t>
      </w:r>
      <w:r w:rsidR="004B69B2" w:rsidRPr="00AA444F">
        <w:rPr>
          <w:rFonts w:eastAsia="標楷體" w:hint="eastAsia"/>
          <w:snapToGrid w:val="0"/>
          <w:color w:val="000000" w:themeColor="text1"/>
          <w:kern w:val="0"/>
        </w:rPr>
        <w:t>。</w:t>
      </w:r>
    </w:p>
    <w:p w14:paraId="3B87BBD2" w14:textId="29B2EA75" w:rsidR="004B69B2" w:rsidRPr="00AA444F" w:rsidRDefault="00214C40" w:rsidP="002F2280">
      <w:pPr>
        <w:ind w:leftChars="239" w:left="574" w:firstLineChars="204" w:firstLine="490"/>
        <w:jc w:val="both"/>
        <w:rPr>
          <w:rFonts w:eastAsia="標楷體"/>
          <w:snapToGrid w:val="0"/>
          <w:color w:val="000000" w:themeColor="text1"/>
          <w:kern w:val="0"/>
        </w:rPr>
      </w:pPr>
      <w:r w:rsidRPr="00AA444F">
        <w:rPr>
          <w:rFonts w:eastAsia="標楷體" w:hint="eastAsia"/>
          <w:snapToGrid w:val="0"/>
          <w:color w:val="000000" w:themeColor="text1"/>
          <w:kern w:val="0"/>
        </w:rPr>
        <w:t>計畫結束後三個月內應依本部相關規定辦理經費結報。聯盟會員配合款部分，應依各該契約規定自行核銷</w:t>
      </w:r>
      <w:r w:rsidR="004B69B2" w:rsidRPr="00AA444F">
        <w:rPr>
          <w:rFonts w:eastAsia="標楷體" w:hint="eastAsia"/>
          <w:snapToGrid w:val="0"/>
          <w:color w:val="000000" w:themeColor="text1"/>
          <w:kern w:val="0"/>
        </w:rPr>
        <w:t>。</w:t>
      </w:r>
    </w:p>
    <w:p w14:paraId="613D459F" w14:textId="322EC38D" w:rsidR="004B69B2" w:rsidRPr="00AA444F" w:rsidRDefault="00214C40" w:rsidP="002F2280">
      <w:pPr>
        <w:pStyle w:val="8"/>
        <w:snapToGrid/>
        <w:ind w:leftChars="0" w:left="602" w:firstLineChars="0" w:firstLine="476"/>
        <w:rPr>
          <w:rFonts w:ascii="Times New Roman" w:hAnsi="Times New Roman"/>
          <w:color w:val="000000" w:themeColor="text1"/>
          <w:sz w:val="24"/>
        </w:rPr>
      </w:pPr>
      <w:r w:rsidRPr="00AA444F">
        <w:rPr>
          <w:rFonts w:ascii="Times New Roman" w:hint="eastAsia"/>
          <w:color w:val="000000" w:themeColor="text1"/>
          <w:sz w:val="24"/>
        </w:rPr>
        <w:t>各項支出有虛報、浮報或支用不合之處置，依本部補助專題研究計畫作業要點規定辦理</w:t>
      </w:r>
      <w:r w:rsidR="004B69B2" w:rsidRPr="00AA444F">
        <w:rPr>
          <w:rFonts w:ascii="Times New Roman" w:hint="eastAsia"/>
          <w:color w:val="000000" w:themeColor="text1"/>
          <w:sz w:val="24"/>
        </w:rPr>
        <w:t>。</w:t>
      </w:r>
    </w:p>
    <w:p w14:paraId="06A4D8E8" w14:textId="77777777" w:rsidR="004B69B2" w:rsidRPr="00AA444F" w:rsidRDefault="004B69B2" w:rsidP="002F2280">
      <w:pPr>
        <w:ind w:firstLine="14"/>
        <w:jc w:val="both"/>
        <w:rPr>
          <w:rFonts w:eastAsia="標楷體"/>
          <w:b/>
          <w:snapToGrid w:val="0"/>
          <w:color w:val="000000" w:themeColor="text1"/>
          <w:kern w:val="0"/>
        </w:rPr>
      </w:pPr>
      <w:r w:rsidRPr="00AA444F">
        <w:rPr>
          <w:rFonts w:eastAsia="標楷體" w:hint="eastAsia"/>
          <w:b/>
          <w:snapToGrid w:val="0"/>
          <w:color w:val="000000" w:themeColor="text1"/>
          <w:kern w:val="0"/>
        </w:rPr>
        <w:t>十八、（違約規定）</w:t>
      </w:r>
    </w:p>
    <w:p w14:paraId="7D21DE38" w14:textId="7D3285A0" w:rsidR="004B69B2" w:rsidRPr="00AA444F" w:rsidRDefault="00214C40" w:rsidP="002F2280">
      <w:pPr>
        <w:ind w:leftChars="225" w:left="540" w:firstLineChars="2" w:firstLine="5"/>
        <w:jc w:val="both"/>
        <w:rPr>
          <w:rFonts w:eastAsia="標楷體"/>
          <w:color w:val="000000" w:themeColor="text1"/>
        </w:rPr>
      </w:pPr>
      <w:r w:rsidRPr="00AA444F">
        <w:rPr>
          <w:rFonts w:eastAsia="標楷體" w:hint="eastAsia"/>
          <w:color w:val="000000" w:themeColor="text1"/>
        </w:rPr>
        <w:t>計畫主持人未依規定辦理經費結報或繳交研究成果報告者，本部不再依本要點核給計畫</w:t>
      </w:r>
      <w:r w:rsidR="004B69B2" w:rsidRPr="00AA444F">
        <w:rPr>
          <w:rFonts w:eastAsia="標楷體" w:hint="eastAsia"/>
          <w:color w:val="000000" w:themeColor="text1"/>
        </w:rPr>
        <w:t>。</w:t>
      </w:r>
    </w:p>
    <w:p w14:paraId="1757156A" w14:textId="0E97C509" w:rsidR="004B69B2" w:rsidRPr="00AA444F" w:rsidRDefault="00214C40" w:rsidP="002F2280">
      <w:pPr>
        <w:ind w:leftChars="225" w:left="540" w:firstLineChars="206" w:firstLine="494"/>
        <w:jc w:val="both"/>
        <w:rPr>
          <w:rFonts w:eastAsia="標楷體"/>
          <w:snapToGrid w:val="0"/>
          <w:color w:val="000000" w:themeColor="text1"/>
          <w:kern w:val="0"/>
        </w:rPr>
      </w:pPr>
      <w:r w:rsidRPr="00AA444F">
        <w:rPr>
          <w:rFonts w:eastAsia="標楷體" w:hint="eastAsia"/>
          <w:color w:val="000000" w:themeColor="text1"/>
        </w:rPr>
        <w:t>計畫執行機構未依規定期限辦理經費結報或繳交研究成果報告，經本部催告仍未完成結案者，本部得追繳該計畫一定比例管理費或於計畫執行機構下期計畫撥款項內將未結案之補助經費扣除，並得視情形暫停對計畫執行機構之全部或一部補助。經費結報或研究成果報告不合規定，經本部限期改正，屆期不改正者，亦同</w:t>
      </w:r>
      <w:r w:rsidR="004B69B2" w:rsidRPr="00AA444F">
        <w:rPr>
          <w:rFonts w:eastAsia="標楷體" w:hint="eastAsia"/>
          <w:color w:val="000000" w:themeColor="text1"/>
        </w:rPr>
        <w:t>。</w:t>
      </w:r>
    </w:p>
    <w:p w14:paraId="02DD3BC8" w14:textId="297E0F4B" w:rsidR="004B69B2" w:rsidRPr="00AA444F" w:rsidRDefault="00214C40" w:rsidP="002F2280">
      <w:pPr>
        <w:ind w:leftChars="225" w:left="540" w:firstLineChars="206" w:firstLine="494"/>
        <w:jc w:val="both"/>
        <w:rPr>
          <w:rFonts w:eastAsia="標楷體"/>
          <w:snapToGrid w:val="0"/>
          <w:color w:val="000000" w:themeColor="text1"/>
          <w:kern w:val="0"/>
        </w:rPr>
      </w:pPr>
      <w:r w:rsidRPr="00AA444F">
        <w:rPr>
          <w:rFonts w:eastAsia="標楷體" w:hint="eastAsia"/>
          <w:snapToGrid w:val="0"/>
          <w:color w:val="000000" w:themeColor="text1"/>
          <w:kern w:val="0"/>
        </w:rPr>
        <w:t>計畫執行機構未能配合本部獎、補助項目之申請、執行及管理之各項規定者，</w:t>
      </w:r>
      <w:r w:rsidRPr="00AA444F">
        <w:rPr>
          <w:rFonts w:eastAsia="標楷體" w:hint="eastAsia"/>
          <w:snapToGrid w:val="0"/>
          <w:color w:val="000000" w:themeColor="text1"/>
          <w:kern w:val="0"/>
        </w:rPr>
        <w:lastRenderedPageBreak/>
        <w:t>本部得視情節輕重酌予降低管理費補助比例</w:t>
      </w:r>
      <w:r w:rsidR="004B69B2" w:rsidRPr="00AA444F">
        <w:rPr>
          <w:rFonts w:eastAsia="標楷體" w:hint="eastAsia"/>
          <w:snapToGrid w:val="0"/>
          <w:color w:val="000000" w:themeColor="text1"/>
          <w:kern w:val="0"/>
        </w:rPr>
        <w:t>。</w:t>
      </w:r>
    </w:p>
    <w:p w14:paraId="7C4B2AF0" w14:textId="77777777" w:rsidR="004B69B2" w:rsidRPr="00AA444F" w:rsidRDefault="004B69B2" w:rsidP="002F2280">
      <w:pPr>
        <w:pStyle w:val="3"/>
        <w:spacing w:line="240" w:lineRule="auto"/>
        <w:rPr>
          <w:b/>
          <w:bCs/>
          <w:color w:val="000000" w:themeColor="text1"/>
          <w:sz w:val="24"/>
          <w:szCs w:val="24"/>
        </w:rPr>
      </w:pPr>
      <w:r w:rsidRPr="00AA444F">
        <w:rPr>
          <w:rFonts w:hint="eastAsia"/>
          <w:b/>
          <w:color w:val="000000" w:themeColor="text1"/>
          <w:sz w:val="24"/>
          <w:szCs w:val="24"/>
        </w:rPr>
        <w:t>十九、</w:t>
      </w:r>
      <w:r w:rsidRPr="00AA444F">
        <w:rPr>
          <w:rFonts w:hint="eastAsia"/>
          <w:b/>
          <w:bCs/>
          <w:color w:val="000000" w:themeColor="text1"/>
          <w:sz w:val="24"/>
          <w:szCs w:val="24"/>
        </w:rPr>
        <w:t>（學術倫理規範之遵守）</w:t>
      </w:r>
    </w:p>
    <w:p w14:paraId="6ABB3DBC" w14:textId="22A68AD2" w:rsidR="004B69B2" w:rsidRPr="00AA444F" w:rsidRDefault="00214C40" w:rsidP="002F2280">
      <w:pPr>
        <w:ind w:leftChars="227" w:left="545" w:firstLineChars="9" w:firstLine="22"/>
        <w:jc w:val="both"/>
        <w:rPr>
          <w:rFonts w:eastAsia="標楷體"/>
          <w:snapToGrid w:val="0"/>
          <w:color w:val="000000" w:themeColor="text1"/>
          <w:kern w:val="0"/>
        </w:rPr>
      </w:pPr>
      <w:r w:rsidRPr="00AA444F">
        <w:rPr>
          <w:rFonts w:eastAsia="標楷體" w:hint="eastAsia"/>
          <w:snapToGrid w:val="0"/>
          <w:color w:val="000000" w:themeColor="text1"/>
          <w:kern w:val="0"/>
        </w:rPr>
        <w:t>計畫之參與人員於計畫之構想、執行或成果呈現階段，涉有違反學術倫理情事者，依本部學術倫理案件處理及審議要點規定處理</w:t>
      </w:r>
      <w:r w:rsidR="004B69B2" w:rsidRPr="00AA444F">
        <w:rPr>
          <w:rFonts w:eastAsia="標楷體" w:hint="eastAsia"/>
          <w:snapToGrid w:val="0"/>
          <w:color w:val="000000" w:themeColor="text1"/>
          <w:kern w:val="0"/>
        </w:rPr>
        <w:t>。</w:t>
      </w:r>
    </w:p>
    <w:p w14:paraId="2C3C5281" w14:textId="77777777" w:rsidR="004B69B2" w:rsidRPr="00AA444F" w:rsidRDefault="004B69B2" w:rsidP="002F2280">
      <w:pPr>
        <w:jc w:val="both"/>
        <w:rPr>
          <w:rFonts w:eastAsia="標楷體"/>
          <w:b/>
          <w:snapToGrid w:val="0"/>
          <w:color w:val="000000" w:themeColor="text1"/>
          <w:kern w:val="0"/>
          <w:szCs w:val="24"/>
        </w:rPr>
      </w:pPr>
      <w:r w:rsidRPr="00AA444F">
        <w:rPr>
          <w:rFonts w:eastAsia="標楷體" w:hint="eastAsia"/>
          <w:b/>
          <w:snapToGrid w:val="0"/>
          <w:color w:val="000000" w:themeColor="text1"/>
          <w:kern w:val="0"/>
          <w:szCs w:val="24"/>
        </w:rPr>
        <w:t>二十、（未盡事宜之處理）</w:t>
      </w:r>
    </w:p>
    <w:p w14:paraId="2135E659" w14:textId="3F3DAC76" w:rsidR="004B69B2" w:rsidRPr="00AA444F" w:rsidRDefault="00214C40" w:rsidP="002F2280">
      <w:pPr>
        <w:ind w:leftChars="233" w:left="559" w:firstLineChars="3" w:firstLine="7"/>
        <w:jc w:val="both"/>
        <w:rPr>
          <w:rFonts w:eastAsia="標楷體"/>
          <w:snapToGrid w:val="0"/>
          <w:color w:val="000000" w:themeColor="text1"/>
          <w:kern w:val="0"/>
        </w:rPr>
      </w:pPr>
      <w:r w:rsidRPr="00AA444F">
        <w:rPr>
          <w:rFonts w:eastAsia="標楷體" w:hint="eastAsia"/>
          <w:snapToGrid w:val="0"/>
          <w:color w:val="000000" w:themeColor="text1"/>
          <w:kern w:val="0"/>
        </w:rPr>
        <w:t>本要點未盡事宜，應依本部補助專題研究計畫作業要點、本部補助專題研究計畫經費處理原則及其他相關法令規定辦理</w:t>
      </w:r>
      <w:r w:rsidR="004B69B2" w:rsidRPr="00AA444F">
        <w:rPr>
          <w:rFonts w:eastAsia="標楷體" w:hint="eastAsia"/>
          <w:snapToGrid w:val="0"/>
          <w:color w:val="000000" w:themeColor="text1"/>
          <w:kern w:val="0"/>
        </w:rPr>
        <w:t>。</w:t>
      </w:r>
    </w:p>
    <w:p w14:paraId="2BD2A2C0" w14:textId="77777777" w:rsidR="004B69B2" w:rsidRPr="00AA444F" w:rsidRDefault="004B69B2" w:rsidP="00BF5F89">
      <w:pPr>
        <w:jc w:val="center"/>
        <w:rPr>
          <w:rFonts w:ascii="標楷體" w:eastAsia="標楷體" w:hAnsi="標楷體"/>
          <w:b/>
          <w:color w:val="000000" w:themeColor="text1"/>
          <w:sz w:val="48"/>
          <w:szCs w:val="48"/>
        </w:rPr>
      </w:pPr>
    </w:p>
    <w:p w14:paraId="4ABA5EFD" w14:textId="77777777" w:rsidR="004B69B2" w:rsidRPr="00AA444F" w:rsidRDefault="004B69B2" w:rsidP="00BF5F89">
      <w:pPr>
        <w:jc w:val="center"/>
        <w:rPr>
          <w:rFonts w:ascii="標楷體" w:eastAsia="標楷體" w:hAnsi="標楷體"/>
          <w:b/>
          <w:color w:val="000000" w:themeColor="text1"/>
          <w:sz w:val="48"/>
          <w:szCs w:val="48"/>
        </w:rPr>
      </w:pPr>
    </w:p>
    <w:p w14:paraId="6ADAF570" w14:textId="77777777" w:rsidR="004B69B2" w:rsidRPr="00AA444F" w:rsidRDefault="004B69B2" w:rsidP="00BF5F89">
      <w:pPr>
        <w:jc w:val="center"/>
        <w:rPr>
          <w:rFonts w:ascii="標楷體" w:eastAsia="標楷體" w:hAnsi="標楷體"/>
          <w:b/>
          <w:color w:val="000000" w:themeColor="text1"/>
          <w:sz w:val="48"/>
          <w:szCs w:val="48"/>
        </w:rPr>
      </w:pPr>
    </w:p>
    <w:p w14:paraId="6D06A83F" w14:textId="77777777" w:rsidR="004B69B2" w:rsidRPr="00AA444F" w:rsidRDefault="004B69B2" w:rsidP="00BF5F89">
      <w:pPr>
        <w:jc w:val="center"/>
        <w:rPr>
          <w:rFonts w:ascii="標楷體" w:eastAsia="標楷體" w:hAnsi="標楷體"/>
          <w:b/>
          <w:color w:val="000000" w:themeColor="text1"/>
          <w:sz w:val="48"/>
          <w:szCs w:val="48"/>
        </w:rPr>
      </w:pPr>
    </w:p>
    <w:p w14:paraId="33715BB8" w14:textId="77777777" w:rsidR="004B69B2" w:rsidRPr="00AA444F" w:rsidRDefault="004B69B2">
      <w:pPr>
        <w:widowControl/>
        <w:rPr>
          <w:rFonts w:ascii="標楷體" w:eastAsia="標楷體" w:hAnsi="標楷體"/>
          <w:b/>
          <w:color w:val="000000" w:themeColor="text1"/>
          <w:sz w:val="48"/>
          <w:szCs w:val="48"/>
        </w:rPr>
      </w:pPr>
      <w:r w:rsidRPr="00AA444F">
        <w:rPr>
          <w:rFonts w:ascii="標楷體" w:eastAsia="標楷體" w:hAnsi="標楷體"/>
          <w:b/>
          <w:color w:val="000000" w:themeColor="text1"/>
          <w:sz w:val="48"/>
          <w:szCs w:val="48"/>
        </w:rPr>
        <w:br w:type="page"/>
      </w:r>
    </w:p>
    <w:p w14:paraId="1ED86BCD" w14:textId="65978C9F" w:rsidR="004B69B2" w:rsidRPr="00AA444F" w:rsidRDefault="004B69B2" w:rsidP="00052697">
      <w:pPr>
        <w:pStyle w:val="2"/>
        <w:spacing w:line="240" w:lineRule="auto"/>
        <w:rPr>
          <w:rFonts w:ascii="Calibri" w:eastAsia="標楷體" w:hAnsi="Calibri"/>
          <w:color w:val="000000" w:themeColor="text1"/>
          <w:sz w:val="24"/>
          <w:szCs w:val="24"/>
        </w:rPr>
      </w:pPr>
      <w:bookmarkStart w:id="16" w:name="_Toc71129634"/>
      <w:r w:rsidRPr="00AA444F">
        <w:rPr>
          <w:rFonts w:ascii="Calibri" w:eastAsia="標楷體" w:hAnsi="Calibri" w:hint="eastAsia"/>
          <w:color w:val="000000" w:themeColor="text1"/>
          <w:sz w:val="24"/>
          <w:szCs w:val="24"/>
        </w:rPr>
        <w:lastRenderedPageBreak/>
        <w:t>附件</w:t>
      </w:r>
      <w:r w:rsidR="00114FC4" w:rsidRPr="00AA444F">
        <w:rPr>
          <w:rFonts w:ascii="Calibri" w:eastAsia="標楷體" w:hAnsi="Calibri"/>
          <w:color w:val="000000" w:themeColor="text1"/>
          <w:sz w:val="24"/>
          <w:szCs w:val="24"/>
        </w:rPr>
        <w:t>3</w:t>
      </w:r>
      <w:r w:rsidRPr="00AA444F">
        <w:rPr>
          <w:rFonts w:ascii="Calibri" w:eastAsia="標楷體" w:hAnsi="Calibri" w:hint="eastAsia"/>
          <w:color w:val="000000" w:themeColor="text1"/>
          <w:sz w:val="24"/>
          <w:szCs w:val="24"/>
        </w:rPr>
        <w:t>：科技部補助單一計畫主持人計畫件數核給基準</w:t>
      </w:r>
      <w:bookmarkEnd w:id="16"/>
    </w:p>
    <w:p w14:paraId="6FAC55A9" w14:textId="77777777" w:rsidR="004B69B2" w:rsidRPr="00AA444F" w:rsidRDefault="004B69B2" w:rsidP="00052697">
      <w:pPr>
        <w:snapToGrid w:val="0"/>
        <w:spacing w:line="360" w:lineRule="auto"/>
        <w:ind w:left="1120" w:hangingChars="359" w:hanging="1120"/>
        <w:jc w:val="center"/>
        <w:rPr>
          <w:rFonts w:eastAsia="標楷體"/>
          <w:color w:val="000000" w:themeColor="text1"/>
          <w:spacing w:val="-4"/>
          <w:sz w:val="32"/>
          <w:szCs w:val="32"/>
        </w:rPr>
      </w:pPr>
    </w:p>
    <w:p w14:paraId="415F2B75" w14:textId="77777777" w:rsidR="004B69B2" w:rsidRPr="00AA444F" w:rsidRDefault="004B69B2" w:rsidP="00052697">
      <w:pPr>
        <w:snapToGrid w:val="0"/>
        <w:spacing w:line="360" w:lineRule="auto"/>
        <w:ind w:left="1121" w:hangingChars="359" w:hanging="1121"/>
        <w:jc w:val="center"/>
        <w:rPr>
          <w:rFonts w:eastAsia="標楷體"/>
          <w:b/>
          <w:color w:val="000000" w:themeColor="text1"/>
          <w:spacing w:val="-4"/>
          <w:sz w:val="32"/>
          <w:szCs w:val="32"/>
        </w:rPr>
      </w:pPr>
      <w:r w:rsidRPr="00AA444F">
        <w:rPr>
          <w:rFonts w:eastAsia="標楷體" w:hint="eastAsia"/>
          <w:b/>
          <w:color w:val="000000" w:themeColor="text1"/>
          <w:spacing w:val="-4"/>
          <w:sz w:val="32"/>
          <w:szCs w:val="32"/>
        </w:rPr>
        <w:t>科技部補助單一計畫主持人計畫件數核給基準</w:t>
      </w:r>
    </w:p>
    <w:p w14:paraId="7B12F31A" w14:textId="77777777" w:rsidR="004B69B2" w:rsidRPr="00AA444F" w:rsidRDefault="004B69B2" w:rsidP="00052697">
      <w:pPr>
        <w:adjustRightInd w:val="0"/>
        <w:snapToGrid w:val="0"/>
        <w:spacing w:line="240" w:lineRule="exact"/>
        <w:jc w:val="right"/>
        <w:rPr>
          <w:rFonts w:eastAsia="標楷體"/>
          <w:bCs/>
          <w:color w:val="000000" w:themeColor="text1"/>
        </w:rPr>
      </w:pPr>
      <w:r w:rsidRPr="00AA444F">
        <w:rPr>
          <w:rFonts w:eastAsia="標楷體"/>
          <w:bCs/>
          <w:color w:val="000000" w:themeColor="text1"/>
        </w:rPr>
        <w:t>104</w:t>
      </w:r>
      <w:r w:rsidRPr="00AA444F">
        <w:rPr>
          <w:rFonts w:eastAsia="標楷體" w:hint="eastAsia"/>
          <w:bCs/>
          <w:color w:val="000000" w:themeColor="text1"/>
        </w:rPr>
        <w:t>年</w:t>
      </w:r>
      <w:r w:rsidRPr="00AA444F">
        <w:rPr>
          <w:rFonts w:eastAsia="標楷體"/>
          <w:bCs/>
          <w:color w:val="000000" w:themeColor="text1"/>
        </w:rPr>
        <w:t>12</w:t>
      </w:r>
      <w:r w:rsidRPr="00AA444F">
        <w:rPr>
          <w:rFonts w:eastAsia="標楷體" w:hint="eastAsia"/>
          <w:bCs/>
          <w:color w:val="000000" w:themeColor="text1"/>
        </w:rPr>
        <w:t>月</w:t>
      </w:r>
      <w:r w:rsidRPr="00AA444F">
        <w:rPr>
          <w:rFonts w:eastAsia="標楷體"/>
          <w:bCs/>
          <w:color w:val="000000" w:themeColor="text1"/>
        </w:rPr>
        <w:t>29</w:t>
      </w:r>
      <w:r w:rsidRPr="00AA444F">
        <w:rPr>
          <w:rFonts w:eastAsia="標楷體" w:hint="eastAsia"/>
          <w:bCs/>
          <w:color w:val="000000" w:themeColor="text1"/>
        </w:rPr>
        <w:t>日科部綜字第</w:t>
      </w:r>
      <w:r w:rsidRPr="00AA444F">
        <w:rPr>
          <w:rFonts w:eastAsia="標楷體"/>
          <w:bCs/>
          <w:color w:val="000000" w:themeColor="text1"/>
        </w:rPr>
        <w:t>1040091319</w:t>
      </w:r>
      <w:r w:rsidRPr="00AA444F">
        <w:rPr>
          <w:rFonts w:eastAsia="標楷體" w:hint="eastAsia"/>
          <w:bCs/>
          <w:color w:val="000000" w:themeColor="text1"/>
        </w:rPr>
        <w:t>號函</w:t>
      </w:r>
    </w:p>
    <w:p w14:paraId="21053737" w14:textId="77777777" w:rsidR="004B69B2" w:rsidRPr="00AA444F" w:rsidRDefault="004B69B2" w:rsidP="009300D1">
      <w:pPr>
        <w:pStyle w:val="af1"/>
        <w:numPr>
          <w:ilvl w:val="0"/>
          <w:numId w:val="8"/>
        </w:numPr>
        <w:snapToGrid w:val="0"/>
        <w:spacing w:line="560" w:lineRule="exact"/>
        <w:ind w:left="567" w:hanging="567"/>
        <w:rPr>
          <w:rFonts w:eastAsia="標楷體"/>
          <w:color w:val="000000" w:themeColor="text1"/>
          <w:sz w:val="28"/>
          <w:szCs w:val="28"/>
        </w:rPr>
      </w:pPr>
      <w:r w:rsidRPr="00AA444F">
        <w:rPr>
          <w:rFonts w:eastAsia="標楷體" w:hint="eastAsia"/>
          <w:color w:val="000000" w:themeColor="text1"/>
          <w:sz w:val="28"/>
          <w:szCs w:val="28"/>
        </w:rPr>
        <w:t>科技部</w:t>
      </w:r>
      <w:r w:rsidRPr="00AA444F">
        <w:rPr>
          <w:rFonts w:eastAsia="標楷體"/>
          <w:color w:val="000000" w:themeColor="text1"/>
          <w:sz w:val="28"/>
          <w:szCs w:val="28"/>
        </w:rPr>
        <w:t>(</w:t>
      </w:r>
      <w:r w:rsidRPr="00AA444F">
        <w:rPr>
          <w:rFonts w:eastAsia="標楷體" w:hint="eastAsia"/>
          <w:color w:val="000000" w:themeColor="text1"/>
          <w:sz w:val="28"/>
          <w:szCs w:val="28"/>
        </w:rPr>
        <w:t>以下簡稱本部</w:t>
      </w:r>
      <w:r w:rsidRPr="00AA444F">
        <w:rPr>
          <w:rFonts w:eastAsia="標楷體"/>
          <w:color w:val="000000" w:themeColor="text1"/>
          <w:sz w:val="28"/>
          <w:szCs w:val="28"/>
        </w:rPr>
        <w:t>)</w:t>
      </w:r>
      <w:r w:rsidRPr="00AA444F">
        <w:rPr>
          <w:rFonts w:eastAsia="標楷體" w:hint="eastAsia"/>
          <w:color w:val="000000" w:themeColor="text1"/>
          <w:sz w:val="28"/>
          <w:szCs w:val="28"/>
        </w:rPr>
        <w:t>為使資源合理分配，並顧及單一計畫主持人從事研究工作之負荷，控管核給補助計畫件數，特訂定本基準。</w:t>
      </w:r>
    </w:p>
    <w:p w14:paraId="6023FBBD" w14:textId="77777777" w:rsidR="004B69B2" w:rsidRPr="00AA444F" w:rsidRDefault="004B69B2" w:rsidP="009300D1">
      <w:pPr>
        <w:pStyle w:val="af1"/>
        <w:numPr>
          <w:ilvl w:val="0"/>
          <w:numId w:val="8"/>
        </w:numPr>
        <w:snapToGrid w:val="0"/>
        <w:spacing w:line="560" w:lineRule="exact"/>
        <w:ind w:left="567" w:hanging="567"/>
        <w:rPr>
          <w:rFonts w:eastAsia="標楷體"/>
          <w:color w:val="000000" w:themeColor="text1"/>
          <w:sz w:val="28"/>
          <w:szCs w:val="28"/>
        </w:rPr>
      </w:pPr>
      <w:r w:rsidRPr="00AA444F">
        <w:rPr>
          <w:rFonts w:eastAsia="標楷體" w:hint="eastAsia"/>
          <w:color w:val="000000" w:themeColor="text1"/>
          <w:sz w:val="28"/>
          <w:szCs w:val="28"/>
        </w:rPr>
        <w:t>補助計畫之性質分類如下：</w:t>
      </w:r>
    </w:p>
    <w:p w14:paraId="5F7D7BCB" w14:textId="77777777" w:rsidR="004B69B2" w:rsidRPr="00AA444F" w:rsidRDefault="004B69B2" w:rsidP="009300D1">
      <w:pPr>
        <w:pStyle w:val="af1"/>
        <w:numPr>
          <w:ilvl w:val="0"/>
          <w:numId w:val="9"/>
        </w:numPr>
        <w:snapToGrid w:val="0"/>
        <w:spacing w:line="560" w:lineRule="exact"/>
        <w:rPr>
          <w:rFonts w:eastAsia="標楷體"/>
          <w:color w:val="000000" w:themeColor="text1"/>
          <w:sz w:val="28"/>
          <w:szCs w:val="28"/>
        </w:rPr>
      </w:pPr>
      <w:r w:rsidRPr="00AA444F">
        <w:rPr>
          <w:rFonts w:ascii="標楷體" w:eastAsia="標楷體" w:hAnsi="標楷體" w:hint="eastAsia"/>
          <w:b/>
          <w:color w:val="000000" w:themeColor="text1"/>
          <w:sz w:val="28"/>
          <w:szCs w:val="28"/>
        </w:rPr>
        <w:t>規劃推動案</w:t>
      </w:r>
      <w:r w:rsidRPr="00AA444F">
        <w:rPr>
          <w:rFonts w:ascii="標楷體" w:eastAsia="標楷體" w:hAnsi="標楷體" w:hint="eastAsia"/>
          <w:color w:val="000000" w:themeColor="text1"/>
          <w:sz w:val="28"/>
          <w:szCs w:val="28"/>
        </w:rPr>
        <w:t>：指具服務或推廣科研性質、因應計畫管理，或配合研究發展、因應政策、人才培育需要所進行之規劃推動計畫。</w:t>
      </w:r>
    </w:p>
    <w:p w14:paraId="6C02F76E" w14:textId="77777777" w:rsidR="004B69B2" w:rsidRPr="00AA444F" w:rsidRDefault="004B69B2" w:rsidP="009300D1">
      <w:pPr>
        <w:pStyle w:val="af1"/>
        <w:numPr>
          <w:ilvl w:val="0"/>
          <w:numId w:val="9"/>
        </w:numPr>
        <w:snapToGrid w:val="0"/>
        <w:spacing w:line="560" w:lineRule="exact"/>
        <w:rPr>
          <w:rFonts w:eastAsia="標楷體"/>
          <w:color w:val="000000" w:themeColor="text1"/>
          <w:sz w:val="28"/>
          <w:szCs w:val="28"/>
        </w:rPr>
      </w:pPr>
      <w:r w:rsidRPr="00AA444F">
        <w:rPr>
          <w:rFonts w:ascii="標楷體" w:eastAsia="標楷體" w:hAnsi="標楷體" w:hint="eastAsia"/>
          <w:b/>
          <w:color w:val="000000" w:themeColor="text1"/>
          <w:sz w:val="28"/>
          <w:szCs w:val="28"/>
        </w:rPr>
        <w:t>產學案</w:t>
      </w:r>
      <w:r w:rsidRPr="00AA444F">
        <w:rPr>
          <w:rFonts w:ascii="標楷體" w:eastAsia="標楷體" w:hAnsi="標楷體" w:hint="eastAsia"/>
          <w:color w:val="000000" w:themeColor="text1"/>
          <w:sz w:val="28"/>
          <w:szCs w:val="28"/>
        </w:rPr>
        <w:t>：指具產學鏈結性質，且有產業參與</w:t>
      </w: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出資、派員參與或提供設備</w:t>
      </w: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或以創業為目的之計畫。</w:t>
      </w:r>
    </w:p>
    <w:p w14:paraId="48DB2B40" w14:textId="77777777" w:rsidR="004B69B2" w:rsidRPr="00AA444F" w:rsidRDefault="004B69B2" w:rsidP="009300D1">
      <w:pPr>
        <w:pStyle w:val="af1"/>
        <w:numPr>
          <w:ilvl w:val="0"/>
          <w:numId w:val="9"/>
        </w:numPr>
        <w:snapToGrid w:val="0"/>
        <w:spacing w:line="560" w:lineRule="exact"/>
        <w:rPr>
          <w:rFonts w:eastAsia="標楷體"/>
          <w:color w:val="000000" w:themeColor="text1"/>
          <w:sz w:val="28"/>
          <w:szCs w:val="28"/>
        </w:rPr>
      </w:pPr>
      <w:r w:rsidRPr="00AA444F">
        <w:rPr>
          <w:rFonts w:ascii="標楷體" w:eastAsia="標楷體" w:hAnsi="標楷體" w:hint="eastAsia"/>
          <w:b/>
          <w:color w:val="000000" w:themeColor="text1"/>
          <w:sz w:val="28"/>
          <w:szCs w:val="28"/>
        </w:rPr>
        <w:t>研究案</w:t>
      </w:r>
      <w:r w:rsidRPr="00AA444F">
        <w:rPr>
          <w:rFonts w:ascii="標楷體" w:eastAsia="標楷體" w:hAnsi="標楷體" w:hint="eastAsia"/>
          <w:color w:val="000000" w:themeColor="text1"/>
          <w:sz w:val="28"/>
          <w:szCs w:val="28"/>
        </w:rPr>
        <w:t>：指具基礎或應用研究性質之計畫。</w:t>
      </w:r>
    </w:p>
    <w:p w14:paraId="1B170C7F" w14:textId="77777777" w:rsidR="004B69B2" w:rsidRPr="00AA444F" w:rsidRDefault="004B69B2" w:rsidP="009300D1">
      <w:pPr>
        <w:pStyle w:val="af1"/>
        <w:numPr>
          <w:ilvl w:val="0"/>
          <w:numId w:val="8"/>
        </w:numPr>
        <w:snapToGrid w:val="0"/>
        <w:spacing w:line="560" w:lineRule="exact"/>
        <w:ind w:left="567" w:hanging="567"/>
        <w:rPr>
          <w:rFonts w:eastAsia="標楷體"/>
          <w:color w:val="000000" w:themeColor="text1"/>
          <w:sz w:val="28"/>
          <w:szCs w:val="28"/>
        </w:rPr>
      </w:pPr>
      <w:r w:rsidRPr="00AA444F">
        <w:rPr>
          <w:rFonts w:eastAsia="標楷體" w:hint="eastAsia"/>
          <w:color w:val="000000" w:themeColor="text1"/>
          <w:sz w:val="28"/>
          <w:szCs w:val="28"/>
        </w:rPr>
        <w:t>單一計畫主持人主持計畫件數核給基準如下：</w:t>
      </w:r>
    </w:p>
    <w:p w14:paraId="5E471A3C" w14:textId="77777777" w:rsidR="004B69B2" w:rsidRPr="00AA444F" w:rsidRDefault="004B69B2" w:rsidP="00052697">
      <w:pPr>
        <w:pStyle w:val="af1"/>
        <w:spacing w:line="560" w:lineRule="exact"/>
        <w:ind w:leftChars="249" w:left="1074" w:hangingChars="170" w:hanging="476"/>
        <w:rPr>
          <w:rFonts w:eastAsia="標楷體"/>
          <w:color w:val="000000" w:themeColor="text1"/>
          <w:spacing w:val="4"/>
          <w:sz w:val="28"/>
          <w:szCs w:val="28"/>
        </w:rPr>
      </w:pPr>
      <w:r w:rsidRPr="00AA444F">
        <w:rPr>
          <w:rFonts w:eastAsia="標楷體"/>
          <w:color w:val="000000" w:themeColor="text1"/>
          <w:sz w:val="28"/>
          <w:szCs w:val="28"/>
        </w:rPr>
        <w:t>(</w:t>
      </w:r>
      <w:r w:rsidRPr="00AA444F">
        <w:rPr>
          <w:rFonts w:eastAsia="標楷體" w:hint="eastAsia"/>
          <w:color w:val="000000" w:themeColor="text1"/>
          <w:sz w:val="28"/>
          <w:szCs w:val="28"/>
        </w:rPr>
        <w:t>一</w:t>
      </w:r>
      <w:r w:rsidRPr="00AA444F">
        <w:rPr>
          <w:rFonts w:eastAsia="標楷體"/>
          <w:color w:val="000000" w:themeColor="text1"/>
          <w:sz w:val="28"/>
          <w:szCs w:val="28"/>
        </w:rPr>
        <w:t>)</w:t>
      </w:r>
      <w:r w:rsidRPr="00AA444F">
        <w:rPr>
          <w:rFonts w:eastAsia="標楷體" w:hint="eastAsia"/>
          <w:b/>
          <w:color w:val="000000" w:themeColor="text1"/>
          <w:spacing w:val="4"/>
          <w:sz w:val="28"/>
          <w:szCs w:val="28"/>
        </w:rPr>
        <w:t>計畫主持人同一執行期間合計總件數不得超過四件（即四個計畫編號）。</w:t>
      </w:r>
    </w:p>
    <w:p w14:paraId="68C64F2E" w14:textId="77777777" w:rsidR="004B69B2" w:rsidRPr="00AA444F" w:rsidRDefault="004B69B2" w:rsidP="00052697">
      <w:pPr>
        <w:pStyle w:val="af1"/>
        <w:spacing w:line="560" w:lineRule="exact"/>
        <w:ind w:leftChars="249" w:left="1074" w:hangingChars="170" w:hanging="476"/>
        <w:jc w:val="both"/>
        <w:rPr>
          <w:rFonts w:eastAsia="標楷體"/>
          <w:color w:val="000000" w:themeColor="text1"/>
          <w:sz w:val="28"/>
          <w:szCs w:val="28"/>
        </w:rPr>
      </w:pPr>
      <w:r w:rsidRPr="00AA444F">
        <w:rPr>
          <w:rFonts w:eastAsia="標楷體"/>
          <w:color w:val="000000" w:themeColor="text1"/>
          <w:sz w:val="28"/>
          <w:szCs w:val="28"/>
        </w:rPr>
        <w:t>(</w:t>
      </w:r>
      <w:r w:rsidRPr="00AA444F">
        <w:rPr>
          <w:rFonts w:eastAsia="標楷體" w:hint="eastAsia"/>
          <w:color w:val="000000" w:themeColor="text1"/>
          <w:sz w:val="28"/>
          <w:szCs w:val="28"/>
        </w:rPr>
        <w:t>二</w:t>
      </w:r>
      <w:r w:rsidRPr="00AA444F">
        <w:rPr>
          <w:rFonts w:eastAsia="標楷體"/>
          <w:color w:val="000000" w:themeColor="text1"/>
          <w:sz w:val="28"/>
          <w:szCs w:val="28"/>
        </w:rPr>
        <w:t>)</w:t>
      </w:r>
      <w:r w:rsidRPr="00AA444F">
        <w:rPr>
          <w:rFonts w:ascii="標楷體" w:eastAsia="標楷體" w:hAnsi="標楷體" w:hint="eastAsia"/>
          <w:color w:val="000000" w:themeColor="text1"/>
          <w:sz w:val="28"/>
          <w:szCs w:val="28"/>
        </w:rPr>
        <w:t>總件數中規劃推動案、產學案及研究案，任一類均不得超過兩件，獲有本部傑出研究獎等研究表現傑出人員，得多核給一件</w:t>
      </w: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不限補助案別</w:t>
      </w: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。但總件數仍不得超過前款上限。</w:t>
      </w:r>
    </w:p>
    <w:p w14:paraId="1AD87A52" w14:textId="77777777" w:rsidR="004B69B2" w:rsidRPr="00AA444F" w:rsidRDefault="004B69B2" w:rsidP="00052697">
      <w:pPr>
        <w:pStyle w:val="af1"/>
        <w:spacing w:line="560" w:lineRule="exact"/>
        <w:ind w:leftChars="250" w:left="600"/>
        <w:rPr>
          <w:rFonts w:eastAsia="標楷體"/>
          <w:color w:val="000000" w:themeColor="text1"/>
          <w:sz w:val="28"/>
          <w:szCs w:val="28"/>
        </w:rPr>
      </w:pPr>
      <w:r w:rsidRPr="00AA444F">
        <w:rPr>
          <w:rFonts w:eastAsia="標楷體" w:hint="eastAsia"/>
          <w:color w:val="000000" w:themeColor="text1"/>
          <w:sz w:val="28"/>
          <w:szCs w:val="28"/>
        </w:rPr>
        <w:t>前項所稱同一執行期間，指計畫之執行期間重疊超過三個月。</w:t>
      </w:r>
    </w:p>
    <w:p w14:paraId="7DD950C3" w14:textId="77777777" w:rsidR="004B69B2" w:rsidRPr="00AA444F" w:rsidRDefault="004B69B2" w:rsidP="009300D1">
      <w:pPr>
        <w:pStyle w:val="af1"/>
        <w:numPr>
          <w:ilvl w:val="0"/>
          <w:numId w:val="8"/>
        </w:numPr>
        <w:spacing w:line="560" w:lineRule="exact"/>
        <w:ind w:left="567" w:hanging="567"/>
        <w:rPr>
          <w:rFonts w:eastAsia="標楷體"/>
          <w:color w:val="000000" w:themeColor="text1"/>
          <w:sz w:val="28"/>
          <w:szCs w:val="28"/>
        </w:rPr>
      </w:pPr>
      <w:r w:rsidRPr="00AA444F">
        <w:rPr>
          <w:rFonts w:ascii="標楷體" w:eastAsia="標楷體" w:hAnsi="標楷體" w:hint="eastAsia"/>
          <w:color w:val="000000" w:themeColor="text1"/>
          <w:sz w:val="28"/>
          <w:szCs w:val="28"/>
        </w:rPr>
        <w:t>前點第一項所列計畫總件數，不含行政院指示配合國家科技外交之計畫</w:t>
      </w:r>
      <w:r w:rsidRPr="00AA444F">
        <w:rPr>
          <w:rFonts w:ascii="標楷體" w:eastAsia="標楷體" w:hAnsi="標楷體"/>
          <w:color w:val="000000" w:themeColor="text1"/>
          <w:kern w:val="0"/>
          <w:sz w:val="28"/>
          <w:szCs w:val="28"/>
        </w:rPr>
        <w:t>(</w:t>
      </w:r>
      <w:r w:rsidRPr="00AA444F">
        <w:rPr>
          <w:rFonts w:ascii="標楷體" w:eastAsia="標楷體" w:hAnsi="標楷體" w:hint="eastAsia"/>
          <w:color w:val="000000" w:themeColor="text1"/>
          <w:kern w:val="0"/>
          <w:sz w:val="28"/>
          <w:szCs w:val="28"/>
        </w:rPr>
        <w:t>包括協議下專案型國際合作計畫</w:t>
      </w:r>
      <w:r w:rsidRPr="00AA444F">
        <w:rPr>
          <w:rFonts w:ascii="標楷體" w:eastAsia="標楷體" w:hAnsi="標楷體"/>
          <w:color w:val="000000" w:themeColor="text1"/>
          <w:kern w:val="0"/>
          <w:sz w:val="28"/>
          <w:szCs w:val="28"/>
        </w:rPr>
        <w:t>)</w:t>
      </w:r>
      <w:r w:rsidRPr="00AA444F">
        <w:rPr>
          <w:rFonts w:ascii="標楷體" w:eastAsia="標楷體" w:hAnsi="標楷體" w:hint="eastAsia"/>
          <w:color w:val="000000" w:themeColor="text1"/>
          <w:sz w:val="28"/>
          <w:szCs w:val="28"/>
        </w:rPr>
        <w:t>及因應國家緊急重大災害或政策之計畫。</w:t>
      </w:r>
    </w:p>
    <w:p w14:paraId="14FC32CB" w14:textId="77777777" w:rsidR="004B69B2" w:rsidRPr="00AA444F" w:rsidRDefault="004B69B2">
      <w:pPr>
        <w:widowControl/>
        <w:rPr>
          <w:rFonts w:ascii="標楷體" w:eastAsia="標楷體" w:hAnsi="標楷體"/>
          <w:b/>
          <w:color w:val="000000" w:themeColor="text1"/>
          <w:sz w:val="48"/>
          <w:szCs w:val="48"/>
        </w:rPr>
      </w:pPr>
    </w:p>
    <w:p w14:paraId="2A35433B" w14:textId="77777777" w:rsidR="004B69B2" w:rsidRPr="00AA444F" w:rsidRDefault="004B69B2">
      <w:pPr>
        <w:widowControl/>
        <w:rPr>
          <w:rFonts w:ascii="標楷體" w:eastAsia="標楷體" w:hAnsi="標楷體"/>
          <w:b/>
          <w:color w:val="000000" w:themeColor="text1"/>
          <w:sz w:val="48"/>
          <w:szCs w:val="48"/>
        </w:rPr>
      </w:pPr>
    </w:p>
    <w:p w14:paraId="5860EBB9" w14:textId="047D7F1C" w:rsidR="004B69B2" w:rsidRPr="00AA444F" w:rsidRDefault="004B69B2" w:rsidP="00DA24EA">
      <w:pPr>
        <w:pStyle w:val="2"/>
        <w:spacing w:line="240" w:lineRule="auto"/>
        <w:rPr>
          <w:rFonts w:ascii="Calibri" w:eastAsia="標楷體" w:hAnsi="Calibri"/>
          <w:color w:val="000000" w:themeColor="text1"/>
          <w:sz w:val="24"/>
          <w:szCs w:val="24"/>
        </w:rPr>
      </w:pPr>
      <w:bookmarkStart w:id="17" w:name="_Toc71129635"/>
      <w:r w:rsidRPr="00AA444F">
        <w:rPr>
          <w:rFonts w:ascii="Calibri" w:eastAsia="標楷體" w:hAnsi="Calibri" w:hint="eastAsia"/>
          <w:color w:val="000000" w:themeColor="text1"/>
          <w:sz w:val="24"/>
          <w:szCs w:val="24"/>
        </w:rPr>
        <w:lastRenderedPageBreak/>
        <w:t>附件</w:t>
      </w:r>
      <w:r w:rsidR="00114FC4" w:rsidRPr="00AA444F">
        <w:rPr>
          <w:rFonts w:ascii="Calibri" w:eastAsia="標楷體" w:hAnsi="Calibri"/>
          <w:color w:val="000000" w:themeColor="text1"/>
          <w:sz w:val="24"/>
          <w:szCs w:val="24"/>
        </w:rPr>
        <w:t>4</w:t>
      </w:r>
      <w:r w:rsidRPr="00AA444F">
        <w:rPr>
          <w:rFonts w:ascii="Calibri" w:eastAsia="標楷體" w:hAnsi="Calibri" w:hint="eastAsia"/>
          <w:color w:val="000000" w:themeColor="text1"/>
          <w:sz w:val="24"/>
          <w:szCs w:val="24"/>
        </w:rPr>
        <w:t>：科技部補助專題研究計畫作業要點</w:t>
      </w:r>
      <w:bookmarkEnd w:id="17"/>
    </w:p>
    <w:p w14:paraId="19400861" w14:textId="77777777" w:rsidR="004B69B2" w:rsidRPr="00AA444F" w:rsidRDefault="004B69B2" w:rsidP="00DA24EA">
      <w:pPr>
        <w:rPr>
          <w:color w:val="000000" w:themeColor="text1"/>
        </w:rPr>
      </w:pPr>
    </w:p>
    <w:p w14:paraId="488E217E" w14:textId="77777777" w:rsidR="004B69B2" w:rsidRPr="00AA444F" w:rsidRDefault="004B69B2" w:rsidP="00E17DB5">
      <w:pPr>
        <w:adjustRightInd w:val="0"/>
        <w:snapToGrid w:val="0"/>
        <w:spacing w:line="360" w:lineRule="auto"/>
        <w:ind w:firstLine="480"/>
        <w:jc w:val="center"/>
        <w:rPr>
          <w:rFonts w:eastAsia="標楷體"/>
          <w:bCs/>
          <w:color w:val="000000" w:themeColor="text1"/>
          <w:sz w:val="32"/>
          <w:szCs w:val="32"/>
        </w:rPr>
      </w:pPr>
      <w:r w:rsidRPr="00AA444F">
        <w:rPr>
          <w:rFonts w:eastAsia="標楷體" w:hint="eastAsia"/>
          <w:bCs/>
          <w:color w:val="000000" w:themeColor="text1"/>
          <w:sz w:val="32"/>
          <w:szCs w:val="32"/>
        </w:rPr>
        <w:t>科技部補助專題研究計畫作業要點</w:t>
      </w:r>
    </w:p>
    <w:p w14:paraId="0FA7B7B7" w14:textId="6506517F" w:rsidR="004B69B2" w:rsidRPr="00AA444F" w:rsidRDefault="00BF11BC" w:rsidP="00140718">
      <w:pPr>
        <w:wordWrap w:val="0"/>
        <w:adjustRightInd w:val="0"/>
        <w:snapToGrid w:val="0"/>
        <w:spacing w:line="240" w:lineRule="exact"/>
        <w:jc w:val="right"/>
        <w:rPr>
          <w:rFonts w:eastAsia="標楷體"/>
          <w:bCs/>
          <w:color w:val="000000" w:themeColor="text1"/>
          <w:sz w:val="20"/>
          <w:szCs w:val="20"/>
        </w:rPr>
      </w:pPr>
      <w:r w:rsidRPr="00AA444F">
        <w:rPr>
          <w:rFonts w:eastAsia="標楷體" w:hint="eastAsia"/>
          <w:bCs/>
          <w:color w:val="000000" w:themeColor="text1"/>
          <w:sz w:val="20"/>
          <w:szCs w:val="20"/>
        </w:rPr>
        <w:t>110</w:t>
      </w:r>
      <w:r w:rsidRPr="00AA444F">
        <w:rPr>
          <w:rFonts w:eastAsia="標楷體" w:hint="eastAsia"/>
          <w:bCs/>
          <w:color w:val="000000" w:themeColor="text1"/>
          <w:sz w:val="20"/>
          <w:szCs w:val="20"/>
        </w:rPr>
        <w:t>年</w:t>
      </w:r>
      <w:r w:rsidRPr="00AA444F">
        <w:rPr>
          <w:rFonts w:eastAsia="標楷體" w:hint="eastAsia"/>
          <w:bCs/>
          <w:color w:val="000000" w:themeColor="text1"/>
          <w:sz w:val="20"/>
          <w:szCs w:val="20"/>
        </w:rPr>
        <w:t>3</w:t>
      </w:r>
      <w:r w:rsidRPr="00AA444F">
        <w:rPr>
          <w:rFonts w:eastAsia="標楷體" w:hint="eastAsia"/>
          <w:bCs/>
          <w:color w:val="000000" w:themeColor="text1"/>
          <w:sz w:val="20"/>
          <w:szCs w:val="20"/>
        </w:rPr>
        <w:t>月</w:t>
      </w:r>
      <w:r w:rsidRPr="00AA444F">
        <w:rPr>
          <w:rFonts w:eastAsia="標楷體" w:hint="eastAsia"/>
          <w:bCs/>
          <w:color w:val="000000" w:themeColor="text1"/>
          <w:sz w:val="20"/>
          <w:szCs w:val="20"/>
        </w:rPr>
        <w:t>26</w:t>
      </w:r>
      <w:r w:rsidRPr="00AA444F">
        <w:rPr>
          <w:rFonts w:eastAsia="標楷體" w:hint="eastAsia"/>
          <w:bCs/>
          <w:color w:val="000000" w:themeColor="text1"/>
          <w:sz w:val="20"/>
          <w:szCs w:val="20"/>
        </w:rPr>
        <w:t>日科技部科部綜字第</w:t>
      </w:r>
      <w:r w:rsidRPr="00AA444F">
        <w:rPr>
          <w:rFonts w:eastAsia="標楷體" w:hint="eastAsia"/>
          <w:bCs/>
          <w:color w:val="000000" w:themeColor="text1"/>
          <w:sz w:val="20"/>
          <w:szCs w:val="20"/>
        </w:rPr>
        <w:t>1100017897</w:t>
      </w:r>
      <w:r w:rsidRPr="00AA444F">
        <w:rPr>
          <w:rFonts w:eastAsia="標楷體" w:hint="eastAsia"/>
          <w:bCs/>
          <w:color w:val="000000" w:themeColor="text1"/>
          <w:sz w:val="20"/>
          <w:szCs w:val="20"/>
        </w:rPr>
        <w:t>號修正</w:t>
      </w:r>
    </w:p>
    <w:p w14:paraId="303FB243" w14:textId="77777777" w:rsidR="004B69B2" w:rsidRPr="00AA444F" w:rsidRDefault="004B69B2" w:rsidP="00140718">
      <w:pPr>
        <w:adjustRightInd w:val="0"/>
        <w:snapToGrid w:val="0"/>
        <w:spacing w:line="240" w:lineRule="exact"/>
        <w:jc w:val="right"/>
        <w:rPr>
          <w:rFonts w:eastAsia="標楷體"/>
          <w:bCs/>
          <w:color w:val="000000" w:themeColor="text1"/>
          <w:sz w:val="20"/>
          <w:szCs w:val="20"/>
        </w:rPr>
      </w:pPr>
      <w:r w:rsidRPr="00AA444F">
        <w:rPr>
          <w:rFonts w:eastAsia="標楷體" w:hint="eastAsia"/>
          <w:bCs/>
          <w:color w:val="000000" w:themeColor="text1"/>
          <w:sz w:val="20"/>
        </w:rPr>
        <w:t>負責單位：綜合規劃司</w:t>
      </w:r>
    </w:p>
    <w:p w14:paraId="16A67275" w14:textId="611FBEDC" w:rsidR="004B69B2" w:rsidRPr="00AA444F" w:rsidRDefault="004B69B2" w:rsidP="007F54A1">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30"/>
        </w:rPr>
        <w:t>一、</w:t>
      </w:r>
      <w:r w:rsidR="007F54A1" w:rsidRPr="00AA444F">
        <w:rPr>
          <w:rFonts w:ascii="標楷體" w:eastAsia="標楷體" w:hAnsi="標楷體" w:hint="eastAsia"/>
          <w:color w:val="000000" w:themeColor="text1"/>
          <w:sz w:val="28"/>
          <w:szCs w:val="28"/>
        </w:rPr>
        <w:t>科技部(以下簡稱本部)為補助大專院校及學術研究機構執行科學技術研究相關工作，以提升我國科技研發水準，特訂定本要</w:t>
      </w:r>
      <w:r w:rsidR="00DC12A1" w:rsidRPr="00AA444F">
        <w:rPr>
          <w:rFonts w:ascii="標楷體" w:eastAsia="標楷體" w:hAnsi="標楷體" w:hint="eastAsia"/>
          <w:color w:val="000000" w:themeColor="text1"/>
          <w:sz w:val="28"/>
          <w:szCs w:val="28"/>
        </w:rPr>
        <w:t>點</w:t>
      </w:r>
      <w:r w:rsidRPr="00AA444F">
        <w:rPr>
          <w:rFonts w:ascii="標楷體" w:eastAsia="標楷體" w:hAnsi="標楷體" w:hint="eastAsia"/>
          <w:color w:val="000000" w:themeColor="text1"/>
          <w:sz w:val="28"/>
          <w:szCs w:val="28"/>
        </w:rPr>
        <w:t>。</w:t>
      </w:r>
    </w:p>
    <w:p w14:paraId="0A81BC3D" w14:textId="4FE83177" w:rsidR="004B69B2" w:rsidRPr="00AA444F" w:rsidRDefault="004B69B2" w:rsidP="007F54A1">
      <w:pPr>
        <w:adjustRightInd w:val="0"/>
        <w:snapToGrid w:val="0"/>
        <w:spacing w:line="360" w:lineRule="exact"/>
        <w:ind w:left="560" w:hangingChars="200" w:hanging="560"/>
        <w:jc w:val="both"/>
        <w:rPr>
          <w:color w:val="000000" w:themeColor="text1"/>
          <w:szCs w:val="28"/>
        </w:rPr>
      </w:pPr>
      <w:r w:rsidRPr="00AA444F">
        <w:rPr>
          <w:rFonts w:ascii="標楷體" w:eastAsia="標楷體" w:hAnsi="標楷體" w:hint="eastAsia"/>
          <w:color w:val="000000" w:themeColor="text1"/>
          <w:sz w:val="28"/>
          <w:szCs w:val="28"/>
        </w:rPr>
        <w:t>二、</w:t>
      </w:r>
      <w:r w:rsidR="007F54A1" w:rsidRPr="00AA444F">
        <w:rPr>
          <w:rFonts w:ascii="標楷體" w:eastAsia="標楷體" w:hAnsi="標楷體" w:hint="eastAsia"/>
          <w:color w:val="000000" w:themeColor="text1"/>
          <w:sz w:val="28"/>
          <w:szCs w:val="28"/>
        </w:rPr>
        <w:t>申請機構（即執行機構）須為依本部受補助單位申請作業要點，經核定納為本部補助單位</w:t>
      </w:r>
      <w:r w:rsidR="00DC12A1" w:rsidRPr="00AA444F">
        <w:rPr>
          <w:rFonts w:ascii="標楷體" w:eastAsia="標楷體" w:hAnsi="標楷體" w:hint="eastAsia"/>
          <w:color w:val="000000" w:themeColor="text1"/>
          <w:sz w:val="28"/>
          <w:szCs w:val="28"/>
        </w:rPr>
        <w:t>者</w:t>
      </w:r>
      <w:r w:rsidRPr="00AA444F">
        <w:rPr>
          <w:rFonts w:ascii="標楷體" w:eastAsia="標楷體" w:hAnsi="標楷體" w:hint="eastAsia"/>
          <w:color w:val="000000" w:themeColor="text1"/>
          <w:sz w:val="28"/>
          <w:szCs w:val="28"/>
        </w:rPr>
        <w:t>。</w:t>
      </w:r>
    </w:p>
    <w:p w14:paraId="2E1F1972" w14:textId="0DF84C1B" w:rsidR="004B69B2" w:rsidRPr="00AA444F" w:rsidRDefault="004B69B2" w:rsidP="00140718">
      <w:pPr>
        <w:adjustRightInd w:val="0"/>
        <w:snapToGrid w:val="0"/>
        <w:spacing w:line="360" w:lineRule="exact"/>
        <w:ind w:left="532" w:hangingChars="190" w:hanging="532"/>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三、</w:t>
      </w:r>
      <w:r w:rsidR="00DC12A1" w:rsidRPr="00AA444F">
        <w:rPr>
          <w:rFonts w:ascii="標楷體" w:eastAsia="標楷體" w:hAnsi="標楷體" w:hint="eastAsia"/>
          <w:color w:val="000000" w:themeColor="text1"/>
          <w:sz w:val="28"/>
          <w:szCs w:val="28"/>
        </w:rPr>
        <w:t>計畫主持人及共同主持人之資格如下</w:t>
      </w:r>
      <w:r w:rsidRPr="00AA444F">
        <w:rPr>
          <w:rFonts w:ascii="標楷體" w:eastAsia="標楷體" w:hAnsi="標楷體" w:hint="eastAsia"/>
          <w:color w:val="000000" w:themeColor="text1"/>
          <w:sz w:val="28"/>
          <w:szCs w:val="28"/>
        </w:rPr>
        <w:t>：</w:t>
      </w:r>
    </w:p>
    <w:p w14:paraId="7A200779" w14:textId="12793C36" w:rsidR="004B69B2" w:rsidRPr="00AA444F" w:rsidRDefault="004B69B2" w:rsidP="00140718">
      <w:pPr>
        <w:adjustRightInd w:val="0"/>
        <w:snapToGrid w:val="0"/>
        <w:spacing w:line="360" w:lineRule="exact"/>
        <w:ind w:leftChars="250" w:left="1160" w:hangingChars="200" w:hanging="56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一</w:t>
      </w:r>
      <w:r w:rsidRPr="00AA444F">
        <w:rPr>
          <w:rFonts w:ascii="標楷體" w:eastAsia="標楷體" w:hAnsi="標楷體"/>
          <w:color w:val="000000" w:themeColor="text1"/>
          <w:sz w:val="28"/>
          <w:szCs w:val="28"/>
        </w:rPr>
        <w:t>)</w:t>
      </w:r>
      <w:r w:rsidR="007F54A1" w:rsidRPr="00AA444F">
        <w:rPr>
          <w:rFonts w:hint="eastAsia"/>
          <w:color w:val="000000" w:themeColor="text1"/>
        </w:rPr>
        <w:t xml:space="preserve"> </w:t>
      </w:r>
      <w:r w:rsidR="007F54A1" w:rsidRPr="00AA444F">
        <w:rPr>
          <w:rFonts w:ascii="標楷體" w:eastAsia="標楷體" w:hAnsi="標楷體" w:hint="eastAsia"/>
          <w:color w:val="000000" w:themeColor="text1"/>
          <w:sz w:val="28"/>
          <w:szCs w:val="28"/>
        </w:rPr>
        <w:t>申請機構編制內之專任人員，且具備下列資格之一者</w:t>
      </w:r>
      <w:r w:rsidRPr="00AA444F">
        <w:rPr>
          <w:rFonts w:ascii="標楷體" w:eastAsia="標楷體" w:hAnsi="標楷體" w:hint="eastAsia"/>
          <w:color w:val="000000" w:themeColor="text1"/>
          <w:sz w:val="28"/>
          <w:szCs w:val="28"/>
        </w:rPr>
        <w:t>：</w:t>
      </w:r>
    </w:p>
    <w:p w14:paraId="39CB9DBA" w14:textId="77777777" w:rsidR="004B69B2" w:rsidRPr="00AA444F" w:rsidRDefault="004B69B2" w:rsidP="00140718">
      <w:pPr>
        <w:adjustRightInd w:val="0"/>
        <w:snapToGrid w:val="0"/>
        <w:spacing w:line="360" w:lineRule="exact"/>
        <w:ind w:leftChars="500" w:left="1480" w:hangingChars="100" w:hanging="28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1.</w:t>
      </w:r>
      <w:r w:rsidRPr="00AA444F">
        <w:rPr>
          <w:rFonts w:ascii="標楷體" w:eastAsia="標楷體" w:hAnsi="標楷體" w:hint="eastAsia"/>
          <w:color w:val="000000" w:themeColor="text1"/>
          <w:sz w:val="28"/>
          <w:szCs w:val="28"/>
        </w:rPr>
        <w:t>公私立大專院校：</w:t>
      </w:r>
    </w:p>
    <w:p w14:paraId="536EAA48" w14:textId="6BD55658" w:rsidR="004B69B2" w:rsidRPr="00AA444F" w:rsidRDefault="00367A16" w:rsidP="00B24C41">
      <w:pPr>
        <w:adjustRightInd w:val="0"/>
        <w:snapToGrid w:val="0"/>
        <w:spacing w:line="360" w:lineRule="exact"/>
        <w:ind w:leftChars="580" w:left="1740" w:hangingChars="145" w:hanging="348"/>
        <w:jc w:val="both"/>
        <w:rPr>
          <w:rFonts w:ascii="標楷體" w:eastAsia="標楷體" w:hAnsi="標楷體"/>
          <w:color w:val="000000" w:themeColor="text1"/>
          <w:sz w:val="28"/>
          <w:szCs w:val="28"/>
        </w:rPr>
      </w:pPr>
      <w:r w:rsidRPr="00AA444F">
        <w:rPr>
          <w:noProof/>
          <w:color w:val="000000" w:themeColor="text1"/>
        </w:rPr>
        <mc:AlternateContent>
          <mc:Choice Requires="wps">
            <w:drawing>
              <wp:anchor distT="0" distB="0" distL="114300" distR="114300" simplePos="0" relativeHeight="251659264" behindDoc="0" locked="0" layoutInCell="1" allowOverlap="1" wp14:anchorId="245ADBA1" wp14:editId="652C340A">
                <wp:simplePos x="0" y="0"/>
                <wp:positionH relativeFrom="column">
                  <wp:posOffset>-971550</wp:posOffset>
                </wp:positionH>
                <wp:positionV relativeFrom="paragraph">
                  <wp:posOffset>9323070</wp:posOffset>
                </wp:positionV>
                <wp:extent cx="457200" cy="22860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29A4D" w14:textId="77777777" w:rsidR="008C3713" w:rsidRDefault="008C3713" w:rsidP="00140718">
                            <w:pPr>
                              <w:pStyle w:val="aa"/>
                              <w:tabs>
                                <w:tab w:val="clear" w:pos="4153"/>
                                <w:tab w:val="clear" w:pos="8306"/>
                              </w:tabs>
                              <w:snapToGrid/>
                              <w:rPr>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ADBA1" id="_x0000_t202" coordsize="21600,21600" o:spt="202" path="m,l,21600r21600,l21600,xe">
                <v:stroke joinstyle="miter"/>
                <v:path gradientshapeok="t" o:connecttype="rect"/>
              </v:shapetype>
              <v:shape id="文字方塊 15" o:spid="_x0000_s1026" type="#_x0000_t202" style="position:absolute;left:0;text-align:left;margin-left:-76.5pt;margin-top:734.1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" filled="f" stroked="f">
                <v:textbox style="layout-flow:vertical;mso-layout-flow-alt:bottom-to-top">
                  <w:txbxContent>
                    <w:p w14:paraId="4AB29A4D" w14:textId="77777777" w:rsidR="008C3713" w:rsidRDefault="008C3713" w:rsidP="00140718">
                      <w:pPr>
                        <w:pStyle w:val="aa"/>
                        <w:tabs>
                          <w:tab w:val="clear" w:pos="4153"/>
                          <w:tab w:val="clear" w:pos="8306"/>
                        </w:tabs>
                        <w:snapToGrid/>
                        <w:rPr>
                          <w:szCs w:val="24"/>
                        </w:rPr>
                      </w:pPr>
                    </w:p>
                  </w:txbxContent>
                </v:textbox>
              </v:shape>
            </w:pict>
          </mc:Fallback>
        </mc:AlternateContent>
      </w:r>
      <w:r w:rsidR="004B69B2" w:rsidRPr="00AA444F">
        <w:rPr>
          <w:rFonts w:ascii="標楷體" w:eastAsia="標楷體" w:hAnsi="標楷體"/>
          <w:color w:val="000000" w:themeColor="text1"/>
          <w:sz w:val="28"/>
          <w:szCs w:val="28"/>
        </w:rPr>
        <w:t>(1)</w:t>
      </w:r>
      <w:r w:rsidR="004B69B2" w:rsidRPr="00AA444F">
        <w:rPr>
          <w:rFonts w:ascii="標楷體" w:eastAsia="標楷體" w:hAnsi="標楷體" w:hint="eastAsia"/>
          <w:color w:val="000000" w:themeColor="text1"/>
          <w:sz w:val="28"/>
          <w:szCs w:val="28"/>
        </w:rPr>
        <w:t>助理教授以上人員。</w:t>
      </w:r>
    </w:p>
    <w:p w14:paraId="57877175" w14:textId="11B902B4" w:rsidR="004B69B2" w:rsidRPr="00AA444F" w:rsidRDefault="004B69B2" w:rsidP="007F54A1">
      <w:pPr>
        <w:adjustRightInd w:val="0"/>
        <w:snapToGrid w:val="0"/>
        <w:spacing w:line="360" w:lineRule="exact"/>
        <w:ind w:leftChars="580" w:left="1798" w:hangingChars="145" w:hanging="406"/>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(2)</w:t>
      </w:r>
      <w:r w:rsidR="007F54A1" w:rsidRPr="00AA444F">
        <w:rPr>
          <w:rFonts w:ascii="標楷體" w:eastAsia="標楷體" w:hAnsi="標楷體" w:hint="eastAsia"/>
          <w:color w:val="000000" w:themeColor="text1"/>
          <w:sz w:val="28"/>
          <w:szCs w:val="28"/>
        </w:rPr>
        <w:t>擔任講師職務滿三年，並有著作發表於國內外著名學術期刊或專利技術報告專書</w:t>
      </w:r>
      <w:r w:rsidRPr="00AA444F">
        <w:rPr>
          <w:rFonts w:ascii="標楷體" w:eastAsia="標楷體" w:hAnsi="標楷體" w:hint="eastAsia"/>
          <w:color w:val="000000" w:themeColor="text1"/>
          <w:sz w:val="28"/>
          <w:szCs w:val="28"/>
        </w:rPr>
        <w:t>。</w:t>
      </w:r>
    </w:p>
    <w:p w14:paraId="02188587" w14:textId="01A95BEE" w:rsidR="004B69B2" w:rsidRPr="00AA444F" w:rsidRDefault="004B69B2" w:rsidP="00140718">
      <w:pPr>
        <w:adjustRightInd w:val="0"/>
        <w:snapToGrid w:val="0"/>
        <w:spacing w:line="360" w:lineRule="exact"/>
        <w:ind w:leftChars="580" w:left="1798" w:hangingChars="145" w:hanging="406"/>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(3)</w:t>
      </w:r>
      <w:r w:rsidR="007F54A1" w:rsidRPr="00AA444F">
        <w:rPr>
          <w:rFonts w:ascii="標楷體" w:eastAsia="標楷體" w:hAnsi="標楷體" w:hint="eastAsia"/>
          <w:color w:val="000000" w:themeColor="text1"/>
          <w:spacing w:val="-4"/>
          <w:sz w:val="28"/>
          <w:szCs w:val="28"/>
        </w:rPr>
        <w:t>具博士學位且受聘為助理研究員以上或相當資格之人</w:t>
      </w:r>
      <w:r w:rsidR="00DC12A1" w:rsidRPr="00AA444F">
        <w:rPr>
          <w:rFonts w:ascii="標楷體" w:eastAsia="標楷體" w:hAnsi="標楷體" w:hint="eastAsia"/>
          <w:color w:val="000000" w:themeColor="text1"/>
          <w:spacing w:val="-4"/>
          <w:sz w:val="28"/>
          <w:szCs w:val="28"/>
        </w:rPr>
        <w:t>員</w:t>
      </w:r>
      <w:r w:rsidRPr="00AA444F">
        <w:rPr>
          <w:rFonts w:ascii="標楷體" w:eastAsia="標楷體" w:hAnsi="標楷體" w:hint="eastAsia"/>
          <w:color w:val="000000" w:themeColor="text1"/>
          <w:spacing w:val="-4"/>
          <w:sz w:val="28"/>
          <w:szCs w:val="28"/>
        </w:rPr>
        <w:t>。</w:t>
      </w:r>
    </w:p>
    <w:p w14:paraId="01C72E5D" w14:textId="59387733" w:rsidR="004B69B2" w:rsidRPr="00AA444F" w:rsidRDefault="004B69B2" w:rsidP="007F54A1">
      <w:pPr>
        <w:adjustRightInd w:val="0"/>
        <w:snapToGrid w:val="0"/>
        <w:spacing w:line="360" w:lineRule="exact"/>
        <w:ind w:leftChars="580" w:left="1798" w:hangingChars="145" w:hanging="406"/>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(4)</w:t>
      </w:r>
      <w:r w:rsidR="007F54A1" w:rsidRPr="00AA444F">
        <w:rPr>
          <w:rFonts w:ascii="標楷體" w:eastAsia="標楷體" w:hAnsi="標楷體" w:hint="eastAsia"/>
          <w:color w:val="000000" w:themeColor="text1"/>
          <w:sz w:val="28"/>
          <w:szCs w:val="28"/>
        </w:rPr>
        <w:t>附屬醫院中擔任主治醫師滿二年或獲碩士學位從事研究工作滿三年，並有著作發表於國內外著名學術期刊之醫藥相關</w:t>
      </w:r>
      <w:r w:rsidR="00DC12A1" w:rsidRPr="00AA444F">
        <w:rPr>
          <w:rFonts w:ascii="標楷體" w:eastAsia="標楷體" w:hAnsi="標楷體" w:hint="eastAsia"/>
          <w:color w:val="000000" w:themeColor="text1"/>
          <w:sz w:val="28"/>
          <w:szCs w:val="28"/>
        </w:rPr>
        <w:t>人員</w:t>
      </w:r>
      <w:r w:rsidRPr="00AA444F">
        <w:rPr>
          <w:rFonts w:ascii="標楷體" w:eastAsia="標楷體" w:hAnsi="標楷體" w:hint="eastAsia"/>
          <w:color w:val="000000" w:themeColor="text1"/>
          <w:sz w:val="28"/>
          <w:szCs w:val="28"/>
        </w:rPr>
        <w:t>。</w:t>
      </w:r>
    </w:p>
    <w:p w14:paraId="514A609B" w14:textId="236E4623" w:rsidR="004B69B2" w:rsidRPr="00AA444F" w:rsidRDefault="00367A16" w:rsidP="0037418B">
      <w:pPr>
        <w:adjustRightInd w:val="0"/>
        <w:snapToGrid w:val="0"/>
        <w:spacing w:line="360" w:lineRule="exact"/>
        <w:ind w:leftChars="500" w:left="1440" w:hangingChars="100" w:hanging="240"/>
        <w:jc w:val="both"/>
        <w:rPr>
          <w:rFonts w:ascii="標楷體" w:eastAsia="標楷體" w:hAnsi="標楷體"/>
          <w:color w:val="000000" w:themeColor="text1"/>
          <w:sz w:val="28"/>
          <w:szCs w:val="28"/>
        </w:rPr>
      </w:pPr>
      <w:r w:rsidRPr="00AA444F">
        <w:rPr>
          <w:noProof/>
          <w:color w:val="000000" w:themeColor="text1"/>
        </w:rPr>
        <mc:AlternateContent>
          <mc:Choice Requires="wps">
            <w:drawing>
              <wp:anchor distT="0" distB="0" distL="114300" distR="114300" simplePos="0" relativeHeight="251658240" behindDoc="0" locked="0" layoutInCell="1" allowOverlap="1" wp14:anchorId="4CA870D3" wp14:editId="6FB8E677">
                <wp:simplePos x="0" y="0"/>
                <wp:positionH relativeFrom="column">
                  <wp:posOffset>-590550</wp:posOffset>
                </wp:positionH>
                <wp:positionV relativeFrom="paragraph">
                  <wp:posOffset>9323070</wp:posOffset>
                </wp:positionV>
                <wp:extent cx="457200" cy="2286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3022" w14:textId="77777777" w:rsidR="008C3713" w:rsidRDefault="008C3713" w:rsidP="00140718">
                            <w:pPr>
                              <w:pStyle w:val="aa"/>
                              <w:tabs>
                                <w:tab w:val="clear" w:pos="4153"/>
                                <w:tab w:val="clear" w:pos="8306"/>
                              </w:tabs>
                              <w:snapToGrid/>
                              <w:rPr>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70D3" id="文字方塊 14" o:spid="_x0000_s1027" type="#_x0000_t202" style="position:absolute;left:0;text-align:left;margin-left:-46.5pt;margin-top:734.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" filled="f" stroked="f">
                <v:textbox style="layout-flow:vertical;mso-layout-flow-alt:bottom-to-top">
                  <w:txbxContent>
                    <w:p w14:paraId="7AE03022" w14:textId="77777777" w:rsidR="008C3713" w:rsidRDefault="008C3713" w:rsidP="00140718">
                      <w:pPr>
                        <w:pStyle w:val="aa"/>
                        <w:tabs>
                          <w:tab w:val="clear" w:pos="4153"/>
                          <w:tab w:val="clear" w:pos="8306"/>
                        </w:tabs>
                        <w:snapToGrid/>
                        <w:rPr>
                          <w:szCs w:val="24"/>
                        </w:rPr>
                      </w:pPr>
                    </w:p>
                  </w:txbxContent>
                </v:textbox>
              </v:shape>
            </w:pict>
          </mc:Fallback>
        </mc:AlternateContent>
      </w:r>
      <w:r w:rsidR="004B69B2" w:rsidRPr="00AA444F">
        <w:rPr>
          <w:rFonts w:ascii="標楷體" w:eastAsia="標楷體" w:hAnsi="標楷體"/>
          <w:color w:val="000000" w:themeColor="text1"/>
          <w:sz w:val="28"/>
          <w:szCs w:val="28"/>
        </w:rPr>
        <w:t>2.</w:t>
      </w:r>
      <w:r w:rsidR="004B69B2" w:rsidRPr="00AA444F">
        <w:rPr>
          <w:rFonts w:ascii="標楷體" w:eastAsia="標楷體" w:hAnsi="標楷體" w:hint="eastAsia"/>
          <w:color w:val="000000" w:themeColor="text1"/>
          <w:sz w:val="28"/>
          <w:szCs w:val="28"/>
        </w:rPr>
        <w:t>公私立研究機構：</w:t>
      </w:r>
    </w:p>
    <w:p w14:paraId="2D68FB56" w14:textId="432D0C0A" w:rsidR="004B69B2" w:rsidRPr="00AA444F" w:rsidRDefault="00367A16" w:rsidP="00B24C41">
      <w:pPr>
        <w:adjustRightInd w:val="0"/>
        <w:snapToGrid w:val="0"/>
        <w:spacing w:line="360" w:lineRule="exact"/>
        <w:ind w:leftChars="580" w:left="1740" w:hangingChars="145" w:hanging="348"/>
        <w:jc w:val="both"/>
        <w:rPr>
          <w:rFonts w:ascii="標楷體" w:eastAsia="標楷體" w:hAnsi="標楷體"/>
          <w:color w:val="000000" w:themeColor="text1"/>
          <w:sz w:val="28"/>
          <w:szCs w:val="28"/>
        </w:rPr>
      </w:pPr>
      <w:r w:rsidRPr="00AA444F">
        <w:rPr>
          <w:noProof/>
          <w:color w:val="000000" w:themeColor="text1"/>
        </w:rPr>
        <mc:AlternateContent>
          <mc:Choice Requires="wps">
            <w:drawing>
              <wp:anchor distT="0" distB="0" distL="114300" distR="114300" simplePos="0" relativeHeight="251660288" behindDoc="0" locked="0" layoutInCell="1" allowOverlap="1" wp14:anchorId="74FD3779" wp14:editId="67E47A19">
                <wp:simplePos x="0" y="0"/>
                <wp:positionH relativeFrom="column">
                  <wp:posOffset>-971550</wp:posOffset>
                </wp:positionH>
                <wp:positionV relativeFrom="paragraph">
                  <wp:posOffset>9323070</wp:posOffset>
                </wp:positionV>
                <wp:extent cx="457200" cy="2286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58EE9" w14:textId="77777777" w:rsidR="008C3713" w:rsidRDefault="008C3713" w:rsidP="00140718">
                            <w:pPr>
                              <w:pStyle w:val="aa"/>
                              <w:tabs>
                                <w:tab w:val="clear" w:pos="4153"/>
                                <w:tab w:val="clear" w:pos="8306"/>
                              </w:tabs>
                              <w:snapToGrid/>
                              <w:rPr>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D3779" id="文字方塊 13" o:spid="_x0000_s1028" type="#_x0000_t202" style="position:absolute;left:0;text-align:left;margin-left:-76.5pt;margin-top:734.1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" filled="f" stroked="f">
                <v:textbox style="layout-flow:vertical;mso-layout-flow-alt:bottom-to-top">
                  <w:txbxContent>
                    <w:p w14:paraId="6F558EE9" w14:textId="77777777" w:rsidR="008C3713" w:rsidRDefault="008C3713" w:rsidP="00140718">
                      <w:pPr>
                        <w:pStyle w:val="aa"/>
                        <w:tabs>
                          <w:tab w:val="clear" w:pos="4153"/>
                          <w:tab w:val="clear" w:pos="8306"/>
                        </w:tabs>
                        <w:snapToGrid/>
                        <w:rPr>
                          <w:szCs w:val="24"/>
                        </w:rPr>
                      </w:pPr>
                    </w:p>
                  </w:txbxContent>
                </v:textbox>
              </v:shape>
            </w:pict>
          </mc:Fallback>
        </mc:AlternateContent>
      </w:r>
      <w:r w:rsidR="004B69B2" w:rsidRPr="00AA444F">
        <w:rPr>
          <w:rFonts w:ascii="標楷體" w:eastAsia="標楷體" w:hAnsi="標楷體"/>
          <w:color w:val="000000" w:themeColor="text1"/>
          <w:sz w:val="28"/>
          <w:szCs w:val="28"/>
        </w:rPr>
        <w:t>(1)</w:t>
      </w:r>
      <w:r w:rsidR="007F54A1" w:rsidRPr="00AA444F">
        <w:rPr>
          <w:rFonts w:ascii="標楷體" w:eastAsia="標楷體" w:hAnsi="標楷體" w:hint="eastAsia"/>
          <w:color w:val="000000" w:themeColor="text1"/>
          <w:sz w:val="28"/>
          <w:szCs w:val="28"/>
        </w:rPr>
        <w:t>副研究員、技正或相當副研究員資格以上人員</w:t>
      </w:r>
      <w:r w:rsidR="004B69B2" w:rsidRPr="00AA444F">
        <w:rPr>
          <w:rFonts w:ascii="標楷體" w:eastAsia="標楷體" w:hAnsi="標楷體" w:hint="eastAsia"/>
          <w:color w:val="000000" w:themeColor="text1"/>
          <w:sz w:val="28"/>
          <w:szCs w:val="28"/>
        </w:rPr>
        <w:t>。</w:t>
      </w:r>
    </w:p>
    <w:p w14:paraId="2F7EED0E" w14:textId="5CA7267D" w:rsidR="004B69B2" w:rsidRPr="00AA444F" w:rsidRDefault="004B69B2" w:rsidP="00140718">
      <w:pPr>
        <w:adjustRightInd w:val="0"/>
        <w:snapToGrid w:val="0"/>
        <w:spacing w:line="360" w:lineRule="exact"/>
        <w:ind w:leftChars="580" w:left="1798" w:hangingChars="145" w:hanging="406"/>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(2)</w:t>
      </w:r>
      <w:r w:rsidR="007F54A1" w:rsidRPr="00AA444F">
        <w:rPr>
          <w:rFonts w:ascii="標楷體" w:eastAsia="標楷體" w:hAnsi="標楷體" w:hint="eastAsia"/>
          <w:color w:val="000000" w:themeColor="text1"/>
          <w:spacing w:val="-4"/>
          <w:sz w:val="28"/>
          <w:szCs w:val="28"/>
        </w:rPr>
        <w:t>具博士學位且受聘為助理研究員以上或相當資格之</w:t>
      </w:r>
      <w:r w:rsidR="00DC12A1" w:rsidRPr="00AA444F">
        <w:rPr>
          <w:rFonts w:ascii="標楷體" w:eastAsia="標楷體" w:hAnsi="標楷體" w:hint="eastAsia"/>
          <w:color w:val="000000" w:themeColor="text1"/>
          <w:spacing w:val="-4"/>
          <w:sz w:val="28"/>
          <w:szCs w:val="28"/>
        </w:rPr>
        <w:t>人員</w:t>
      </w:r>
      <w:r w:rsidRPr="00AA444F">
        <w:rPr>
          <w:rFonts w:ascii="標楷體" w:eastAsia="標楷體" w:hAnsi="標楷體" w:hint="eastAsia"/>
          <w:color w:val="000000" w:themeColor="text1"/>
          <w:spacing w:val="-4"/>
          <w:sz w:val="28"/>
          <w:szCs w:val="28"/>
        </w:rPr>
        <w:t>。</w:t>
      </w:r>
    </w:p>
    <w:p w14:paraId="3359119F" w14:textId="235CB92A" w:rsidR="004B69B2" w:rsidRPr="00AA444F" w:rsidRDefault="004B69B2" w:rsidP="007F54A1">
      <w:pPr>
        <w:adjustRightInd w:val="0"/>
        <w:snapToGrid w:val="0"/>
        <w:spacing w:line="360" w:lineRule="exact"/>
        <w:ind w:leftChars="580" w:left="1798" w:hangingChars="145" w:hanging="406"/>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(3)</w:t>
      </w:r>
      <w:r w:rsidR="007F54A1" w:rsidRPr="00AA444F">
        <w:rPr>
          <w:rFonts w:ascii="標楷體" w:eastAsia="標楷體" w:hAnsi="標楷體" w:hint="eastAsia"/>
          <w:color w:val="000000" w:themeColor="text1"/>
          <w:sz w:val="28"/>
          <w:szCs w:val="28"/>
        </w:rPr>
        <w:t>擔任主治醫師滿二年或獲碩士學位從事研究工作滿三年，並有著作發表於國內外著名學術期刊之醫藥相關</w:t>
      </w:r>
      <w:r w:rsidR="00DC12A1" w:rsidRPr="00AA444F">
        <w:rPr>
          <w:rFonts w:ascii="標楷體" w:eastAsia="標楷體" w:hAnsi="標楷體" w:hint="eastAsia"/>
          <w:color w:val="000000" w:themeColor="text1"/>
          <w:sz w:val="28"/>
          <w:szCs w:val="28"/>
        </w:rPr>
        <w:t>人員</w:t>
      </w:r>
      <w:r w:rsidRPr="00AA444F">
        <w:rPr>
          <w:rFonts w:ascii="標楷體" w:eastAsia="標楷體" w:hAnsi="標楷體" w:hint="eastAsia"/>
          <w:color w:val="000000" w:themeColor="text1"/>
          <w:sz w:val="28"/>
          <w:szCs w:val="28"/>
        </w:rPr>
        <w:t>。</w:t>
      </w:r>
    </w:p>
    <w:p w14:paraId="7B05CAF0" w14:textId="77777777" w:rsidR="004B69B2" w:rsidRPr="00AA444F" w:rsidRDefault="004B69B2" w:rsidP="00140718">
      <w:pPr>
        <w:adjustRightInd w:val="0"/>
        <w:snapToGrid w:val="0"/>
        <w:spacing w:line="360" w:lineRule="exact"/>
        <w:ind w:leftChars="500" w:left="1480" w:hangingChars="100" w:hanging="28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3.</w:t>
      </w:r>
      <w:r w:rsidRPr="00AA444F">
        <w:rPr>
          <w:rFonts w:ascii="標楷體" w:eastAsia="標楷體" w:hAnsi="標楷體" w:hint="eastAsia"/>
          <w:color w:val="000000" w:themeColor="text1"/>
          <w:sz w:val="28"/>
          <w:szCs w:val="28"/>
        </w:rPr>
        <w:t>醫療院所：</w:t>
      </w:r>
    </w:p>
    <w:p w14:paraId="284752A6" w14:textId="0AC2A2CC" w:rsidR="004B69B2" w:rsidRPr="00AA444F" w:rsidRDefault="00367A16" w:rsidP="007F54A1">
      <w:pPr>
        <w:adjustRightInd w:val="0"/>
        <w:snapToGrid w:val="0"/>
        <w:spacing w:line="360" w:lineRule="exact"/>
        <w:ind w:leftChars="580" w:left="1740" w:hangingChars="145" w:hanging="348"/>
        <w:jc w:val="both"/>
        <w:rPr>
          <w:rFonts w:ascii="標楷體" w:eastAsia="標楷體" w:hAnsi="標楷體"/>
          <w:color w:val="000000" w:themeColor="text1"/>
          <w:sz w:val="28"/>
          <w:szCs w:val="28"/>
        </w:rPr>
      </w:pPr>
      <w:r w:rsidRPr="00AA444F">
        <w:rPr>
          <w:noProof/>
          <w:color w:val="000000" w:themeColor="text1"/>
        </w:rPr>
        <mc:AlternateContent>
          <mc:Choice Requires="wps">
            <w:drawing>
              <wp:anchor distT="0" distB="0" distL="114300" distR="114300" simplePos="0" relativeHeight="251661312" behindDoc="0" locked="0" layoutInCell="1" allowOverlap="1" wp14:anchorId="31462195" wp14:editId="405EAA93">
                <wp:simplePos x="0" y="0"/>
                <wp:positionH relativeFrom="column">
                  <wp:posOffset>-971550</wp:posOffset>
                </wp:positionH>
                <wp:positionV relativeFrom="paragraph">
                  <wp:posOffset>9323070</wp:posOffset>
                </wp:positionV>
                <wp:extent cx="457200" cy="22860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774E" w14:textId="77777777" w:rsidR="008C3713" w:rsidRDefault="008C3713" w:rsidP="00140718">
                            <w:pPr>
                              <w:pStyle w:val="aa"/>
                              <w:tabs>
                                <w:tab w:val="clear" w:pos="4153"/>
                                <w:tab w:val="clear" w:pos="8306"/>
                              </w:tabs>
                              <w:snapToGrid/>
                              <w:rPr>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62195" id="文字方塊 12" o:spid="_x0000_s1029" type="#_x0000_t202" style="position:absolute;left:0;text-align:left;margin-left:-76.5pt;margin-top:734.1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" filled="f" stroked="f">
                <v:textbox style="layout-flow:vertical;mso-layout-flow-alt:bottom-to-top">
                  <w:txbxContent>
                    <w:p w14:paraId="1E45774E" w14:textId="77777777" w:rsidR="008C3713" w:rsidRDefault="008C3713" w:rsidP="00140718">
                      <w:pPr>
                        <w:pStyle w:val="aa"/>
                        <w:tabs>
                          <w:tab w:val="clear" w:pos="4153"/>
                          <w:tab w:val="clear" w:pos="8306"/>
                        </w:tabs>
                        <w:snapToGrid/>
                        <w:rPr>
                          <w:szCs w:val="24"/>
                        </w:rPr>
                      </w:pPr>
                    </w:p>
                  </w:txbxContent>
                </v:textbox>
              </v:shape>
            </w:pict>
          </mc:Fallback>
        </mc:AlternateContent>
      </w:r>
      <w:r w:rsidR="004B69B2" w:rsidRPr="00AA444F">
        <w:rPr>
          <w:rFonts w:ascii="標楷體" w:eastAsia="標楷體" w:hAnsi="標楷體"/>
          <w:color w:val="000000" w:themeColor="text1"/>
          <w:sz w:val="28"/>
          <w:szCs w:val="28"/>
        </w:rPr>
        <w:t>(1)</w:t>
      </w:r>
      <w:r w:rsidR="007F54A1" w:rsidRPr="00AA444F">
        <w:rPr>
          <w:rFonts w:ascii="標楷體" w:eastAsia="標楷體" w:hAnsi="標楷體" w:hint="eastAsia"/>
          <w:color w:val="000000" w:themeColor="text1"/>
          <w:sz w:val="28"/>
          <w:szCs w:val="28"/>
        </w:rPr>
        <w:t>擔任主治醫師滿二年或獲碩士學位從事研究工作滿三年，並有著作發表於國內外著名學術期刊之醫藥相關</w:t>
      </w:r>
      <w:r w:rsidR="00DC12A1" w:rsidRPr="00AA444F">
        <w:rPr>
          <w:rFonts w:ascii="標楷體" w:eastAsia="標楷體" w:hAnsi="標楷體" w:hint="eastAsia"/>
          <w:color w:val="000000" w:themeColor="text1"/>
          <w:sz w:val="28"/>
          <w:szCs w:val="28"/>
        </w:rPr>
        <w:t>人員</w:t>
      </w:r>
      <w:r w:rsidR="004B69B2" w:rsidRPr="00AA444F">
        <w:rPr>
          <w:rFonts w:ascii="標楷體" w:eastAsia="標楷體" w:hAnsi="標楷體" w:hint="eastAsia"/>
          <w:color w:val="000000" w:themeColor="text1"/>
          <w:sz w:val="28"/>
          <w:szCs w:val="28"/>
        </w:rPr>
        <w:t>。</w:t>
      </w:r>
    </w:p>
    <w:p w14:paraId="533A6EB7" w14:textId="6127C147" w:rsidR="004B69B2" w:rsidRPr="00AA444F" w:rsidRDefault="004B69B2" w:rsidP="00140718">
      <w:pPr>
        <w:adjustRightInd w:val="0"/>
        <w:snapToGrid w:val="0"/>
        <w:spacing w:line="360" w:lineRule="exact"/>
        <w:ind w:leftChars="580" w:left="1798" w:hangingChars="145" w:hanging="406"/>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(2)</w:t>
      </w:r>
      <w:r w:rsidR="007F54A1" w:rsidRPr="00AA444F">
        <w:rPr>
          <w:rFonts w:ascii="標楷體" w:eastAsia="標楷體" w:hAnsi="標楷體" w:hint="eastAsia"/>
          <w:color w:val="000000" w:themeColor="text1"/>
          <w:spacing w:val="-4"/>
          <w:sz w:val="28"/>
          <w:szCs w:val="28"/>
        </w:rPr>
        <w:t>具博士學位且受聘為助理研究員以上或相當資格</w:t>
      </w:r>
      <w:r w:rsidR="00DC12A1" w:rsidRPr="00AA444F">
        <w:rPr>
          <w:rFonts w:ascii="標楷體" w:eastAsia="標楷體" w:hAnsi="標楷體" w:hint="eastAsia"/>
          <w:color w:val="000000" w:themeColor="text1"/>
          <w:spacing w:val="-4"/>
          <w:sz w:val="28"/>
          <w:szCs w:val="28"/>
        </w:rPr>
        <w:t>人員</w:t>
      </w:r>
      <w:r w:rsidRPr="00AA444F">
        <w:rPr>
          <w:rFonts w:ascii="標楷體" w:eastAsia="標楷體" w:hAnsi="標楷體" w:hint="eastAsia"/>
          <w:color w:val="000000" w:themeColor="text1"/>
          <w:spacing w:val="-4"/>
          <w:sz w:val="28"/>
          <w:szCs w:val="28"/>
        </w:rPr>
        <w:t>。</w:t>
      </w:r>
    </w:p>
    <w:p w14:paraId="03B6361B" w14:textId="3034E666" w:rsidR="004B69B2" w:rsidRPr="00AA444F" w:rsidRDefault="004B69B2" w:rsidP="007F54A1">
      <w:pPr>
        <w:adjustRightInd w:val="0"/>
        <w:snapToGrid w:val="0"/>
        <w:spacing w:line="360" w:lineRule="exact"/>
        <w:ind w:leftChars="250" w:left="1160" w:hangingChars="200" w:hanging="56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二</w:t>
      </w:r>
      <w:r w:rsidRPr="00AA444F">
        <w:rPr>
          <w:rFonts w:ascii="標楷體" w:eastAsia="標楷體" w:hAnsi="標楷體"/>
          <w:color w:val="000000" w:themeColor="text1"/>
          <w:sz w:val="28"/>
          <w:szCs w:val="28"/>
        </w:rPr>
        <w:t>)</w:t>
      </w:r>
      <w:r w:rsidR="007F54A1" w:rsidRPr="00AA444F">
        <w:rPr>
          <w:rFonts w:ascii="標楷體" w:eastAsia="標楷體" w:hAnsi="標楷體" w:hint="eastAsia"/>
          <w:color w:val="000000" w:themeColor="text1"/>
          <w:sz w:val="28"/>
          <w:szCs w:val="28"/>
        </w:rPr>
        <w:t>已依相關法令辦理退休之人</w:t>
      </w:r>
      <w:r w:rsidRPr="00AA444F">
        <w:rPr>
          <w:rFonts w:ascii="標楷體" w:eastAsia="標楷體" w:hAnsi="標楷體" w:hint="eastAsia"/>
          <w:color w:val="000000" w:themeColor="text1"/>
          <w:sz w:val="28"/>
          <w:szCs w:val="28"/>
        </w:rPr>
        <w:t>員：</w:t>
      </w:r>
      <w:r w:rsidRPr="00AA444F">
        <w:rPr>
          <w:rFonts w:ascii="標楷體" w:eastAsia="標楷體" w:hAnsi="標楷體"/>
          <w:color w:val="000000" w:themeColor="text1"/>
          <w:sz w:val="28"/>
          <w:szCs w:val="28"/>
        </w:rPr>
        <w:br/>
      </w:r>
      <w:r w:rsidR="007F54A1" w:rsidRPr="00AA444F">
        <w:rPr>
          <w:rFonts w:ascii="標楷體" w:eastAsia="標楷體" w:hAnsi="標楷體" w:hint="eastAsia"/>
          <w:color w:val="000000" w:themeColor="text1"/>
          <w:sz w:val="28"/>
          <w:szCs w:val="28"/>
        </w:rPr>
        <w:t>中央研究院院士、曾獲得教育部國家講座、學術獎或國家產學大師獎、本部二次傑出研究獎、財團法人傑出人才發展基金會傑出人才講座或經本部認可之其他相當獎項，且申請機構於申請研究計畫函內敘明願意提供相關空間及設備供其進行研究並負責一切行政作業</w:t>
      </w:r>
      <w:r w:rsidR="00DC12A1" w:rsidRPr="00AA444F">
        <w:rPr>
          <w:rFonts w:ascii="標楷體" w:eastAsia="標楷體" w:hAnsi="標楷體" w:hint="eastAsia"/>
          <w:color w:val="000000" w:themeColor="text1"/>
          <w:sz w:val="28"/>
          <w:szCs w:val="28"/>
        </w:rPr>
        <w:t>者</w:t>
      </w:r>
      <w:r w:rsidRPr="00AA444F">
        <w:rPr>
          <w:rFonts w:ascii="標楷體" w:eastAsia="標楷體" w:hAnsi="標楷體" w:hint="eastAsia"/>
          <w:color w:val="000000" w:themeColor="text1"/>
          <w:sz w:val="28"/>
          <w:szCs w:val="28"/>
        </w:rPr>
        <w:t>。</w:t>
      </w:r>
    </w:p>
    <w:p w14:paraId="00465233" w14:textId="3D1299AC" w:rsidR="004B69B2" w:rsidRPr="00AA444F" w:rsidRDefault="004B69B2" w:rsidP="007F54A1">
      <w:pPr>
        <w:adjustRightInd w:val="0"/>
        <w:snapToGrid w:val="0"/>
        <w:spacing w:line="360" w:lineRule="exact"/>
        <w:ind w:leftChars="250" w:left="1160" w:hangingChars="200" w:hanging="560"/>
        <w:jc w:val="both"/>
        <w:rPr>
          <w:rFonts w:ascii="標楷體" w:eastAsia="標楷體" w:hAnsi="標楷體"/>
          <w:color w:val="000000" w:themeColor="text1"/>
          <w:spacing w:val="-2"/>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三</w:t>
      </w:r>
      <w:r w:rsidRPr="00AA444F">
        <w:rPr>
          <w:rFonts w:ascii="標楷體" w:eastAsia="標楷體" w:hAnsi="標楷體"/>
          <w:color w:val="000000" w:themeColor="text1"/>
          <w:spacing w:val="-2"/>
          <w:sz w:val="28"/>
          <w:szCs w:val="28"/>
        </w:rPr>
        <w:t>)</w:t>
      </w:r>
      <w:r w:rsidR="007F54A1" w:rsidRPr="00AA444F">
        <w:rPr>
          <w:rFonts w:ascii="標楷體" w:eastAsia="標楷體" w:hAnsi="標楷體" w:hint="eastAsia"/>
          <w:color w:val="000000" w:themeColor="text1"/>
          <w:spacing w:val="-2"/>
          <w:sz w:val="28"/>
          <w:szCs w:val="28"/>
        </w:rPr>
        <w:t>實施校務基金制度之學校，依國立大學校務基金進用教學人員研究人員及工作人員實施原則聘任之專任教學、研究人員，符合第一款第一目計畫主持人資格</w:t>
      </w:r>
      <w:r w:rsidR="00DC12A1" w:rsidRPr="00AA444F">
        <w:rPr>
          <w:rFonts w:ascii="標楷體" w:eastAsia="標楷體" w:hAnsi="標楷體" w:hint="eastAsia"/>
          <w:color w:val="000000" w:themeColor="text1"/>
          <w:spacing w:val="-2"/>
          <w:sz w:val="28"/>
          <w:szCs w:val="28"/>
        </w:rPr>
        <w:t>者</w:t>
      </w:r>
      <w:r w:rsidRPr="00AA444F">
        <w:rPr>
          <w:rFonts w:ascii="標楷體" w:eastAsia="標楷體" w:hAnsi="標楷體" w:hint="eastAsia"/>
          <w:color w:val="000000" w:themeColor="text1"/>
          <w:spacing w:val="-2"/>
          <w:sz w:val="28"/>
          <w:szCs w:val="28"/>
        </w:rPr>
        <w:t>。</w:t>
      </w:r>
    </w:p>
    <w:p w14:paraId="24CC1E55" w14:textId="2D1F917E" w:rsidR="004B69B2" w:rsidRPr="00AA444F" w:rsidRDefault="004B69B2" w:rsidP="007F54A1">
      <w:pPr>
        <w:adjustRightInd w:val="0"/>
        <w:snapToGrid w:val="0"/>
        <w:spacing w:line="360" w:lineRule="exact"/>
        <w:ind w:leftChars="250" w:left="1152" w:hangingChars="200" w:hanging="552"/>
        <w:jc w:val="both"/>
        <w:rPr>
          <w:rFonts w:ascii="標楷體" w:eastAsia="標楷體" w:hAnsi="標楷體"/>
          <w:color w:val="000000" w:themeColor="text1"/>
          <w:sz w:val="28"/>
          <w:szCs w:val="28"/>
        </w:rPr>
      </w:pPr>
      <w:r w:rsidRPr="00AA444F">
        <w:rPr>
          <w:rFonts w:ascii="標楷體" w:eastAsia="標楷體" w:hAnsi="標楷體"/>
          <w:color w:val="000000" w:themeColor="text1"/>
          <w:spacing w:val="-2"/>
          <w:sz w:val="28"/>
          <w:szCs w:val="28"/>
        </w:rPr>
        <w:t>(</w:t>
      </w:r>
      <w:r w:rsidRPr="00AA444F">
        <w:rPr>
          <w:rFonts w:ascii="標楷體" w:eastAsia="標楷體" w:hAnsi="標楷體" w:hint="eastAsia"/>
          <w:color w:val="000000" w:themeColor="text1"/>
          <w:spacing w:val="-2"/>
          <w:sz w:val="28"/>
          <w:szCs w:val="28"/>
        </w:rPr>
        <w:t>四</w:t>
      </w:r>
      <w:r w:rsidRPr="00AA444F">
        <w:rPr>
          <w:rFonts w:ascii="標楷體" w:eastAsia="標楷體" w:hAnsi="標楷體"/>
          <w:color w:val="000000" w:themeColor="text1"/>
          <w:spacing w:val="-2"/>
          <w:sz w:val="28"/>
          <w:szCs w:val="28"/>
        </w:rPr>
        <w:t>)</w:t>
      </w:r>
      <w:r w:rsidR="007F54A1" w:rsidRPr="00AA444F">
        <w:rPr>
          <w:rFonts w:ascii="標楷體" w:eastAsia="標楷體" w:hAnsi="標楷體" w:hint="eastAsia"/>
          <w:color w:val="000000" w:themeColor="text1"/>
          <w:spacing w:val="-2"/>
          <w:sz w:val="28"/>
          <w:szCs w:val="28"/>
        </w:rPr>
        <w:t>私立大專院校比照國立大學校務基金進用教學人員研究人員及工</w:t>
      </w:r>
      <w:r w:rsidR="007F54A1" w:rsidRPr="00AA444F">
        <w:rPr>
          <w:rFonts w:ascii="標楷體" w:eastAsia="標楷體" w:hAnsi="標楷體" w:hint="eastAsia"/>
          <w:color w:val="000000" w:themeColor="text1"/>
          <w:spacing w:val="-2"/>
          <w:sz w:val="28"/>
          <w:szCs w:val="28"/>
        </w:rPr>
        <w:lastRenderedPageBreak/>
        <w:t>作人員實施原則遴聘規定所聘任之專任教學、研究人員，符合第一款第一目計畫主持人資格</w:t>
      </w:r>
      <w:r w:rsidR="00DC12A1" w:rsidRPr="00AA444F">
        <w:rPr>
          <w:rFonts w:ascii="標楷體" w:eastAsia="標楷體" w:hAnsi="標楷體" w:hint="eastAsia"/>
          <w:color w:val="000000" w:themeColor="text1"/>
          <w:spacing w:val="-2"/>
          <w:sz w:val="28"/>
          <w:szCs w:val="28"/>
        </w:rPr>
        <w:t>者</w:t>
      </w:r>
      <w:r w:rsidRPr="00AA444F">
        <w:rPr>
          <w:rFonts w:ascii="標楷體" w:eastAsia="標楷體" w:hAnsi="標楷體" w:hint="eastAsia"/>
          <w:color w:val="000000" w:themeColor="text1"/>
          <w:spacing w:val="-2"/>
          <w:sz w:val="28"/>
          <w:szCs w:val="28"/>
        </w:rPr>
        <w:t>。</w:t>
      </w:r>
    </w:p>
    <w:p w14:paraId="45B47860" w14:textId="71E15D66" w:rsidR="004B69B2" w:rsidRPr="00AA444F" w:rsidRDefault="004B69B2" w:rsidP="007F54A1">
      <w:pPr>
        <w:adjustRightInd w:val="0"/>
        <w:snapToGrid w:val="0"/>
        <w:spacing w:line="360" w:lineRule="exact"/>
        <w:ind w:leftChars="250" w:left="1160" w:hangingChars="200" w:hanging="56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五</w:t>
      </w:r>
      <w:r w:rsidRPr="00AA444F">
        <w:rPr>
          <w:rFonts w:ascii="標楷體" w:eastAsia="標楷體" w:hAnsi="標楷體"/>
          <w:color w:val="000000" w:themeColor="text1"/>
          <w:sz w:val="28"/>
          <w:szCs w:val="28"/>
        </w:rPr>
        <w:t>)</w:t>
      </w:r>
      <w:r w:rsidR="007F54A1" w:rsidRPr="00AA444F">
        <w:rPr>
          <w:rFonts w:hint="eastAsia"/>
          <w:color w:val="000000" w:themeColor="text1"/>
        </w:rPr>
        <w:t xml:space="preserve"> </w:t>
      </w:r>
      <w:r w:rsidR="007F54A1" w:rsidRPr="00AA444F">
        <w:rPr>
          <w:rFonts w:ascii="標楷體" w:eastAsia="標楷體" w:hAnsi="標楷體" w:hint="eastAsia"/>
          <w:color w:val="000000" w:themeColor="text1"/>
          <w:sz w:val="28"/>
          <w:szCs w:val="28"/>
        </w:rPr>
        <w:t>公立大專院校依公立大專校院稀少性科技人員遴用資格辦法遴用具博士學位之核能及航太等二類稀少性科技人</w:t>
      </w:r>
      <w:r w:rsidR="00DC12A1" w:rsidRPr="00AA444F">
        <w:rPr>
          <w:rFonts w:ascii="標楷體" w:eastAsia="標楷體" w:hAnsi="標楷體" w:hint="eastAsia"/>
          <w:color w:val="000000" w:themeColor="text1"/>
          <w:sz w:val="28"/>
          <w:szCs w:val="28"/>
        </w:rPr>
        <w:t>員</w:t>
      </w:r>
      <w:r w:rsidRPr="00AA444F">
        <w:rPr>
          <w:rFonts w:ascii="標楷體" w:eastAsia="標楷體" w:hAnsi="標楷體" w:hint="eastAsia"/>
          <w:color w:val="000000" w:themeColor="text1"/>
          <w:sz w:val="28"/>
          <w:szCs w:val="28"/>
        </w:rPr>
        <w:t>。</w:t>
      </w:r>
    </w:p>
    <w:p w14:paraId="377AC667" w14:textId="4EF18187" w:rsidR="004B69B2" w:rsidRPr="00AA444F" w:rsidRDefault="004B69B2" w:rsidP="006C15CF">
      <w:pPr>
        <w:adjustRightInd w:val="0"/>
        <w:snapToGrid w:val="0"/>
        <w:spacing w:line="360" w:lineRule="exact"/>
        <w:ind w:leftChars="250" w:left="1160" w:hangingChars="200" w:hanging="56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六</w:t>
      </w:r>
      <w:r w:rsidRPr="00AA444F">
        <w:rPr>
          <w:rFonts w:ascii="標楷體" w:eastAsia="標楷體" w:hAnsi="標楷體"/>
          <w:color w:val="000000" w:themeColor="text1"/>
          <w:sz w:val="28"/>
          <w:szCs w:val="28"/>
        </w:rPr>
        <w:t>)</w:t>
      </w:r>
      <w:r w:rsidR="006C15CF" w:rsidRPr="00AA444F">
        <w:rPr>
          <w:rFonts w:ascii="標楷體" w:eastAsia="標楷體" w:hAnsi="標楷體" w:hint="eastAsia"/>
          <w:color w:val="000000" w:themeColor="text1"/>
          <w:sz w:val="28"/>
          <w:szCs w:val="28"/>
        </w:rPr>
        <w:t>公立醫療院所以醫療相關作業基金進用之非編制內專任主治醫師二年以上或獲博士學位之專任研究人員從事研究工作二年以上，並有著作發表於國內外著名學術期刊</w:t>
      </w:r>
      <w:r w:rsidRPr="00AA444F">
        <w:rPr>
          <w:rFonts w:ascii="標楷體" w:eastAsia="標楷體" w:hAnsi="標楷體" w:hint="eastAsia"/>
          <w:color w:val="000000" w:themeColor="text1"/>
          <w:sz w:val="28"/>
          <w:szCs w:val="28"/>
        </w:rPr>
        <w:t>。</w:t>
      </w:r>
    </w:p>
    <w:p w14:paraId="7C1A3ADA" w14:textId="562313A3" w:rsidR="004B69B2" w:rsidRPr="00AA444F" w:rsidRDefault="004B69B2" w:rsidP="006C15CF">
      <w:pPr>
        <w:adjustRightInd w:val="0"/>
        <w:snapToGrid w:val="0"/>
        <w:spacing w:line="360" w:lineRule="exact"/>
        <w:ind w:left="532" w:hangingChars="190" w:hanging="532"/>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 xml:space="preserve">    </w:t>
      </w:r>
      <w:r w:rsidR="006C15CF" w:rsidRPr="00AA444F">
        <w:rPr>
          <w:rFonts w:ascii="標楷體" w:eastAsia="標楷體" w:hAnsi="標楷體" w:hint="eastAsia"/>
          <w:color w:val="000000" w:themeColor="text1"/>
          <w:sz w:val="28"/>
          <w:szCs w:val="28"/>
        </w:rPr>
        <w:t>具有前項第一款資格，且依相關規定被借調之人員，得由原任職機構提出申請。但借調至政府機關之駐外單位任職人員，不得提出</w:t>
      </w:r>
      <w:r w:rsidR="00DC12A1" w:rsidRPr="00AA444F">
        <w:rPr>
          <w:rFonts w:ascii="標楷體" w:eastAsia="標楷體" w:hAnsi="標楷體" w:hint="eastAsia"/>
          <w:color w:val="000000" w:themeColor="text1"/>
          <w:sz w:val="28"/>
          <w:szCs w:val="28"/>
        </w:rPr>
        <w:t>申請</w:t>
      </w:r>
      <w:r w:rsidRPr="00AA444F">
        <w:rPr>
          <w:rFonts w:ascii="標楷體" w:eastAsia="標楷體" w:hAnsi="標楷體" w:hint="eastAsia"/>
          <w:color w:val="000000" w:themeColor="text1"/>
          <w:sz w:val="28"/>
          <w:szCs w:val="28"/>
        </w:rPr>
        <w:t>。</w:t>
      </w:r>
    </w:p>
    <w:p w14:paraId="1550AA72" w14:textId="61940D37" w:rsidR="004B69B2" w:rsidRPr="00AA444F" w:rsidRDefault="004B69B2" w:rsidP="00140718">
      <w:pPr>
        <w:adjustRightInd w:val="0"/>
        <w:snapToGrid w:val="0"/>
        <w:spacing w:line="360" w:lineRule="exact"/>
        <w:ind w:left="560" w:hangingChars="200" w:hanging="560"/>
        <w:jc w:val="both"/>
        <w:rPr>
          <w:rFonts w:eastAsia="標楷體"/>
          <w:color w:val="000000" w:themeColor="text1"/>
          <w:sz w:val="28"/>
          <w:szCs w:val="28"/>
        </w:rPr>
      </w:pPr>
      <w:r w:rsidRPr="00AA444F">
        <w:rPr>
          <w:rFonts w:eastAsia="標楷體" w:hint="eastAsia"/>
          <w:color w:val="000000" w:themeColor="text1"/>
          <w:sz w:val="28"/>
          <w:szCs w:val="28"/>
        </w:rPr>
        <w:t>四、</w:t>
      </w:r>
      <w:r w:rsidR="006C15CF" w:rsidRPr="00AA444F">
        <w:rPr>
          <w:rFonts w:eastAsia="標楷體" w:hint="eastAsia"/>
          <w:color w:val="000000" w:themeColor="text1"/>
          <w:sz w:val="28"/>
          <w:szCs w:val="28"/>
        </w:rPr>
        <w:t>專題研究計畫類別分為下列二</w:t>
      </w:r>
      <w:r w:rsidRPr="00AA444F">
        <w:rPr>
          <w:rFonts w:eastAsia="標楷體" w:hint="eastAsia"/>
          <w:color w:val="000000" w:themeColor="text1"/>
          <w:sz w:val="28"/>
          <w:szCs w:val="28"/>
        </w:rPr>
        <w:t>種：</w:t>
      </w:r>
    </w:p>
    <w:p w14:paraId="52A78498" w14:textId="1CCD1108" w:rsidR="004B69B2" w:rsidRPr="00AA444F" w:rsidRDefault="004B69B2" w:rsidP="006C15CF">
      <w:pPr>
        <w:pStyle w:val="1-"/>
        <w:spacing w:line="360" w:lineRule="exact"/>
        <w:ind w:leftChars="250" w:left="1160"/>
        <w:rPr>
          <w:color w:val="000000" w:themeColor="text1"/>
          <w:szCs w:val="28"/>
        </w:rPr>
      </w:pPr>
      <w:r w:rsidRPr="00AA444F">
        <w:rPr>
          <w:color w:val="000000" w:themeColor="text1"/>
          <w:szCs w:val="28"/>
        </w:rPr>
        <w:t>(</w:t>
      </w:r>
      <w:r w:rsidRPr="00AA444F">
        <w:rPr>
          <w:rFonts w:hint="eastAsia"/>
          <w:color w:val="000000" w:themeColor="text1"/>
          <w:szCs w:val="28"/>
        </w:rPr>
        <w:t>一</w:t>
      </w:r>
      <w:r w:rsidRPr="00AA444F">
        <w:rPr>
          <w:color w:val="000000" w:themeColor="text1"/>
          <w:szCs w:val="28"/>
        </w:rPr>
        <w:t>)</w:t>
      </w:r>
      <w:r w:rsidR="00DC12A1" w:rsidRPr="00AA444F">
        <w:rPr>
          <w:rFonts w:hint="eastAsia"/>
          <w:color w:val="000000" w:themeColor="text1"/>
          <w:szCs w:val="28"/>
        </w:rPr>
        <w:t>一般研究計畫</w:t>
      </w:r>
      <w:r w:rsidRPr="00AA444F">
        <w:rPr>
          <w:rFonts w:hint="eastAsia"/>
          <w:color w:val="000000" w:themeColor="text1"/>
          <w:szCs w:val="28"/>
        </w:rPr>
        <w:t>：</w:t>
      </w:r>
      <w:r w:rsidRPr="00AA444F">
        <w:rPr>
          <w:color w:val="000000" w:themeColor="text1"/>
          <w:szCs w:val="28"/>
        </w:rPr>
        <w:br/>
      </w:r>
      <w:r w:rsidR="006C15CF" w:rsidRPr="00AA444F">
        <w:rPr>
          <w:rFonts w:hint="eastAsia"/>
          <w:color w:val="000000" w:themeColor="text1"/>
          <w:szCs w:val="28"/>
        </w:rPr>
        <w:t>符合計畫主持人資格者，得依研究專長或參考本部學門規劃項目申請本項計</w:t>
      </w:r>
      <w:r w:rsidR="00DC12A1" w:rsidRPr="00AA444F">
        <w:rPr>
          <w:rFonts w:hint="eastAsia"/>
          <w:color w:val="000000" w:themeColor="text1"/>
          <w:szCs w:val="28"/>
        </w:rPr>
        <w:t>畫</w:t>
      </w:r>
      <w:r w:rsidRPr="00AA444F">
        <w:rPr>
          <w:rFonts w:hint="eastAsia"/>
          <w:color w:val="000000" w:themeColor="text1"/>
          <w:szCs w:val="28"/>
        </w:rPr>
        <w:t>。</w:t>
      </w:r>
    </w:p>
    <w:p w14:paraId="7F96A95C" w14:textId="1F938867" w:rsidR="004B69B2" w:rsidRPr="00AA444F" w:rsidRDefault="004B69B2" w:rsidP="006C15CF">
      <w:pPr>
        <w:pStyle w:val="1-"/>
        <w:spacing w:line="360" w:lineRule="exact"/>
        <w:ind w:leftChars="250" w:left="1160"/>
        <w:rPr>
          <w:color w:val="000000" w:themeColor="text1"/>
          <w:szCs w:val="28"/>
        </w:rPr>
      </w:pPr>
      <w:r w:rsidRPr="00AA444F">
        <w:rPr>
          <w:color w:val="000000" w:themeColor="text1"/>
          <w:szCs w:val="28"/>
        </w:rPr>
        <w:t>(</w:t>
      </w:r>
      <w:r w:rsidRPr="00AA444F">
        <w:rPr>
          <w:rFonts w:hint="eastAsia"/>
          <w:color w:val="000000" w:themeColor="text1"/>
          <w:szCs w:val="28"/>
        </w:rPr>
        <w:t>二</w:t>
      </w:r>
      <w:r w:rsidRPr="00AA444F">
        <w:rPr>
          <w:color w:val="000000" w:themeColor="text1"/>
          <w:szCs w:val="28"/>
        </w:rPr>
        <w:t>)</w:t>
      </w:r>
      <w:r w:rsidR="00DC12A1" w:rsidRPr="00AA444F">
        <w:rPr>
          <w:rFonts w:hint="eastAsia"/>
          <w:color w:val="000000" w:themeColor="text1"/>
          <w:szCs w:val="28"/>
        </w:rPr>
        <w:t>新進人員研究計畫</w:t>
      </w:r>
      <w:r w:rsidRPr="00AA444F">
        <w:rPr>
          <w:rFonts w:hint="eastAsia"/>
          <w:color w:val="000000" w:themeColor="text1"/>
          <w:szCs w:val="28"/>
        </w:rPr>
        <w:t>：</w:t>
      </w:r>
      <w:r w:rsidRPr="00AA444F">
        <w:rPr>
          <w:color w:val="000000" w:themeColor="text1"/>
          <w:szCs w:val="28"/>
        </w:rPr>
        <w:br/>
      </w:r>
      <w:r w:rsidR="006C15CF" w:rsidRPr="00AA444F">
        <w:rPr>
          <w:rFonts w:hint="eastAsia"/>
          <w:color w:val="000000" w:themeColor="text1"/>
          <w:szCs w:val="28"/>
        </w:rPr>
        <w:t>於國內外擔任教學、研究專任職務在五年以內或獲博士學位後五年以內之專任教學、研究人員，且具有計畫主持人資格者，得申請本項計畫，並以提出三年至五年研究計畫為優先。其申請時擔任教學、研究專任職務資歷併計已超過五年之人員，不視為新進</w:t>
      </w:r>
      <w:r w:rsidR="00DC12A1" w:rsidRPr="00AA444F">
        <w:rPr>
          <w:rFonts w:hint="eastAsia"/>
          <w:color w:val="000000" w:themeColor="text1"/>
          <w:szCs w:val="28"/>
        </w:rPr>
        <w:t>人員</w:t>
      </w:r>
      <w:r w:rsidRPr="00AA444F">
        <w:rPr>
          <w:rFonts w:hint="eastAsia"/>
          <w:color w:val="000000" w:themeColor="text1"/>
          <w:szCs w:val="28"/>
        </w:rPr>
        <w:t>。</w:t>
      </w:r>
    </w:p>
    <w:p w14:paraId="51EC2F13" w14:textId="190E4270" w:rsidR="004B69B2" w:rsidRPr="00AA444F" w:rsidRDefault="004B69B2" w:rsidP="00140718">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AA444F">
        <w:rPr>
          <w:rFonts w:eastAsia="標楷體" w:hint="eastAsia"/>
          <w:color w:val="000000" w:themeColor="text1"/>
          <w:sz w:val="28"/>
          <w:szCs w:val="28"/>
        </w:rPr>
        <w:t>五、</w:t>
      </w:r>
      <w:r w:rsidR="00DC12A1" w:rsidRPr="00AA444F">
        <w:rPr>
          <w:rFonts w:ascii="標楷體" w:eastAsia="標楷體" w:hAnsi="標楷體" w:hint="eastAsia"/>
          <w:color w:val="000000" w:themeColor="text1"/>
          <w:sz w:val="28"/>
          <w:szCs w:val="28"/>
        </w:rPr>
        <w:t>研究計畫型別分為下列二類</w:t>
      </w:r>
      <w:r w:rsidRPr="00AA444F">
        <w:rPr>
          <w:rFonts w:ascii="標楷體" w:eastAsia="標楷體" w:hAnsi="標楷體" w:hint="eastAsia"/>
          <w:color w:val="000000" w:themeColor="text1"/>
          <w:sz w:val="28"/>
          <w:szCs w:val="28"/>
        </w:rPr>
        <w:t>：</w:t>
      </w:r>
    </w:p>
    <w:p w14:paraId="6CD6C118" w14:textId="5BCD9440" w:rsidR="004B69B2" w:rsidRPr="00AA444F" w:rsidRDefault="004B69B2" w:rsidP="00140718">
      <w:pPr>
        <w:pStyle w:val="1-"/>
        <w:spacing w:line="360" w:lineRule="exact"/>
        <w:ind w:leftChars="250" w:left="1160"/>
        <w:rPr>
          <w:color w:val="000000" w:themeColor="text1"/>
          <w:szCs w:val="28"/>
        </w:rPr>
      </w:pPr>
      <w:r w:rsidRPr="00AA444F">
        <w:rPr>
          <w:color w:val="000000" w:themeColor="text1"/>
          <w:szCs w:val="28"/>
        </w:rPr>
        <w:t>(</w:t>
      </w:r>
      <w:r w:rsidRPr="00AA444F">
        <w:rPr>
          <w:rFonts w:hint="eastAsia"/>
          <w:color w:val="000000" w:themeColor="text1"/>
          <w:szCs w:val="28"/>
        </w:rPr>
        <w:t>一</w:t>
      </w:r>
      <w:r w:rsidRPr="00AA444F">
        <w:rPr>
          <w:color w:val="000000" w:themeColor="text1"/>
          <w:szCs w:val="28"/>
        </w:rPr>
        <w:t>)</w:t>
      </w:r>
      <w:r w:rsidR="00DC12A1" w:rsidRPr="00AA444F">
        <w:rPr>
          <w:rFonts w:hint="eastAsia"/>
          <w:color w:val="000000" w:themeColor="text1"/>
          <w:szCs w:val="28"/>
        </w:rPr>
        <w:t>個別型研究計畫</w:t>
      </w:r>
      <w:r w:rsidRPr="00AA444F">
        <w:rPr>
          <w:rFonts w:hint="eastAsia"/>
          <w:color w:val="000000" w:themeColor="text1"/>
          <w:szCs w:val="28"/>
        </w:rPr>
        <w:t>：</w:t>
      </w:r>
    </w:p>
    <w:p w14:paraId="05BAA3B8" w14:textId="56935246" w:rsidR="004B69B2" w:rsidRPr="00AA444F" w:rsidRDefault="006C15CF" w:rsidP="00140718">
      <w:pPr>
        <w:pStyle w:val="1-"/>
        <w:spacing w:line="360" w:lineRule="exact"/>
        <w:ind w:leftChars="472" w:left="1158" w:hangingChars="9" w:hanging="25"/>
        <w:rPr>
          <w:color w:val="000000" w:themeColor="text1"/>
          <w:szCs w:val="28"/>
        </w:rPr>
      </w:pPr>
      <w:r w:rsidRPr="00AA444F">
        <w:rPr>
          <w:rFonts w:hint="eastAsia"/>
          <w:color w:val="000000" w:themeColor="text1"/>
          <w:szCs w:val="28"/>
        </w:rPr>
        <w:t>由計畫主持人依研究專長或參考本部學門規劃研究項目研提之計</w:t>
      </w:r>
      <w:r w:rsidR="00DC12A1" w:rsidRPr="00AA444F">
        <w:rPr>
          <w:rFonts w:hint="eastAsia"/>
          <w:color w:val="000000" w:themeColor="text1"/>
          <w:szCs w:val="28"/>
        </w:rPr>
        <w:t>畫</w:t>
      </w:r>
      <w:r w:rsidR="004B69B2" w:rsidRPr="00AA444F">
        <w:rPr>
          <w:rFonts w:hint="eastAsia"/>
          <w:color w:val="000000" w:themeColor="text1"/>
          <w:szCs w:val="28"/>
        </w:rPr>
        <w:t>。</w:t>
      </w:r>
    </w:p>
    <w:p w14:paraId="64276FD5" w14:textId="77777777" w:rsidR="004B69B2" w:rsidRPr="00AA444F" w:rsidRDefault="004B69B2" w:rsidP="00140718">
      <w:pPr>
        <w:pStyle w:val="1-"/>
        <w:spacing w:line="360" w:lineRule="exact"/>
        <w:ind w:leftChars="250" w:left="1160"/>
        <w:rPr>
          <w:color w:val="000000" w:themeColor="text1"/>
          <w:szCs w:val="28"/>
        </w:rPr>
      </w:pPr>
      <w:r w:rsidRPr="00AA444F">
        <w:rPr>
          <w:color w:val="000000" w:themeColor="text1"/>
          <w:szCs w:val="28"/>
        </w:rPr>
        <w:t>(</w:t>
      </w:r>
      <w:r w:rsidRPr="00AA444F">
        <w:rPr>
          <w:rFonts w:hint="eastAsia"/>
          <w:color w:val="000000" w:themeColor="text1"/>
          <w:szCs w:val="28"/>
        </w:rPr>
        <w:t>二</w:t>
      </w:r>
      <w:r w:rsidRPr="00AA444F">
        <w:rPr>
          <w:color w:val="000000" w:themeColor="text1"/>
          <w:szCs w:val="28"/>
        </w:rPr>
        <w:t>)</w:t>
      </w:r>
      <w:r w:rsidRPr="00AA444F">
        <w:rPr>
          <w:rFonts w:hint="eastAsia"/>
          <w:color w:val="000000" w:themeColor="text1"/>
          <w:szCs w:val="28"/>
        </w:rPr>
        <w:t>整合型研究計畫：</w:t>
      </w:r>
    </w:p>
    <w:p w14:paraId="57FA1BBD" w14:textId="2F6F5998" w:rsidR="004B69B2" w:rsidRPr="00AA444F" w:rsidRDefault="006C15CF" w:rsidP="006C15CF">
      <w:pPr>
        <w:pStyle w:val="1-"/>
        <w:spacing w:line="360" w:lineRule="exact"/>
        <w:ind w:leftChars="472" w:left="1158" w:hangingChars="9" w:hanging="25"/>
        <w:rPr>
          <w:color w:val="000000" w:themeColor="text1"/>
          <w:szCs w:val="28"/>
        </w:rPr>
      </w:pPr>
      <w:r w:rsidRPr="00AA444F">
        <w:rPr>
          <w:rFonts w:hint="eastAsia"/>
          <w:color w:val="000000" w:themeColor="text1"/>
          <w:szCs w:val="28"/>
        </w:rPr>
        <w:t>包含總計畫及子計畫，由總計畫主持人依本部規劃推動之任務導向重點研究項目組成研究群，研提跨領域或跨校之計畫，或就特定題目自行組成研究群研提之</w:t>
      </w:r>
      <w:r w:rsidR="00DC12A1" w:rsidRPr="00AA444F">
        <w:rPr>
          <w:rFonts w:hint="eastAsia"/>
          <w:color w:val="000000" w:themeColor="text1"/>
          <w:szCs w:val="28"/>
        </w:rPr>
        <w:t>計畫</w:t>
      </w:r>
      <w:r w:rsidR="004B69B2" w:rsidRPr="00AA444F">
        <w:rPr>
          <w:rFonts w:hint="eastAsia"/>
          <w:color w:val="000000" w:themeColor="text1"/>
          <w:szCs w:val="28"/>
        </w:rPr>
        <w:t>。</w:t>
      </w:r>
    </w:p>
    <w:p w14:paraId="310707F0" w14:textId="2D4BE524" w:rsidR="004B69B2" w:rsidRPr="00AA444F" w:rsidRDefault="004B69B2" w:rsidP="00140718">
      <w:pPr>
        <w:snapToGrid w:val="0"/>
        <w:spacing w:line="360" w:lineRule="exact"/>
        <w:ind w:left="560" w:hangingChars="200" w:hanging="560"/>
        <w:jc w:val="both"/>
        <w:rPr>
          <w:rFonts w:ascii="標楷體" w:eastAsia="標楷體" w:hAnsi="標楷體"/>
          <w:color w:val="000000" w:themeColor="text1"/>
          <w:sz w:val="28"/>
          <w:szCs w:val="28"/>
        </w:rPr>
      </w:pPr>
      <w:r w:rsidRPr="00AA444F">
        <w:rPr>
          <w:rFonts w:eastAsia="標楷體" w:hint="eastAsia"/>
          <w:color w:val="000000" w:themeColor="text1"/>
          <w:sz w:val="28"/>
          <w:szCs w:val="28"/>
        </w:rPr>
        <w:t>六、</w:t>
      </w:r>
      <w:r w:rsidR="006C15CF" w:rsidRPr="00AA444F">
        <w:rPr>
          <w:rFonts w:ascii="標楷體" w:eastAsia="標楷體" w:hAnsi="標楷體" w:hint="eastAsia"/>
          <w:color w:val="000000" w:themeColor="text1"/>
          <w:sz w:val="28"/>
          <w:szCs w:val="28"/>
        </w:rPr>
        <w:t>研究計畫得依實際需要，申請下列各項補助經</w:t>
      </w:r>
      <w:r w:rsidR="00DC12A1" w:rsidRPr="00AA444F">
        <w:rPr>
          <w:rFonts w:ascii="標楷體" w:eastAsia="標楷體" w:hAnsi="標楷體" w:hint="eastAsia"/>
          <w:color w:val="000000" w:themeColor="text1"/>
          <w:sz w:val="28"/>
          <w:szCs w:val="28"/>
        </w:rPr>
        <w:t>費</w:t>
      </w:r>
      <w:r w:rsidRPr="00AA444F">
        <w:rPr>
          <w:rFonts w:ascii="標楷體" w:eastAsia="標楷體" w:hAnsi="標楷體" w:hint="eastAsia"/>
          <w:color w:val="000000" w:themeColor="text1"/>
          <w:sz w:val="28"/>
          <w:szCs w:val="28"/>
        </w:rPr>
        <w:t>：</w:t>
      </w:r>
    </w:p>
    <w:p w14:paraId="75C859B3" w14:textId="77777777" w:rsidR="004B69B2" w:rsidRPr="00AA444F" w:rsidRDefault="004B69B2" w:rsidP="00140718">
      <w:pPr>
        <w:pStyle w:val="1-"/>
        <w:tabs>
          <w:tab w:val="left" w:pos="567"/>
          <w:tab w:val="left" w:pos="709"/>
        </w:tabs>
        <w:spacing w:line="360" w:lineRule="exact"/>
        <w:rPr>
          <w:color w:val="000000" w:themeColor="text1"/>
          <w:szCs w:val="28"/>
        </w:rPr>
      </w:pPr>
      <w:r w:rsidRPr="00AA444F">
        <w:rPr>
          <w:color w:val="000000" w:themeColor="text1"/>
          <w:szCs w:val="28"/>
        </w:rPr>
        <w:t>(</w:t>
      </w:r>
      <w:r w:rsidRPr="00AA444F">
        <w:rPr>
          <w:rFonts w:hint="eastAsia"/>
          <w:color w:val="000000" w:themeColor="text1"/>
          <w:szCs w:val="28"/>
        </w:rPr>
        <w:t>一</w:t>
      </w:r>
      <w:r w:rsidRPr="00AA444F">
        <w:rPr>
          <w:color w:val="000000" w:themeColor="text1"/>
          <w:szCs w:val="28"/>
        </w:rPr>
        <w:t>)</w:t>
      </w:r>
      <w:r w:rsidRPr="00AA444F">
        <w:rPr>
          <w:rFonts w:hint="eastAsia"/>
          <w:color w:val="000000" w:themeColor="text1"/>
          <w:szCs w:val="28"/>
        </w:rPr>
        <w:t>業務費：</w:t>
      </w:r>
    </w:p>
    <w:p w14:paraId="22262E3A" w14:textId="77777777" w:rsidR="004B69B2" w:rsidRPr="00AA444F" w:rsidRDefault="004B69B2" w:rsidP="00140718">
      <w:pPr>
        <w:pStyle w:val="23"/>
        <w:spacing w:line="360" w:lineRule="exact"/>
        <w:ind w:leftChars="500" w:left="1480" w:hangingChars="100" w:hanging="280"/>
        <w:rPr>
          <w:color w:val="000000" w:themeColor="text1"/>
          <w:szCs w:val="28"/>
        </w:rPr>
      </w:pPr>
      <w:r w:rsidRPr="00AA444F">
        <w:rPr>
          <w:color w:val="000000" w:themeColor="text1"/>
          <w:szCs w:val="28"/>
        </w:rPr>
        <w:t>1.</w:t>
      </w:r>
      <w:r w:rsidRPr="00AA444F">
        <w:rPr>
          <w:rFonts w:hint="eastAsia"/>
          <w:color w:val="000000" w:themeColor="text1"/>
          <w:szCs w:val="28"/>
        </w:rPr>
        <w:t>研究人力費：</w:t>
      </w:r>
    </w:p>
    <w:p w14:paraId="2DC826D6" w14:textId="7EFAA05C" w:rsidR="004B69B2" w:rsidRPr="00AA444F" w:rsidRDefault="00367A16" w:rsidP="00DC12A1">
      <w:pPr>
        <w:pStyle w:val="4"/>
        <w:spacing w:line="360" w:lineRule="exact"/>
        <w:ind w:leftChars="623" w:left="1495" w:firstLineChars="0" w:firstLine="0"/>
        <w:rPr>
          <w:color w:val="000000" w:themeColor="text1"/>
          <w:szCs w:val="28"/>
        </w:rPr>
      </w:pPr>
      <w:r w:rsidRPr="00AA444F">
        <w:rPr>
          <w:noProof/>
          <w:color w:val="000000" w:themeColor="text1"/>
        </w:rPr>
        <mc:AlternateContent>
          <mc:Choice Requires="wps">
            <w:drawing>
              <wp:anchor distT="0" distB="0" distL="114300" distR="114300" simplePos="0" relativeHeight="251657216" behindDoc="0" locked="0" layoutInCell="1" allowOverlap="1" wp14:anchorId="6A831815" wp14:editId="169C2315">
                <wp:simplePos x="0" y="0"/>
                <wp:positionH relativeFrom="column">
                  <wp:posOffset>-971550</wp:posOffset>
                </wp:positionH>
                <wp:positionV relativeFrom="paragraph">
                  <wp:posOffset>9323070</wp:posOffset>
                </wp:positionV>
                <wp:extent cx="457200" cy="2286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8A9B" w14:textId="77777777" w:rsidR="008C3713" w:rsidRDefault="008C3713" w:rsidP="00140718">
                            <w:pPr>
                              <w:pStyle w:val="aa"/>
                              <w:tabs>
                                <w:tab w:val="clear" w:pos="4153"/>
                                <w:tab w:val="clear" w:pos="8306"/>
                              </w:tabs>
                              <w:snapToGrid/>
                              <w:rPr>
                                <w:szCs w:val="24"/>
                              </w:rPr>
                            </w:pPr>
                            <w:r>
                              <w:rPr>
                                <w:szCs w:val="24"/>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31815" id="文字方塊 10" o:spid="_x0000_s1030" type="#_x0000_t202" style="position:absolute;left:0;text-align:left;margin-left:-76.5pt;margin-top:734.1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" filled="f" stroked="f">
                <v:textbox style="layout-flow:vertical;mso-layout-flow-alt:bottom-to-top">
                  <w:txbxContent>
                    <w:p w14:paraId="677B8A9B" w14:textId="77777777" w:rsidR="008C3713" w:rsidRDefault="008C3713" w:rsidP="00140718">
                      <w:pPr>
                        <w:pStyle w:val="aa"/>
                        <w:tabs>
                          <w:tab w:val="clear" w:pos="4153"/>
                          <w:tab w:val="clear" w:pos="8306"/>
                        </w:tabs>
                        <w:snapToGrid/>
                        <w:rPr>
                          <w:szCs w:val="24"/>
                        </w:rPr>
                      </w:pPr>
                      <w:r>
                        <w:rPr>
                          <w:szCs w:val="24"/>
                        </w:rPr>
                        <w:t>2</w:t>
                      </w:r>
                    </w:p>
                  </w:txbxContent>
                </v:textbox>
              </v:shape>
            </w:pict>
          </mc:Fallback>
        </mc:AlternateContent>
      </w:r>
      <w:r w:rsidR="00DC12A1" w:rsidRPr="00AA444F">
        <w:rPr>
          <w:rFonts w:hint="eastAsia"/>
          <w:color w:val="000000" w:themeColor="text1"/>
          <w:szCs w:val="28"/>
        </w:rPr>
        <w:t>專、兼任人員費用及臨時工資，依本部補助專題研究計畫研究人力約用注意事項規定辦理</w:t>
      </w:r>
      <w:r w:rsidR="004B69B2" w:rsidRPr="00AA444F">
        <w:rPr>
          <w:rFonts w:hint="eastAsia"/>
          <w:color w:val="000000" w:themeColor="text1"/>
          <w:szCs w:val="28"/>
        </w:rPr>
        <w:t>。</w:t>
      </w:r>
    </w:p>
    <w:p w14:paraId="1E1A81AA" w14:textId="77777777" w:rsidR="004B69B2" w:rsidRPr="00AA444F" w:rsidRDefault="004B69B2" w:rsidP="00140718">
      <w:pPr>
        <w:pStyle w:val="23"/>
        <w:spacing w:line="360" w:lineRule="exact"/>
        <w:ind w:leftChars="500" w:left="1480" w:hangingChars="100" w:hanging="280"/>
        <w:rPr>
          <w:color w:val="000000" w:themeColor="text1"/>
          <w:szCs w:val="28"/>
        </w:rPr>
      </w:pPr>
      <w:r w:rsidRPr="00AA444F">
        <w:rPr>
          <w:color w:val="000000" w:themeColor="text1"/>
          <w:szCs w:val="28"/>
        </w:rPr>
        <w:t>2.</w:t>
      </w:r>
      <w:r w:rsidRPr="00AA444F">
        <w:rPr>
          <w:rFonts w:hint="eastAsia"/>
          <w:color w:val="000000" w:themeColor="text1"/>
          <w:szCs w:val="28"/>
        </w:rPr>
        <w:t>耗材、物品、圖書及雜項費用：</w:t>
      </w:r>
      <w:r w:rsidRPr="00AA444F">
        <w:rPr>
          <w:color w:val="000000" w:themeColor="text1"/>
          <w:szCs w:val="28"/>
        </w:rPr>
        <w:br/>
      </w:r>
      <w:r w:rsidRPr="00AA444F">
        <w:rPr>
          <w:rFonts w:hint="eastAsia"/>
          <w:color w:val="000000" w:themeColor="text1"/>
          <w:szCs w:val="28"/>
        </w:rPr>
        <w:t>與研究計畫直接有關之其他費用等。</w:t>
      </w:r>
    </w:p>
    <w:p w14:paraId="79ED2761" w14:textId="235A7912" w:rsidR="004B69B2" w:rsidRPr="00AA444F" w:rsidRDefault="004B69B2" w:rsidP="00140718">
      <w:pPr>
        <w:pStyle w:val="23"/>
        <w:spacing w:line="360" w:lineRule="exact"/>
        <w:ind w:leftChars="500" w:left="1480" w:hangingChars="100" w:hanging="280"/>
        <w:rPr>
          <w:color w:val="000000" w:themeColor="text1"/>
          <w:szCs w:val="28"/>
        </w:rPr>
      </w:pPr>
      <w:r w:rsidRPr="00AA444F">
        <w:rPr>
          <w:color w:val="000000" w:themeColor="text1"/>
          <w:szCs w:val="28"/>
        </w:rPr>
        <w:t>3.</w:t>
      </w:r>
      <w:r w:rsidRPr="00AA444F">
        <w:rPr>
          <w:rFonts w:hint="eastAsia"/>
          <w:color w:val="000000" w:themeColor="text1"/>
          <w:szCs w:val="28"/>
        </w:rPr>
        <w:t>國外學者來臺費用：</w:t>
      </w:r>
      <w:r w:rsidRPr="00AA444F">
        <w:rPr>
          <w:color w:val="000000" w:themeColor="text1"/>
          <w:szCs w:val="28"/>
        </w:rPr>
        <w:br/>
      </w:r>
      <w:r w:rsidR="00DC12A1" w:rsidRPr="00AA444F">
        <w:rPr>
          <w:rFonts w:hint="eastAsia"/>
          <w:color w:val="000000" w:themeColor="text1"/>
          <w:szCs w:val="28"/>
        </w:rPr>
        <w:t>因執行研究計畫邀請國外或大陸地區學者來臺所需費用</w:t>
      </w:r>
      <w:r w:rsidRPr="00AA444F">
        <w:rPr>
          <w:rFonts w:hint="eastAsia"/>
          <w:color w:val="000000" w:themeColor="text1"/>
          <w:szCs w:val="28"/>
        </w:rPr>
        <w:t>。</w:t>
      </w:r>
    </w:p>
    <w:p w14:paraId="1A0C9F2A" w14:textId="76E31B96" w:rsidR="004B69B2" w:rsidRPr="00AA444F" w:rsidRDefault="004B69B2" w:rsidP="006C15CF">
      <w:pPr>
        <w:pStyle w:val="1-"/>
        <w:spacing w:line="360" w:lineRule="exact"/>
        <w:ind w:leftChars="250" w:left="1160"/>
        <w:rPr>
          <w:color w:val="000000" w:themeColor="text1"/>
          <w:szCs w:val="28"/>
        </w:rPr>
      </w:pPr>
      <w:r w:rsidRPr="00AA444F">
        <w:rPr>
          <w:color w:val="000000" w:themeColor="text1"/>
          <w:szCs w:val="28"/>
        </w:rPr>
        <w:t>(</w:t>
      </w:r>
      <w:r w:rsidRPr="00AA444F">
        <w:rPr>
          <w:rFonts w:hint="eastAsia"/>
          <w:color w:val="000000" w:themeColor="text1"/>
          <w:szCs w:val="28"/>
        </w:rPr>
        <w:t>二</w:t>
      </w:r>
      <w:r w:rsidRPr="00AA444F">
        <w:rPr>
          <w:color w:val="000000" w:themeColor="text1"/>
          <w:szCs w:val="28"/>
        </w:rPr>
        <w:t>)</w:t>
      </w:r>
      <w:r w:rsidRPr="00AA444F">
        <w:rPr>
          <w:rFonts w:hint="eastAsia"/>
          <w:color w:val="000000" w:themeColor="text1"/>
          <w:szCs w:val="28"/>
        </w:rPr>
        <w:t>研究設備費：</w:t>
      </w:r>
      <w:r w:rsidRPr="00AA444F">
        <w:rPr>
          <w:color w:val="000000" w:themeColor="text1"/>
          <w:szCs w:val="28"/>
        </w:rPr>
        <w:br/>
      </w:r>
      <w:r w:rsidR="00DC12A1" w:rsidRPr="00AA444F">
        <w:rPr>
          <w:rFonts w:hint="eastAsia"/>
          <w:color w:val="000000" w:themeColor="text1"/>
          <w:szCs w:val="28"/>
        </w:rPr>
        <w:t>指</w:t>
      </w:r>
      <w:r w:rsidR="006C15CF" w:rsidRPr="00AA444F">
        <w:rPr>
          <w:rFonts w:hint="eastAsia"/>
          <w:color w:val="000000" w:themeColor="text1"/>
          <w:szCs w:val="28"/>
        </w:rPr>
        <w:t>執行研究計畫所需單價在新臺幣一萬元以上，且使用年限在二</w:t>
      </w:r>
      <w:r w:rsidR="006C15CF" w:rsidRPr="00AA444F">
        <w:rPr>
          <w:rFonts w:hint="eastAsia"/>
          <w:color w:val="000000" w:themeColor="text1"/>
          <w:szCs w:val="28"/>
        </w:rPr>
        <w:lastRenderedPageBreak/>
        <w:t>年以上與研究計畫直接有關之各項設備</w:t>
      </w:r>
      <w:r w:rsidRPr="00AA444F">
        <w:rPr>
          <w:rFonts w:hint="eastAsia"/>
          <w:color w:val="000000" w:themeColor="text1"/>
          <w:szCs w:val="28"/>
        </w:rPr>
        <w:t>。</w:t>
      </w:r>
    </w:p>
    <w:p w14:paraId="7142C986" w14:textId="77777777" w:rsidR="004B69B2" w:rsidRPr="00AA444F" w:rsidRDefault="004B69B2" w:rsidP="00140718">
      <w:pPr>
        <w:pStyle w:val="1-"/>
        <w:spacing w:line="360" w:lineRule="exact"/>
        <w:ind w:leftChars="250" w:left="1160"/>
        <w:rPr>
          <w:color w:val="000000" w:themeColor="text1"/>
          <w:szCs w:val="28"/>
        </w:rPr>
      </w:pPr>
      <w:r w:rsidRPr="00AA444F">
        <w:rPr>
          <w:color w:val="000000" w:themeColor="text1"/>
          <w:szCs w:val="28"/>
        </w:rPr>
        <w:t>(</w:t>
      </w:r>
      <w:r w:rsidRPr="00AA444F">
        <w:rPr>
          <w:rFonts w:hint="eastAsia"/>
          <w:color w:val="000000" w:themeColor="text1"/>
          <w:szCs w:val="28"/>
        </w:rPr>
        <w:t>三</w:t>
      </w:r>
      <w:r w:rsidRPr="00AA444F">
        <w:rPr>
          <w:color w:val="000000" w:themeColor="text1"/>
          <w:szCs w:val="28"/>
        </w:rPr>
        <w:t>)</w:t>
      </w:r>
      <w:r w:rsidRPr="00AA444F">
        <w:rPr>
          <w:rFonts w:hint="eastAsia"/>
          <w:color w:val="000000" w:themeColor="text1"/>
          <w:szCs w:val="28"/>
        </w:rPr>
        <w:t>國外差旅費：</w:t>
      </w:r>
    </w:p>
    <w:p w14:paraId="2A3A0D85" w14:textId="5410C03B" w:rsidR="004B69B2" w:rsidRPr="00AA444F" w:rsidRDefault="004B69B2" w:rsidP="006C15CF">
      <w:pPr>
        <w:pStyle w:val="23"/>
        <w:spacing w:line="360" w:lineRule="exact"/>
        <w:ind w:leftChars="500" w:left="1480" w:hangingChars="100" w:hanging="280"/>
        <w:rPr>
          <w:color w:val="000000" w:themeColor="text1"/>
          <w:szCs w:val="28"/>
        </w:rPr>
      </w:pPr>
      <w:r w:rsidRPr="00AA444F">
        <w:rPr>
          <w:color w:val="000000" w:themeColor="text1"/>
          <w:szCs w:val="28"/>
        </w:rPr>
        <w:t>1.</w:t>
      </w:r>
      <w:r w:rsidR="006C15CF" w:rsidRPr="00AA444F">
        <w:rPr>
          <w:rFonts w:hint="eastAsia"/>
          <w:color w:val="000000" w:themeColor="text1"/>
          <w:szCs w:val="28"/>
        </w:rPr>
        <w:t>因執行研究計畫需要赴國外或大陸地區之差旅費用，出國種類限下列二項</w:t>
      </w:r>
      <w:r w:rsidRPr="00AA444F">
        <w:rPr>
          <w:rFonts w:hint="eastAsia"/>
          <w:color w:val="000000" w:themeColor="text1"/>
          <w:szCs w:val="28"/>
        </w:rPr>
        <w:t>：</w:t>
      </w:r>
    </w:p>
    <w:p w14:paraId="10257A44" w14:textId="751ECFDC" w:rsidR="004B69B2" w:rsidRPr="00AA444F" w:rsidRDefault="004B69B2" w:rsidP="00140718">
      <w:pPr>
        <w:pStyle w:val="4"/>
        <w:spacing w:line="360" w:lineRule="exact"/>
        <w:rPr>
          <w:color w:val="000000" w:themeColor="text1"/>
          <w:szCs w:val="28"/>
        </w:rPr>
      </w:pPr>
      <w:r w:rsidRPr="00AA444F">
        <w:rPr>
          <w:color w:val="000000" w:themeColor="text1"/>
          <w:szCs w:val="28"/>
        </w:rPr>
        <w:t>(1)</w:t>
      </w:r>
      <w:r w:rsidR="00DC12A1" w:rsidRPr="00AA444F">
        <w:rPr>
          <w:rFonts w:hint="eastAsia"/>
          <w:color w:val="000000" w:themeColor="text1"/>
          <w:szCs w:val="28"/>
        </w:rPr>
        <w:t>執行國際合作與移地研究</w:t>
      </w:r>
      <w:r w:rsidRPr="00AA444F">
        <w:rPr>
          <w:rFonts w:hint="eastAsia"/>
          <w:color w:val="000000" w:themeColor="text1"/>
          <w:szCs w:val="28"/>
        </w:rPr>
        <w:t>：</w:t>
      </w:r>
    </w:p>
    <w:p w14:paraId="08D0391B" w14:textId="1F43E032" w:rsidR="004B69B2" w:rsidRPr="00AA444F" w:rsidRDefault="00DC12A1" w:rsidP="00140718">
      <w:pPr>
        <w:pStyle w:val="4"/>
        <w:spacing w:line="360" w:lineRule="exact"/>
        <w:ind w:leftChars="749" w:firstLineChars="0" w:firstLine="0"/>
        <w:rPr>
          <w:color w:val="000000" w:themeColor="text1"/>
          <w:szCs w:val="28"/>
        </w:rPr>
      </w:pPr>
      <w:r w:rsidRPr="00AA444F">
        <w:rPr>
          <w:rFonts w:hint="eastAsia"/>
          <w:color w:val="000000" w:themeColor="text1"/>
          <w:szCs w:val="28"/>
        </w:rPr>
        <w:t>計畫主持人及參與研究計畫之相關人員因計畫需要必須與國外合作研究、從事實驗、田野調查、採集樣本或使用國外研究設施等移地研究者</w:t>
      </w:r>
      <w:r w:rsidR="004B69B2" w:rsidRPr="00AA444F">
        <w:rPr>
          <w:rFonts w:hint="eastAsia"/>
          <w:color w:val="000000" w:themeColor="text1"/>
          <w:szCs w:val="28"/>
        </w:rPr>
        <w:t>。</w:t>
      </w:r>
    </w:p>
    <w:p w14:paraId="372B6F57" w14:textId="77777777" w:rsidR="004B69B2" w:rsidRPr="00AA444F" w:rsidRDefault="004B69B2" w:rsidP="00140718">
      <w:pPr>
        <w:pStyle w:val="4"/>
        <w:spacing w:line="360" w:lineRule="exact"/>
        <w:rPr>
          <w:color w:val="000000" w:themeColor="text1"/>
          <w:szCs w:val="28"/>
        </w:rPr>
      </w:pPr>
      <w:r w:rsidRPr="00AA444F">
        <w:rPr>
          <w:color w:val="000000" w:themeColor="text1"/>
          <w:szCs w:val="28"/>
        </w:rPr>
        <w:t>(2)</w:t>
      </w:r>
      <w:r w:rsidRPr="00AA444F">
        <w:rPr>
          <w:rFonts w:hint="eastAsia"/>
          <w:color w:val="000000" w:themeColor="text1"/>
          <w:szCs w:val="28"/>
        </w:rPr>
        <w:t>出席國際學術會議：</w:t>
      </w:r>
    </w:p>
    <w:p w14:paraId="185B2EBB" w14:textId="7BFA27F0" w:rsidR="004B69B2" w:rsidRPr="00AA444F" w:rsidRDefault="00DC12A1" w:rsidP="00140718">
      <w:pPr>
        <w:pStyle w:val="4"/>
        <w:spacing w:line="360" w:lineRule="exact"/>
        <w:ind w:leftChars="749" w:firstLineChars="0" w:firstLine="0"/>
        <w:rPr>
          <w:color w:val="000000" w:themeColor="text1"/>
          <w:szCs w:val="28"/>
        </w:rPr>
      </w:pPr>
      <w:r w:rsidRPr="00AA444F">
        <w:rPr>
          <w:rFonts w:hint="eastAsia"/>
          <w:color w:val="000000" w:themeColor="text1"/>
          <w:szCs w:val="28"/>
        </w:rPr>
        <w:t>計畫主持人及參與研究計畫之相關人員參加國際學術會議並發表研究成果論文、專題演講或擔任會議主持人者。但如為該領域之重要國際學術會議，敘明理由報經本部同意者，不在此限</w:t>
      </w:r>
      <w:r w:rsidR="004B69B2" w:rsidRPr="00AA444F">
        <w:rPr>
          <w:rFonts w:hint="eastAsia"/>
          <w:color w:val="000000" w:themeColor="text1"/>
          <w:szCs w:val="28"/>
        </w:rPr>
        <w:t>。</w:t>
      </w:r>
    </w:p>
    <w:p w14:paraId="7D1C7267" w14:textId="23EB8C35" w:rsidR="004B69B2" w:rsidRPr="00AA444F" w:rsidRDefault="004B69B2" w:rsidP="006C15CF">
      <w:pPr>
        <w:pStyle w:val="23"/>
        <w:spacing w:line="360" w:lineRule="exact"/>
        <w:ind w:leftChars="500" w:left="1480" w:hangingChars="100" w:hanging="280"/>
        <w:rPr>
          <w:color w:val="000000" w:themeColor="text1"/>
          <w:szCs w:val="28"/>
        </w:rPr>
      </w:pPr>
      <w:r w:rsidRPr="00AA444F">
        <w:rPr>
          <w:color w:val="000000" w:themeColor="text1"/>
          <w:szCs w:val="28"/>
        </w:rPr>
        <w:t>2.</w:t>
      </w:r>
      <w:r w:rsidR="006C15CF" w:rsidRPr="00AA444F">
        <w:rPr>
          <w:rFonts w:hint="eastAsia"/>
          <w:color w:val="000000" w:themeColor="text1"/>
          <w:szCs w:val="28"/>
        </w:rPr>
        <w:t>因執行本部補助之規劃推動案，計畫主持人及相關人員需要出國參訪及考察之差旅費用</w:t>
      </w:r>
      <w:r w:rsidRPr="00AA444F">
        <w:rPr>
          <w:rFonts w:hint="eastAsia"/>
          <w:color w:val="000000" w:themeColor="text1"/>
          <w:szCs w:val="28"/>
        </w:rPr>
        <w:t>。</w:t>
      </w:r>
    </w:p>
    <w:p w14:paraId="76C01717" w14:textId="2C34F00F" w:rsidR="004B69B2" w:rsidRPr="00AA444F" w:rsidRDefault="004B69B2" w:rsidP="006C15CF">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七、</w:t>
      </w:r>
      <w:r w:rsidR="006C15CF" w:rsidRPr="00AA444F">
        <w:rPr>
          <w:rFonts w:ascii="標楷體" w:eastAsia="標楷體" w:hAnsi="標楷體" w:hint="eastAsia"/>
          <w:color w:val="000000" w:themeColor="text1"/>
          <w:sz w:val="28"/>
          <w:szCs w:val="28"/>
        </w:rPr>
        <w:t>研究計畫經本部審查通過者，得於研究計畫執行期間核給研究主持費整合型或本部規劃推動之研究計畫，其共同主持人未擔任本部其他專題研究計畫主持人，得於研究計畫執行期間核給研究主持費</w:t>
      </w:r>
      <w:r w:rsidRPr="00AA444F">
        <w:rPr>
          <w:rFonts w:ascii="標楷體" w:eastAsia="標楷體" w:hAnsi="標楷體" w:hint="eastAsia"/>
          <w:color w:val="000000" w:themeColor="text1"/>
          <w:sz w:val="28"/>
          <w:szCs w:val="28"/>
        </w:rPr>
        <w:t>。</w:t>
      </w:r>
    </w:p>
    <w:p w14:paraId="4242B881" w14:textId="4E572217" w:rsidR="004B69B2" w:rsidRPr="00AA444F" w:rsidRDefault="004B69B2" w:rsidP="006C15CF">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 xml:space="preserve">    </w:t>
      </w:r>
      <w:r w:rsidR="006C15CF" w:rsidRPr="00AA444F">
        <w:rPr>
          <w:rFonts w:ascii="標楷體" w:eastAsia="標楷體" w:hAnsi="標楷體" w:hint="eastAsia"/>
          <w:color w:val="000000" w:themeColor="text1"/>
          <w:sz w:val="28"/>
          <w:szCs w:val="28"/>
        </w:rPr>
        <w:t>計畫主持人或共同主持人於研究計畫執行期間僅得支領一份研究主持費。但執行產學合作研究計畫或本部規劃推動之研究計畫所具領之研究主持費、研究費或規劃費，不在此</w:t>
      </w:r>
      <w:r w:rsidR="00DC12A1" w:rsidRPr="00AA444F">
        <w:rPr>
          <w:rFonts w:ascii="標楷體" w:eastAsia="標楷體" w:hAnsi="標楷體" w:hint="eastAsia"/>
          <w:color w:val="000000" w:themeColor="text1"/>
          <w:sz w:val="28"/>
          <w:szCs w:val="28"/>
        </w:rPr>
        <w:t>限</w:t>
      </w:r>
      <w:r w:rsidRPr="00AA444F">
        <w:rPr>
          <w:rFonts w:ascii="標楷體" w:eastAsia="標楷體" w:hAnsi="標楷體" w:hint="eastAsia"/>
          <w:color w:val="000000" w:themeColor="text1"/>
          <w:sz w:val="28"/>
          <w:szCs w:val="28"/>
        </w:rPr>
        <w:t>。</w:t>
      </w:r>
    </w:p>
    <w:p w14:paraId="14ACFD1D" w14:textId="16BDF89E" w:rsidR="004B69B2" w:rsidRPr="00AA444F" w:rsidRDefault="004B69B2" w:rsidP="006C15CF">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 xml:space="preserve">    </w:t>
      </w:r>
      <w:r w:rsidR="006C15CF" w:rsidRPr="00AA444F">
        <w:rPr>
          <w:rFonts w:ascii="標楷體" w:eastAsia="標楷體" w:hAnsi="標楷體" w:hint="eastAsia"/>
          <w:color w:val="000000" w:themeColor="text1"/>
          <w:sz w:val="28"/>
          <w:szCs w:val="28"/>
        </w:rPr>
        <w:t>支領研究主持費者，於研究計畫執行期間，因赴國外短期研究、離職轉任非本部補助機構或退休等因素，致無法執行研究計畫或資格不符第三點規定者，申請機構應即停止核發研究主持費，並將該款項繳回本部。但報經本部同意者，不在此</w:t>
      </w:r>
      <w:r w:rsidR="00DC12A1" w:rsidRPr="00AA444F">
        <w:rPr>
          <w:rFonts w:ascii="標楷體" w:eastAsia="標楷體" w:hAnsi="標楷體" w:hint="eastAsia"/>
          <w:color w:val="000000" w:themeColor="text1"/>
          <w:sz w:val="28"/>
          <w:szCs w:val="28"/>
        </w:rPr>
        <w:t>限</w:t>
      </w:r>
      <w:r w:rsidRPr="00AA444F">
        <w:rPr>
          <w:rFonts w:ascii="標楷體" w:eastAsia="標楷體" w:hAnsi="標楷體" w:hint="eastAsia"/>
          <w:color w:val="000000" w:themeColor="text1"/>
          <w:sz w:val="28"/>
          <w:szCs w:val="28"/>
        </w:rPr>
        <w:t>。</w:t>
      </w:r>
    </w:p>
    <w:p w14:paraId="4B77099E" w14:textId="22D7358E" w:rsidR="004B69B2" w:rsidRPr="00AA444F" w:rsidRDefault="004B69B2" w:rsidP="006C15CF">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 xml:space="preserve">    </w:t>
      </w:r>
      <w:r w:rsidR="006C15CF" w:rsidRPr="00AA444F">
        <w:rPr>
          <w:rFonts w:ascii="標楷體" w:eastAsia="標楷體" w:hAnsi="標楷體" w:hint="eastAsia"/>
          <w:color w:val="000000" w:themeColor="text1"/>
          <w:sz w:val="28"/>
          <w:szCs w:val="28"/>
        </w:rPr>
        <w:t>計畫主持人如依規定借調至政府機關擔任政務人員或立法委員，於借調前已執行本部研究計畫並已核給研究主持費者，於擔任政務人員及立法委員期間不得支領研究主持費，申請機構應將該研究主持費繳回本部；於擔任政務人員及立法委員期間依規定申請本部研究計畫且經審查通過者，不核給於擔任政務人員及立法委員期間之研究主持費，已核給者，申請機構應將該研究主持費繳回</w:t>
      </w:r>
      <w:r w:rsidR="00DC12A1" w:rsidRPr="00AA444F">
        <w:rPr>
          <w:rFonts w:ascii="標楷體" w:eastAsia="標楷體" w:hAnsi="標楷體" w:hint="eastAsia"/>
          <w:color w:val="000000" w:themeColor="text1"/>
          <w:sz w:val="28"/>
          <w:szCs w:val="28"/>
        </w:rPr>
        <w:t>本部</w:t>
      </w:r>
      <w:r w:rsidRPr="00AA444F">
        <w:rPr>
          <w:rFonts w:ascii="標楷體" w:eastAsia="標楷體" w:hAnsi="標楷體" w:hint="eastAsia"/>
          <w:color w:val="000000" w:themeColor="text1"/>
          <w:sz w:val="28"/>
          <w:szCs w:val="28"/>
        </w:rPr>
        <w:t>。</w:t>
      </w:r>
    </w:p>
    <w:p w14:paraId="30B8C233" w14:textId="7EFFA0D9" w:rsidR="004B69B2" w:rsidRPr="00AA444F" w:rsidRDefault="004B69B2" w:rsidP="006C15CF">
      <w:pPr>
        <w:adjustRightInd w:val="0"/>
        <w:snapToGrid w:val="0"/>
        <w:spacing w:line="360" w:lineRule="exact"/>
        <w:ind w:left="560" w:hangingChars="200" w:hanging="560"/>
        <w:jc w:val="both"/>
        <w:rPr>
          <w:rFonts w:eastAsia="標楷體"/>
          <w:color w:val="000000" w:themeColor="text1"/>
          <w:sz w:val="28"/>
          <w:szCs w:val="28"/>
        </w:rPr>
      </w:pPr>
      <w:r w:rsidRPr="00AA444F">
        <w:rPr>
          <w:rFonts w:eastAsia="標楷體" w:hint="eastAsia"/>
          <w:color w:val="000000" w:themeColor="text1"/>
          <w:sz w:val="28"/>
          <w:szCs w:val="28"/>
        </w:rPr>
        <w:t>八、</w:t>
      </w:r>
      <w:r w:rsidR="006C15CF" w:rsidRPr="00AA444F">
        <w:rPr>
          <w:rFonts w:eastAsia="標楷體" w:hint="eastAsia"/>
          <w:color w:val="000000" w:themeColor="text1"/>
          <w:sz w:val="28"/>
          <w:szCs w:val="28"/>
        </w:rPr>
        <w:t>研究計畫經本部審查通過者，得於研究計畫執行期間酌予核給管理費</w:t>
      </w:r>
      <w:r w:rsidRPr="00AA444F">
        <w:rPr>
          <w:rFonts w:eastAsia="標楷體" w:hint="eastAsia"/>
          <w:color w:val="000000" w:themeColor="text1"/>
          <w:sz w:val="28"/>
          <w:szCs w:val="28"/>
        </w:rPr>
        <w:t>。</w:t>
      </w:r>
    </w:p>
    <w:p w14:paraId="3AFEE32A" w14:textId="5842BC53" w:rsidR="004B69B2" w:rsidRPr="00AA444F" w:rsidRDefault="004B69B2" w:rsidP="006C15CF">
      <w:pPr>
        <w:adjustRightInd w:val="0"/>
        <w:snapToGrid w:val="0"/>
        <w:spacing w:line="360" w:lineRule="exact"/>
        <w:ind w:left="560" w:hangingChars="200" w:hanging="560"/>
        <w:jc w:val="both"/>
        <w:rPr>
          <w:rFonts w:eastAsia="標楷體"/>
          <w:color w:val="000000" w:themeColor="text1"/>
          <w:sz w:val="28"/>
          <w:szCs w:val="28"/>
        </w:rPr>
      </w:pPr>
      <w:r w:rsidRPr="00AA444F">
        <w:rPr>
          <w:rFonts w:eastAsia="標楷體" w:hint="eastAsia"/>
          <w:color w:val="000000" w:themeColor="text1"/>
          <w:sz w:val="28"/>
          <w:szCs w:val="28"/>
        </w:rPr>
        <w:t>九、</w:t>
      </w:r>
      <w:r w:rsidR="006C15CF" w:rsidRPr="00AA444F">
        <w:rPr>
          <w:rFonts w:eastAsia="標楷體" w:hint="eastAsia"/>
          <w:color w:val="000000" w:themeColor="text1"/>
          <w:sz w:val="28"/>
          <w:szCs w:val="28"/>
        </w:rPr>
        <w:t>計畫主持人及共同主持人，均不得於研究計畫執行期間約用為本部其他研究計畫之研究人力並支領相關</w:t>
      </w:r>
      <w:r w:rsidR="00DC12A1" w:rsidRPr="00AA444F">
        <w:rPr>
          <w:rFonts w:eastAsia="標楷體" w:hint="eastAsia"/>
          <w:color w:val="000000" w:themeColor="text1"/>
          <w:sz w:val="28"/>
          <w:szCs w:val="28"/>
        </w:rPr>
        <w:t>費用</w:t>
      </w:r>
      <w:r w:rsidRPr="00AA444F">
        <w:rPr>
          <w:rFonts w:eastAsia="標楷體" w:hint="eastAsia"/>
          <w:color w:val="000000" w:themeColor="text1"/>
          <w:sz w:val="28"/>
          <w:szCs w:val="28"/>
        </w:rPr>
        <w:t>。</w:t>
      </w:r>
    </w:p>
    <w:p w14:paraId="5F5D846B" w14:textId="550D8885" w:rsidR="004B69B2" w:rsidRPr="00AA444F" w:rsidRDefault="004B69B2" w:rsidP="006C15CF">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十、</w:t>
      </w:r>
      <w:r w:rsidR="006C15CF" w:rsidRPr="00AA444F">
        <w:rPr>
          <w:rFonts w:ascii="標楷體" w:eastAsia="標楷體" w:hAnsi="標楷體" w:hint="eastAsia"/>
          <w:color w:val="000000" w:themeColor="text1"/>
          <w:sz w:val="28"/>
          <w:szCs w:val="28"/>
        </w:rPr>
        <w:t>申請機構應依本部規定之期限提出申請，逾期不予受理。但符合下列規定者，得以隨到隨審方式</w:t>
      </w:r>
      <w:r w:rsidR="00A55162" w:rsidRPr="00AA444F">
        <w:rPr>
          <w:rFonts w:ascii="標楷體" w:eastAsia="標楷體" w:hAnsi="標楷體" w:hint="eastAsia"/>
          <w:color w:val="000000" w:themeColor="text1"/>
          <w:sz w:val="28"/>
          <w:szCs w:val="28"/>
        </w:rPr>
        <w:t>提出</w:t>
      </w:r>
      <w:r w:rsidRPr="00AA444F">
        <w:rPr>
          <w:rFonts w:ascii="標楷體" w:eastAsia="標楷體" w:hAnsi="標楷體" w:hint="eastAsia"/>
          <w:color w:val="000000" w:themeColor="text1"/>
          <w:sz w:val="28"/>
          <w:szCs w:val="28"/>
        </w:rPr>
        <w:t>：</w:t>
      </w:r>
    </w:p>
    <w:p w14:paraId="21ADE59F" w14:textId="6334FA5D" w:rsidR="004B69B2" w:rsidRPr="00AA444F" w:rsidRDefault="004B69B2" w:rsidP="006C15CF">
      <w:pPr>
        <w:adjustRightInd w:val="0"/>
        <w:snapToGrid w:val="0"/>
        <w:spacing w:line="360" w:lineRule="exact"/>
        <w:ind w:left="1120" w:hangingChars="400" w:hanging="112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 xml:space="preserve">    (</w:t>
      </w:r>
      <w:r w:rsidRPr="00AA444F">
        <w:rPr>
          <w:rFonts w:ascii="標楷體" w:eastAsia="標楷體" w:hAnsi="標楷體" w:hint="eastAsia"/>
          <w:color w:val="000000" w:themeColor="text1"/>
          <w:sz w:val="28"/>
          <w:szCs w:val="28"/>
        </w:rPr>
        <w:t>一</w:t>
      </w:r>
      <w:r w:rsidRPr="00AA444F">
        <w:rPr>
          <w:rFonts w:ascii="標楷體" w:eastAsia="標楷體" w:hAnsi="標楷體"/>
          <w:color w:val="000000" w:themeColor="text1"/>
          <w:sz w:val="28"/>
          <w:szCs w:val="28"/>
        </w:rPr>
        <w:t>)</w:t>
      </w:r>
      <w:r w:rsidR="006C15CF" w:rsidRPr="00AA444F">
        <w:rPr>
          <w:rFonts w:ascii="標楷體" w:eastAsia="標楷體" w:hAnsi="標楷體" w:hint="eastAsia"/>
          <w:color w:val="000000" w:themeColor="text1"/>
          <w:sz w:val="28"/>
          <w:szCs w:val="28"/>
        </w:rPr>
        <w:t>申請機構新聘任人員或現職人員，其資格符合規定，且從未申請本部研究計畫者，得於起聘之日或獲博士學位之日起三年內提</w:t>
      </w:r>
      <w:r w:rsidR="00A55162" w:rsidRPr="00AA444F">
        <w:rPr>
          <w:rFonts w:ascii="標楷體" w:eastAsia="標楷體" w:hAnsi="標楷體" w:hint="eastAsia"/>
          <w:color w:val="000000" w:themeColor="text1"/>
          <w:sz w:val="28"/>
          <w:szCs w:val="28"/>
        </w:rPr>
        <w:t>出</w:t>
      </w:r>
      <w:r w:rsidRPr="00AA444F">
        <w:rPr>
          <w:rFonts w:ascii="標楷體" w:eastAsia="標楷體" w:hAnsi="標楷體" w:hint="eastAsia"/>
          <w:color w:val="000000" w:themeColor="text1"/>
          <w:sz w:val="28"/>
          <w:szCs w:val="28"/>
        </w:rPr>
        <w:t>。</w:t>
      </w:r>
    </w:p>
    <w:p w14:paraId="274EDC0E" w14:textId="3089E3D1" w:rsidR="004B69B2" w:rsidRPr="00AA444F" w:rsidRDefault="004B69B2" w:rsidP="006C15CF">
      <w:pPr>
        <w:adjustRightInd w:val="0"/>
        <w:snapToGrid w:val="0"/>
        <w:spacing w:line="360" w:lineRule="exact"/>
        <w:ind w:left="1120" w:hangingChars="400" w:hanging="1120"/>
        <w:jc w:val="both"/>
        <w:rPr>
          <w:rFonts w:ascii="標楷體" w:eastAsia="標楷體" w:hAnsi="標楷體" w:cs="新細明體"/>
          <w:color w:val="000000" w:themeColor="text1"/>
          <w:kern w:val="0"/>
          <w:sz w:val="28"/>
          <w:szCs w:val="28"/>
          <w:lang w:val="zh-TW"/>
        </w:rPr>
      </w:pPr>
      <w:r w:rsidRPr="00AA444F">
        <w:rPr>
          <w:rFonts w:ascii="標楷體" w:eastAsia="標楷體" w:hAnsi="標楷體"/>
          <w:color w:val="000000" w:themeColor="text1"/>
          <w:sz w:val="28"/>
          <w:szCs w:val="28"/>
        </w:rPr>
        <w:lastRenderedPageBreak/>
        <w:t xml:space="preserve">    (</w:t>
      </w:r>
      <w:r w:rsidRPr="00AA444F">
        <w:rPr>
          <w:rFonts w:ascii="標楷體" w:eastAsia="標楷體" w:hAnsi="標楷體" w:hint="eastAsia"/>
          <w:color w:val="000000" w:themeColor="text1"/>
          <w:sz w:val="28"/>
          <w:szCs w:val="28"/>
        </w:rPr>
        <w:t>二</w:t>
      </w:r>
      <w:r w:rsidRPr="00AA444F">
        <w:rPr>
          <w:rFonts w:ascii="標楷體" w:eastAsia="標楷體" w:hAnsi="標楷體"/>
          <w:color w:val="000000" w:themeColor="text1"/>
          <w:sz w:val="28"/>
          <w:szCs w:val="28"/>
        </w:rPr>
        <w:t>)</w:t>
      </w:r>
      <w:r w:rsidR="006C15CF" w:rsidRPr="00AA444F">
        <w:rPr>
          <w:rFonts w:ascii="標楷體" w:eastAsia="標楷體" w:hAnsi="標楷體" w:cs="新細明體" w:hint="eastAsia"/>
          <w:color w:val="000000" w:themeColor="text1"/>
          <w:kern w:val="0"/>
          <w:sz w:val="28"/>
          <w:szCs w:val="28"/>
          <w:lang w:val="zh-TW"/>
        </w:rPr>
        <w:t>曾申請本部研究計畫之計畫主持人，於外國任教或從事研究服務滿一年以上，受延聘歸國服務且返國服務後未申請本部研究計畫者，得於起聘之日起一年內</w:t>
      </w:r>
      <w:r w:rsidR="00A55162" w:rsidRPr="00AA444F">
        <w:rPr>
          <w:rFonts w:ascii="標楷體" w:eastAsia="標楷體" w:hAnsi="標楷體" w:cs="新細明體" w:hint="eastAsia"/>
          <w:color w:val="000000" w:themeColor="text1"/>
          <w:kern w:val="0"/>
          <w:sz w:val="28"/>
          <w:szCs w:val="28"/>
          <w:lang w:val="zh-TW"/>
        </w:rPr>
        <w:t>提出</w:t>
      </w:r>
      <w:r w:rsidRPr="00AA444F">
        <w:rPr>
          <w:rFonts w:ascii="標楷體" w:eastAsia="標楷體" w:hAnsi="標楷體" w:cs="新細明體" w:hint="eastAsia"/>
          <w:color w:val="000000" w:themeColor="text1"/>
          <w:kern w:val="0"/>
          <w:sz w:val="28"/>
          <w:szCs w:val="28"/>
          <w:lang w:val="zh-TW"/>
        </w:rPr>
        <w:t>。</w:t>
      </w:r>
    </w:p>
    <w:p w14:paraId="175CD004" w14:textId="741FA01E" w:rsidR="004B69B2" w:rsidRPr="00AA444F" w:rsidRDefault="004B69B2" w:rsidP="006C15CF">
      <w:pPr>
        <w:adjustRightInd w:val="0"/>
        <w:snapToGrid w:val="0"/>
        <w:spacing w:line="360" w:lineRule="exact"/>
        <w:ind w:left="1120" w:hangingChars="400" w:hanging="1120"/>
        <w:jc w:val="both"/>
        <w:rPr>
          <w:rFonts w:ascii="標楷體" w:eastAsia="標楷體" w:hAnsi="標楷體" w:cs="新細明體"/>
          <w:color w:val="000000" w:themeColor="text1"/>
          <w:kern w:val="0"/>
          <w:sz w:val="28"/>
          <w:szCs w:val="28"/>
        </w:rPr>
      </w:pPr>
      <w:r w:rsidRPr="00AA444F">
        <w:rPr>
          <w:rFonts w:ascii="標楷體" w:eastAsia="標楷體" w:hAnsi="標楷體" w:cs="新細明體"/>
          <w:color w:val="000000" w:themeColor="text1"/>
          <w:kern w:val="0"/>
          <w:sz w:val="28"/>
          <w:szCs w:val="28"/>
        </w:rPr>
        <w:t xml:space="preserve">    (</w:t>
      </w:r>
      <w:r w:rsidRPr="00AA444F">
        <w:rPr>
          <w:rFonts w:ascii="標楷體" w:eastAsia="標楷體" w:hAnsi="標楷體" w:cs="新細明體" w:hint="eastAsia"/>
          <w:color w:val="000000" w:themeColor="text1"/>
          <w:kern w:val="0"/>
          <w:sz w:val="28"/>
          <w:szCs w:val="28"/>
        </w:rPr>
        <w:t>三</w:t>
      </w:r>
      <w:r w:rsidRPr="00AA444F">
        <w:rPr>
          <w:rFonts w:ascii="標楷體" w:eastAsia="標楷體" w:hAnsi="標楷體" w:cs="新細明體"/>
          <w:color w:val="000000" w:themeColor="text1"/>
          <w:kern w:val="0"/>
          <w:sz w:val="28"/>
          <w:szCs w:val="28"/>
        </w:rPr>
        <w:t>)</w:t>
      </w:r>
      <w:r w:rsidR="006C15CF" w:rsidRPr="00AA444F">
        <w:rPr>
          <w:rFonts w:ascii="標楷體" w:eastAsia="標楷體" w:hAnsi="標楷體" w:cs="新細明體" w:hint="eastAsia"/>
          <w:color w:val="000000" w:themeColor="text1"/>
          <w:kern w:val="0"/>
          <w:sz w:val="28"/>
          <w:szCs w:val="28"/>
        </w:rPr>
        <w:t>借調至政府機關之駐外單位任職人員，於歸建後未申請本部研究計畫者，得於歸建之日起一年內</w:t>
      </w:r>
      <w:r w:rsidR="00A55162" w:rsidRPr="00AA444F">
        <w:rPr>
          <w:rFonts w:ascii="標楷體" w:eastAsia="標楷體" w:hAnsi="標楷體" w:cs="新細明體" w:hint="eastAsia"/>
          <w:color w:val="000000" w:themeColor="text1"/>
          <w:kern w:val="0"/>
          <w:sz w:val="28"/>
          <w:szCs w:val="28"/>
        </w:rPr>
        <w:t>提出</w:t>
      </w:r>
      <w:r w:rsidRPr="00AA444F">
        <w:rPr>
          <w:rFonts w:ascii="標楷體" w:eastAsia="標楷體" w:hAnsi="標楷體" w:cs="新細明體" w:hint="eastAsia"/>
          <w:color w:val="000000" w:themeColor="text1"/>
          <w:kern w:val="0"/>
          <w:sz w:val="28"/>
          <w:szCs w:val="28"/>
        </w:rPr>
        <w:t>。</w:t>
      </w:r>
    </w:p>
    <w:p w14:paraId="5EA4F581" w14:textId="3ACCB11F" w:rsidR="004B69B2" w:rsidRPr="00AA444F" w:rsidRDefault="004B69B2" w:rsidP="006C15CF">
      <w:pPr>
        <w:adjustRightInd w:val="0"/>
        <w:snapToGrid w:val="0"/>
        <w:spacing w:line="360" w:lineRule="exact"/>
        <w:ind w:left="1120" w:hangingChars="400" w:hanging="1120"/>
        <w:jc w:val="both"/>
        <w:rPr>
          <w:rFonts w:ascii="標楷體" w:eastAsia="標楷體" w:hAnsi="標楷體" w:cs="新細明體"/>
          <w:color w:val="000000" w:themeColor="text1"/>
          <w:kern w:val="0"/>
          <w:sz w:val="28"/>
          <w:szCs w:val="28"/>
        </w:rPr>
      </w:pPr>
      <w:r w:rsidRPr="00AA444F">
        <w:rPr>
          <w:rFonts w:ascii="標楷體" w:eastAsia="標楷體" w:hAnsi="標楷體" w:cs="新細明體"/>
          <w:color w:val="000000" w:themeColor="text1"/>
          <w:kern w:val="0"/>
          <w:sz w:val="28"/>
          <w:szCs w:val="28"/>
        </w:rPr>
        <w:t xml:space="preserve">    (</w:t>
      </w:r>
      <w:r w:rsidRPr="00AA444F">
        <w:rPr>
          <w:rFonts w:ascii="標楷體" w:eastAsia="標楷體" w:hAnsi="標楷體" w:cs="新細明體" w:hint="eastAsia"/>
          <w:color w:val="000000" w:themeColor="text1"/>
          <w:kern w:val="0"/>
          <w:sz w:val="28"/>
          <w:szCs w:val="28"/>
        </w:rPr>
        <w:t>四</w:t>
      </w:r>
      <w:r w:rsidRPr="00AA444F">
        <w:rPr>
          <w:rFonts w:ascii="標楷體" w:eastAsia="標楷體" w:hAnsi="標楷體" w:cs="新細明體"/>
          <w:color w:val="000000" w:themeColor="text1"/>
          <w:kern w:val="0"/>
          <w:sz w:val="28"/>
          <w:szCs w:val="28"/>
        </w:rPr>
        <w:t>)</w:t>
      </w:r>
      <w:r w:rsidR="006C15CF" w:rsidRPr="00AA444F">
        <w:rPr>
          <w:rFonts w:ascii="標楷體" w:eastAsia="標楷體" w:hAnsi="標楷體" w:cs="新細明體" w:hint="eastAsia"/>
          <w:color w:val="000000" w:themeColor="text1"/>
          <w:kern w:val="0"/>
          <w:sz w:val="28"/>
          <w:szCs w:val="28"/>
        </w:rPr>
        <w:t>借調至中央機關擔任政務首長及立法委員，得於歸建之日起六個月內提</w:t>
      </w:r>
      <w:r w:rsidR="00A55162" w:rsidRPr="00AA444F">
        <w:rPr>
          <w:rFonts w:ascii="標楷體" w:eastAsia="標楷體" w:hAnsi="標楷體" w:cs="新細明體" w:hint="eastAsia"/>
          <w:color w:val="000000" w:themeColor="text1"/>
          <w:kern w:val="0"/>
          <w:sz w:val="28"/>
          <w:szCs w:val="28"/>
        </w:rPr>
        <w:t>出</w:t>
      </w:r>
      <w:r w:rsidRPr="00AA444F">
        <w:rPr>
          <w:rFonts w:ascii="標楷體" w:eastAsia="標楷體" w:hAnsi="標楷體" w:cs="新細明體" w:hint="eastAsia"/>
          <w:color w:val="000000" w:themeColor="text1"/>
          <w:kern w:val="0"/>
          <w:sz w:val="28"/>
          <w:szCs w:val="28"/>
        </w:rPr>
        <w:t>。</w:t>
      </w:r>
    </w:p>
    <w:p w14:paraId="59B3C368" w14:textId="5E9FA04D" w:rsidR="00BF11BC" w:rsidRPr="00AA444F" w:rsidRDefault="00BF11BC" w:rsidP="006C15CF">
      <w:pPr>
        <w:adjustRightInd w:val="0"/>
        <w:snapToGrid w:val="0"/>
        <w:spacing w:line="360" w:lineRule="exact"/>
        <w:ind w:left="1120" w:hangingChars="400" w:hanging="1120"/>
        <w:jc w:val="both"/>
        <w:rPr>
          <w:rFonts w:ascii="標楷體" w:eastAsia="標楷體" w:hAnsi="標楷體" w:cs="新細明體"/>
          <w:color w:val="000000" w:themeColor="text1"/>
          <w:kern w:val="0"/>
          <w:sz w:val="28"/>
          <w:szCs w:val="28"/>
        </w:rPr>
      </w:pPr>
      <w:r w:rsidRPr="00AA444F">
        <w:rPr>
          <w:rFonts w:ascii="標楷體" w:eastAsia="標楷體" w:hAnsi="標楷體" w:cs="新細明體" w:hint="eastAsia"/>
          <w:color w:val="000000" w:themeColor="text1"/>
          <w:kern w:val="0"/>
          <w:sz w:val="28"/>
          <w:szCs w:val="28"/>
        </w:rPr>
        <w:t xml:space="preserve">    (五)領有身心障礙證明之計畫主持人，且無執行本部研究計畫者，得檢附有效證明文件。</w:t>
      </w:r>
    </w:p>
    <w:p w14:paraId="366FA3D9" w14:textId="77777777" w:rsidR="00BF11BC" w:rsidRPr="00AA444F" w:rsidRDefault="004B69B2" w:rsidP="00BF11BC">
      <w:pPr>
        <w:adjustRightInd w:val="0"/>
        <w:snapToGrid w:val="0"/>
        <w:spacing w:line="360" w:lineRule="exact"/>
        <w:ind w:left="560" w:hangingChars="200" w:hanging="560"/>
        <w:jc w:val="both"/>
        <w:rPr>
          <w:rFonts w:ascii="標楷體" w:eastAsia="標楷體" w:hAnsi="標楷體" w:cs="新細明體"/>
          <w:color w:val="000000" w:themeColor="text1"/>
          <w:kern w:val="0"/>
          <w:sz w:val="28"/>
          <w:szCs w:val="28"/>
          <w:lang w:val="zh-TW"/>
        </w:rPr>
      </w:pPr>
      <w:r w:rsidRPr="00AA444F">
        <w:rPr>
          <w:rFonts w:ascii="標楷體" w:eastAsia="標楷體" w:hAnsi="標楷體" w:cs="新細明體"/>
          <w:color w:val="000000" w:themeColor="text1"/>
          <w:kern w:val="0"/>
          <w:sz w:val="28"/>
          <w:szCs w:val="28"/>
          <w:lang w:val="zh-TW"/>
        </w:rPr>
        <w:t xml:space="preserve">    </w:t>
      </w:r>
      <w:r w:rsidR="00BF11BC" w:rsidRPr="00AA444F">
        <w:rPr>
          <w:rFonts w:ascii="標楷體" w:eastAsia="標楷體" w:hAnsi="標楷體" w:cs="新細明體" w:hint="eastAsia"/>
          <w:color w:val="000000" w:themeColor="text1"/>
          <w:kern w:val="0"/>
          <w:sz w:val="28"/>
          <w:szCs w:val="28"/>
          <w:lang w:val="zh-TW"/>
        </w:rPr>
        <w:t>前項第一款及第二款以申請ㄧ件為限；第五款每年得申請一件，於前一計畫執行期滿前三個月內，亦得提出申請。</w:t>
      </w:r>
    </w:p>
    <w:p w14:paraId="590395D4" w14:textId="75D36E28" w:rsidR="00BF11BC" w:rsidRPr="00AA444F" w:rsidRDefault="00BF11BC" w:rsidP="00BF11BC">
      <w:pPr>
        <w:adjustRightInd w:val="0"/>
        <w:snapToGrid w:val="0"/>
        <w:spacing w:line="360" w:lineRule="exact"/>
        <w:ind w:left="560" w:hangingChars="200" w:hanging="560"/>
        <w:jc w:val="both"/>
        <w:rPr>
          <w:rFonts w:ascii="標楷體" w:eastAsia="標楷體" w:hAnsi="標楷體" w:cs="新細明體"/>
          <w:color w:val="000000" w:themeColor="text1"/>
          <w:kern w:val="0"/>
          <w:sz w:val="28"/>
          <w:szCs w:val="28"/>
          <w:lang w:val="zh-TW"/>
        </w:rPr>
      </w:pPr>
      <w:r w:rsidRPr="00AA444F">
        <w:rPr>
          <w:rFonts w:ascii="標楷體" w:eastAsia="標楷體" w:hAnsi="標楷體" w:cs="新細明體" w:hint="eastAsia"/>
          <w:color w:val="000000" w:themeColor="text1"/>
          <w:kern w:val="0"/>
          <w:sz w:val="28"/>
          <w:szCs w:val="28"/>
          <w:lang w:val="zh-TW"/>
        </w:rPr>
        <w:t xml:space="preserve">    前項各類申請案已進入實質審查程序後經申請機構撤回者，不得再提出申請。</w:t>
      </w:r>
    </w:p>
    <w:p w14:paraId="222B65E1" w14:textId="0740F386" w:rsidR="004B69B2" w:rsidRPr="00AA444F" w:rsidRDefault="00BF11BC" w:rsidP="00BF11BC">
      <w:pPr>
        <w:adjustRightInd w:val="0"/>
        <w:snapToGrid w:val="0"/>
        <w:spacing w:line="360" w:lineRule="exact"/>
        <w:ind w:left="560" w:hangingChars="200" w:hanging="560"/>
        <w:jc w:val="both"/>
        <w:rPr>
          <w:rFonts w:ascii="標楷體" w:eastAsia="標楷體" w:hAnsi="標楷體" w:cs="新細明體"/>
          <w:color w:val="000000" w:themeColor="text1"/>
          <w:kern w:val="0"/>
          <w:sz w:val="28"/>
          <w:szCs w:val="28"/>
          <w:lang w:val="zh-TW"/>
        </w:rPr>
      </w:pPr>
      <w:r w:rsidRPr="00AA444F">
        <w:rPr>
          <w:rFonts w:ascii="標楷體" w:eastAsia="標楷體" w:hAnsi="標楷體" w:cs="新細明體" w:hint="eastAsia"/>
          <w:color w:val="000000" w:themeColor="text1"/>
          <w:kern w:val="0"/>
          <w:sz w:val="28"/>
          <w:szCs w:val="28"/>
          <w:lang w:val="zh-TW"/>
        </w:rPr>
        <w:t xml:space="preserve">    本部規劃推動之任務或目標導向研究計畫，另依規定之申請期限辦理</w:t>
      </w:r>
      <w:r w:rsidR="004B69B2" w:rsidRPr="00AA444F">
        <w:rPr>
          <w:rFonts w:ascii="標楷體" w:eastAsia="標楷體" w:hAnsi="標楷體" w:cs="新細明體" w:hint="eastAsia"/>
          <w:color w:val="000000" w:themeColor="text1"/>
          <w:kern w:val="0"/>
          <w:sz w:val="28"/>
          <w:szCs w:val="28"/>
          <w:lang w:val="zh-TW"/>
        </w:rPr>
        <w:t>。</w:t>
      </w:r>
    </w:p>
    <w:p w14:paraId="75F03ED4" w14:textId="03A504C2" w:rsidR="004B69B2" w:rsidRPr="00AA444F" w:rsidRDefault="004B69B2" w:rsidP="006C15CF">
      <w:pPr>
        <w:adjustRightInd w:val="0"/>
        <w:snapToGrid w:val="0"/>
        <w:spacing w:line="360" w:lineRule="exact"/>
        <w:ind w:left="848" w:hangingChars="303" w:hanging="848"/>
        <w:jc w:val="both"/>
        <w:rPr>
          <w:rFonts w:ascii="標楷體" w:eastAsia="標楷體" w:hAnsi="標楷體"/>
          <w:color w:val="000000" w:themeColor="text1"/>
          <w:sz w:val="28"/>
          <w:szCs w:val="28"/>
        </w:rPr>
      </w:pPr>
      <w:r w:rsidRPr="00AA444F">
        <w:rPr>
          <w:rFonts w:eastAsia="標楷體" w:hint="eastAsia"/>
          <w:color w:val="000000" w:themeColor="text1"/>
          <w:sz w:val="28"/>
          <w:szCs w:val="28"/>
        </w:rPr>
        <w:t>十一、</w:t>
      </w:r>
      <w:r w:rsidR="006C15CF" w:rsidRPr="00AA444F">
        <w:rPr>
          <w:rFonts w:ascii="標楷體" w:eastAsia="標楷體" w:hAnsi="標楷體" w:hint="eastAsia"/>
          <w:color w:val="000000" w:themeColor="text1"/>
          <w:sz w:val="28"/>
          <w:szCs w:val="28"/>
        </w:rPr>
        <w:t>計畫主持人應至本部網站線上製作下列文件後，將申請案送至申請機構，經申請機構審核通過後送出，並造具申請名冊及計畫主持人資格切結書函送本部申請；文件不全或不符合規定者，經限期補正逾期未完成補正者，不予受</w:t>
      </w:r>
      <w:r w:rsidR="00A55162" w:rsidRPr="00AA444F">
        <w:rPr>
          <w:rFonts w:ascii="標楷體" w:eastAsia="標楷體" w:hAnsi="標楷體" w:hint="eastAsia"/>
          <w:color w:val="000000" w:themeColor="text1"/>
          <w:sz w:val="28"/>
          <w:szCs w:val="28"/>
        </w:rPr>
        <w:t>理</w:t>
      </w:r>
      <w:r w:rsidRPr="00AA444F">
        <w:rPr>
          <w:rFonts w:ascii="標楷體" w:eastAsia="標楷體" w:hAnsi="標楷體" w:hint="eastAsia"/>
          <w:color w:val="000000" w:themeColor="text1"/>
          <w:sz w:val="28"/>
          <w:szCs w:val="28"/>
        </w:rPr>
        <w:t>：</w:t>
      </w:r>
    </w:p>
    <w:p w14:paraId="1CA73FE8" w14:textId="77777777" w:rsidR="004B69B2" w:rsidRPr="00AA444F" w:rsidRDefault="004B69B2" w:rsidP="00140718">
      <w:pPr>
        <w:pStyle w:val="1-"/>
        <w:spacing w:line="360" w:lineRule="exact"/>
        <w:ind w:leftChars="350" w:left="1400"/>
        <w:rPr>
          <w:color w:val="000000" w:themeColor="text1"/>
          <w:szCs w:val="28"/>
        </w:rPr>
      </w:pPr>
      <w:r w:rsidRPr="00AA444F">
        <w:rPr>
          <w:color w:val="000000" w:themeColor="text1"/>
          <w:szCs w:val="28"/>
        </w:rPr>
        <w:t>(</w:t>
      </w:r>
      <w:r w:rsidRPr="00AA444F">
        <w:rPr>
          <w:rFonts w:hint="eastAsia"/>
          <w:color w:val="000000" w:themeColor="text1"/>
          <w:szCs w:val="28"/>
        </w:rPr>
        <w:t>一</w:t>
      </w:r>
      <w:r w:rsidRPr="00AA444F">
        <w:rPr>
          <w:color w:val="000000" w:themeColor="text1"/>
          <w:szCs w:val="28"/>
        </w:rPr>
        <w:t>)</w:t>
      </w:r>
      <w:r w:rsidRPr="00AA444F">
        <w:rPr>
          <w:rFonts w:hint="eastAsia"/>
          <w:color w:val="000000" w:themeColor="text1"/>
          <w:szCs w:val="28"/>
        </w:rPr>
        <w:t>計畫申請書。</w:t>
      </w:r>
    </w:p>
    <w:p w14:paraId="574B688B" w14:textId="03394F66" w:rsidR="004B69B2" w:rsidRPr="00AA444F" w:rsidRDefault="004B69B2" w:rsidP="006C15CF">
      <w:pPr>
        <w:pStyle w:val="1-"/>
        <w:spacing w:line="360" w:lineRule="exact"/>
        <w:ind w:leftChars="350" w:left="1400"/>
        <w:rPr>
          <w:color w:val="000000" w:themeColor="text1"/>
          <w:szCs w:val="28"/>
        </w:rPr>
      </w:pPr>
      <w:r w:rsidRPr="00AA444F">
        <w:rPr>
          <w:color w:val="000000" w:themeColor="text1"/>
          <w:szCs w:val="28"/>
        </w:rPr>
        <w:t>(</w:t>
      </w:r>
      <w:r w:rsidRPr="00AA444F">
        <w:rPr>
          <w:rFonts w:hint="eastAsia"/>
          <w:color w:val="000000" w:themeColor="text1"/>
          <w:szCs w:val="28"/>
        </w:rPr>
        <w:t>二</w:t>
      </w:r>
      <w:r w:rsidRPr="00AA444F">
        <w:rPr>
          <w:color w:val="000000" w:themeColor="text1"/>
          <w:szCs w:val="28"/>
        </w:rPr>
        <w:t>)</w:t>
      </w:r>
      <w:r w:rsidR="006C15CF" w:rsidRPr="00AA444F">
        <w:rPr>
          <w:rFonts w:hint="eastAsia"/>
          <w:color w:val="000000" w:themeColor="text1"/>
          <w:szCs w:val="28"/>
        </w:rPr>
        <w:t>計畫主持人、共同主持人（個別型研究計畫或整合型研究計畫之總計畫、子計畫）之個人資</w:t>
      </w:r>
      <w:r w:rsidR="00A55162" w:rsidRPr="00AA444F">
        <w:rPr>
          <w:rFonts w:hint="eastAsia"/>
          <w:color w:val="000000" w:themeColor="text1"/>
          <w:szCs w:val="28"/>
        </w:rPr>
        <w:t>料表</w:t>
      </w:r>
      <w:r w:rsidRPr="00AA444F">
        <w:rPr>
          <w:rFonts w:hint="eastAsia"/>
          <w:color w:val="000000" w:themeColor="text1"/>
          <w:szCs w:val="28"/>
        </w:rPr>
        <w:t>。</w:t>
      </w:r>
    </w:p>
    <w:p w14:paraId="02F67E5B" w14:textId="44943756" w:rsidR="004B69B2" w:rsidRPr="00AA444F" w:rsidRDefault="004B69B2" w:rsidP="006C15CF">
      <w:pPr>
        <w:pStyle w:val="1-"/>
        <w:spacing w:line="360" w:lineRule="exact"/>
        <w:ind w:leftChars="350" w:left="1400"/>
        <w:rPr>
          <w:color w:val="000000" w:themeColor="text1"/>
          <w:szCs w:val="28"/>
        </w:rPr>
      </w:pPr>
      <w:r w:rsidRPr="00AA444F">
        <w:rPr>
          <w:color w:val="000000" w:themeColor="text1"/>
          <w:szCs w:val="28"/>
        </w:rPr>
        <w:t>(</w:t>
      </w:r>
      <w:r w:rsidRPr="00AA444F">
        <w:rPr>
          <w:rFonts w:hint="eastAsia"/>
          <w:color w:val="000000" w:themeColor="text1"/>
          <w:szCs w:val="28"/>
        </w:rPr>
        <w:t>三</w:t>
      </w:r>
      <w:r w:rsidRPr="00AA444F">
        <w:rPr>
          <w:color w:val="000000" w:themeColor="text1"/>
          <w:szCs w:val="28"/>
        </w:rPr>
        <w:t>)</w:t>
      </w:r>
      <w:r w:rsidR="006C15CF" w:rsidRPr="00AA444F">
        <w:rPr>
          <w:rFonts w:hint="eastAsia"/>
          <w:color w:val="000000" w:themeColor="text1"/>
          <w:szCs w:val="28"/>
        </w:rPr>
        <w:t>依本部規定應增填申請截止日前一定年限之研究績效或成果相關表格(此段期間曾生產或請育嬰假者，得依胎次再延長，每胎次延長二年，曾服國民義務役者，得依實際服役時間予以延長，但應檢附相關證明文</w:t>
      </w:r>
      <w:r w:rsidR="00A55162" w:rsidRPr="00AA444F">
        <w:rPr>
          <w:rFonts w:hint="eastAsia"/>
          <w:color w:val="000000" w:themeColor="text1"/>
          <w:szCs w:val="28"/>
        </w:rPr>
        <w:t>件）</w:t>
      </w:r>
      <w:r w:rsidRPr="00AA444F">
        <w:rPr>
          <w:rFonts w:hint="eastAsia"/>
          <w:color w:val="000000" w:themeColor="text1"/>
          <w:szCs w:val="28"/>
        </w:rPr>
        <w:t>。</w:t>
      </w:r>
    </w:p>
    <w:p w14:paraId="455A2513" w14:textId="5325746B" w:rsidR="004B69B2" w:rsidRPr="00AA444F" w:rsidRDefault="004B69B2" w:rsidP="00140718">
      <w:pPr>
        <w:pStyle w:val="1-"/>
        <w:spacing w:line="360" w:lineRule="exact"/>
        <w:ind w:leftChars="350" w:left="1400"/>
        <w:rPr>
          <w:color w:val="000000" w:themeColor="text1"/>
          <w:szCs w:val="28"/>
        </w:rPr>
      </w:pPr>
      <w:r w:rsidRPr="00AA444F">
        <w:rPr>
          <w:color w:val="000000" w:themeColor="text1"/>
          <w:szCs w:val="28"/>
        </w:rPr>
        <w:t>(</w:t>
      </w:r>
      <w:r w:rsidRPr="00AA444F">
        <w:rPr>
          <w:rFonts w:hint="eastAsia"/>
          <w:color w:val="000000" w:themeColor="text1"/>
          <w:szCs w:val="28"/>
        </w:rPr>
        <w:t>四</w:t>
      </w:r>
      <w:r w:rsidRPr="00AA444F">
        <w:rPr>
          <w:color w:val="000000" w:themeColor="text1"/>
          <w:szCs w:val="28"/>
        </w:rPr>
        <w:t>)</w:t>
      </w:r>
      <w:r w:rsidR="00A55162" w:rsidRPr="00AA444F">
        <w:rPr>
          <w:rFonts w:hint="eastAsia"/>
          <w:color w:val="000000" w:themeColor="text1"/>
          <w:szCs w:val="28"/>
        </w:rPr>
        <w:t>研究倫理審查相關文件</w:t>
      </w:r>
      <w:r w:rsidRPr="00AA444F">
        <w:rPr>
          <w:rFonts w:hint="eastAsia"/>
          <w:color w:val="000000" w:themeColor="text1"/>
          <w:szCs w:val="28"/>
        </w:rPr>
        <w:t>：</w:t>
      </w:r>
    </w:p>
    <w:p w14:paraId="2E4D36B4" w14:textId="76A56160" w:rsidR="004B69B2" w:rsidRPr="00AA444F" w:rsidRDefault="004B69B2" w:rsidP="006C15CF">
      <w:pPr>
        <w:pStyle w:val="1-"/>
        <w:spacing w:line="360" w:lineRule="exact"/>
        <w:ind w:leftChars="600" w:left="1720" w:hangingChars="100" w:hanging="280"/>
        <w:rPr>
          <w:color w:val="000000" w:themeColor="text1"/>
          <w:szCs w:val="28"/>
        </w:rPr>
      </w:pPr>
      <w:r w:rsidRPr="00AA444F">
        <w:rPr>
          <w:color w:val="000000" w:themeColor="text1"/>
          <w:szCs w:val="28"/>
        </w:rPr>
        <w:t>1.</w:t>
      </w:r>
      <w:r w:rsidR="006C15CF" w:rsidRPr="00AA444F">
        <w:rPr>
          <w:rFonts w:hint="eastAsia"/>
          <w:color w:val="000000" w:themeColor="text1"/>
          <w:szCs w:val="28"/>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殖田間試驗者，應檢附主管機關核准文件；涉及動物實驗者，應檢附實驗動物管理委員會核准文件；涉及第二級以上感染性生物材料試驗者，應檢附相關單位核准文件。核准文件未能於申請時提交者，須先提交已送審之證明文件，並於六個月內補齊核准文</w:t>
      </w:r>
      <w:r w:rsidR="00A55162" w:rsidRPr="00AA444F">
        <w:rPr>
          <w:rFonts w:hint="eastAsia"/>
          <w:color w:val="000000" w:themeColor="text1"/>
          <w:szCs w:val="28"/>
        </w:rPr>
        <w:t>件</w:t>
      </w:r>
      <w:r w:rsidRPr="00AA444F">
        <w:rPr>
          <w:rFonts w:hint="eastAsia"/>
          <w:color w:val="000000" w:themeColor="text1"/>
          <w:szCs w:val="28"/>
        </w:rPr>
        <w:t>。</w:t>
      </w:r>
    </w:p>
    <w:p w14:paraId="633857FA" w14:textId="4E3D15B4" w:rsidR="004B69B2" w:rsidRPr="00AA444F" w:rsidRDefault="004B69B2" w:rsidP="006C15CF">
      <w:pPr>
        <w:pStyle w:val="1-"/>
        <w:spacing w:line="360" w:lineRule="exact"/>
        <w:ind w:leftChars="600" w:left="1720" w:hangingChars="100" w:hanging="280"/>
        <w:rPr>
          <w:color w:val="000000" w:themeColor="text1"/>
          <w:szCs w:val="28"/>
        </w:rPr>
      </w:pPr>
      <w:r w:rsidRPr="00AA444F">
        <w:rPr>
          <w:color w:val="000000" w:themeColor="text1"/>
          <w:szCs w:val="28"/>
        </w:rPr>
        <w:t>2.</w:t>
      </w:r>
      <w:r w:rsidR="006C15CF" w:rsidRPr="00AA444F">
        <w:rPr>
          <w:rFonts w:hint="eastAsia"/>
          <w:color w:val="000000" w:themeColor="text1"/>
          <w:szCs w:val="28"/>
        </w:rPr>
        <w:t>本部人文及社會科學研究發展司之研究計畫涉及以個人或群體為對象，使用介入、互動之方法、或使用可資識別特定當事人之資料，而進行與該個人或群體有關之系統性調查或專業</w:t>
      </w:r>
      <w:r w:rsidR="006C15CF" w:rsidRPr="00AA444F">
        <w:rPr>
          <w:rFonts w:hint="eastAsia"/>
          <w:color w:val="000000" w:themeColor="text1"/>
          <w:szCs w:val="28"/>
        </w:rPr>
        <w:lastRenderedPageBreak/>
        <w:t>學科的知識性探索活動者，應於計畫執行前繳交已送研究倫理審查之證明文</w:t>
      </w:r>
      <w:r w:rsidR="00A55162" w:rsidRPr="00AA444F">
        <w:rPr>
          <w:rFonts w:hint="eastAsia"/>
          <w:color w:val="000000" w:themeColor="text1"/>
          <w:szCs w:val="28"/>
        </w:rPr>
        <w:t>件</w:t>
      </w:r>
      <w:r w:rsidRPr="00AA444F">
        <w:rPr>
          <w:rFonts w:hint="eastAsia"/>
          <w:color w:val="000000" w:themeColor="text1"/>
          <w:szCs w:val="28"/>
        </w:rPr>
        <w:t>。</w:t>
      </w:r>
    </w:p>
    <w:p w14:paraId="039401B1" w14:textId="371BD3DA" w:rsidR="004B69B2" w:rsidRPr="00AA444F" w:rsidRDefault="004B69B2" w:rsidP="00140718">
      <w:pPr>
        <w:pStyle w:val="1-"/>
        <w:spacing w:line="360" w:lineRule="exact"/>
        <w:ind w:leftChars="350" w:left="1400"/>
        <w:rPr>
          <w:color w:val="000000" w:themeColor="text1"/>
          <w:szCs w:val="28"/>
        </w:rPr>
      </w:pPr>
      <w:r w:rsidRPr="00AA444F">
        <w:rPr>
          <w:color w:val="000000" w:themeColor="text1"/>
          <w:szCs w:val="28"/>
        </w:rPr>
        <w:t>(</w:t>
      </w:r>
      <w:r w:rsidRPr="00AA444F">
        <w:rPr>
          <w:rFonts w:hint="eastAsia"/>
          <w:color w:val="000000" w:themeColor="text1"/>
          <w:szCs w:val="28"/>
        </w:rPr>
        <w:t>五</w:t>
      </w:r>
      <w:r w:rsidRPr="00AA444F">
        <w:rPr>
          <w:color w:val="000000" w:themeColor="text1"/>
          <w:szCs w:val="28"/>
        </w:rPr>
        <w:t>)</w:t>
      </w:r>
      <w:r w:rsidR="006C15CF" w:rsidRPr="00AA444F">
        <w:rPr>
          <w:rFonts w:hint="eastAsia"/>
          <w:color w:val="000000" w:themeColor="text1"/>
          <w:szCs w:val="28"/>
        </w:rPr>
        <w:t>研究計畫中申請使用海洋研究船者，應增填海洋研究船使用申請</w:t>
      </w:r>
      <w:r w:rsidR="00A55162" w:rsidRPr="00AA444F">
        <w:rPr>
          <w:rFonts w:hint="eastAsia"/>
          <w:color w:val="000000" w:themeColor="text1"/>
          <w:szCs w:val="28"/>
        </w:rPr>
        <w:t>表</w:t>
      </w:r>
      <w:r w:rsidRPr="00AA444F">
        <w:rPr>
          <w:rFonts w:hint="eastAsia"/>
          <w:color w:val="000000" w:themeColor="text1"/>
          <w:szCs w:val="28"/>
        </w:rPr>
        <w:t>。</w:t>
      </w:r>
    </w:p>
    <w:p w14:paraId="60119E0B" w14:textId="5E6498E1" w:rsidR="004B69B2" w:rsidRPr="00AA444F" w:rsidRDefault="004B69B2" w:rsidP="006C15CF">
      <w:pPr>
        <w:pStyle w:val="1-"/>
        <w:spacing w:line="360" w:lineRule="exact"/>
        <w:ind w:leftChars="350" w:left="1400"/>
        <w:rPr>
          <w:color w:val="000000" w:themeColor="text1"/>
          <w:szCs w:val="28"/>
        </w:rPr>
      </w:pPr>
      <w:r w:rsidRPr="00AA444F">
        <w:rPr>
          <w:color w:val="000000" w:themeColor="text1"/>
          <w:szCs w:val="28"/>
        </w:rPr>
        <w:t>(</w:t>
      </w:r>
      <w:r w:rsidRPr="00AA444F">
        <w:rPr>
          <w:rFonts w:hint="eastAsia"/>
          <w:color w:val="000000" w:themeColor="text1"/>
          <w:szCs w:val="28"/>
        </w:rPr>
        <w:t>六</w:t>
      </w:r>
      <w:r w:rsidRPr="00AA444F">
        <w:rPr>
          <w:color w:val="000000" w:themeColor="text1"/>
          <w:szCs w:val="28"/>
        </w:rPr>
        <w:t>)</w:t>
      </w:r>
      <w:r w:rsidR="006C15CF" w:rsidRPr="00AA444F">
        <w:rPr>
          <w:rFonts w:hint="eastAsia"/>
          <w:color w:val="000000" w:themeColor="text1"/>
          <w:szCs w:val="28"/>
        </w:rPr>
        <w:t>研究計畫涉及臨床試驗者，應進行性別分析，並增填性別分析檢核表。所稱臨床試驗，指以人體為研究對象的科學研究，以發現或驗證各種預防、治療及診斷之藥品、設備、處方或療程之效果及價</w:t>
      </w:r>
      <w:r w:rsidR="00A55162" w:rsidRPr="00AA444F">
        <w:rPr>
          <w:rFonts w:hint="eastAsia"/>
          <w:color w:val="000000" w:themeColor="text1"/>
          <w:szCs w:val="28"/>
        </w:rPr>
        <w:t>值</w:t>
      </w:r>
      <w:r w:rsidRPr="00AA444F">
        <w:rPr>
          <w:rFonts w:hint="eastAsia"/>
          <w:color w:val="000000" w:themeColor="text1"/>
          <w:szCs w:val="28"/>
        </w:rPr>
        <w:t>。</w:t>
      </w:r>
    </w:p>
    <w:p w14:paraId="1EE8F56C" w14:textId="30712F90" w:rsidR="004B69B2" w:rsidRPr="00AA444F" w:rsidRDefault="004B69B2" w:rsidP="00140718">
      <w:pPr>
        <w:pStyle w:val="21"/>
        <w:spacing w:line="360" w:lineRule="exact"/>
        <w:ind w:leftChars="0" w:left="840" w:hangingChars="300" w:hanging="840"/>
        <w:rPr>
          <w:rFonts w:eastAsia="標楷體"/>
          <w:color w:val="000000" w:themeColor="text1"/>
          <w:sz w:val="28"/>
          <w:szCs w:val="28"/>
        </w:rPr>
      </w:pPr>
      <w:r w:rsidRPr="00AA444F">
        <w:rPr>
          <w:rFonts w:eastAsia="標楷體" w:hint="eastAsia"/>
          <w:color w:val="000000" w:themeColor="text1"/>
          <w:sz w:val="28"/>
          <w:szCs w:val="28"/>
        </w:rPr>
        <w:t>十二、</w:t>
      </w:r>
      <w:r w:rsidR="00A55162" w:rsidRPr="00AA444F">
        <w:rPr>
          <w:rFonts w:eastAsia="標楷體" w:hint="eastAsia"/>
          <w:color w:val="000000" w:themeColor="text1"/>
          <w:sz w:val="28"/>
          <w:szCs w:val="28"/>
        </w:rPr>
        <w:t>計畫主持人於同一年度內申請、執行二件以上研究計畫者，應於計畫申請書內列明優先順序，且多年期研究計畫順序應優先於新申請案，本部依件數逐級從嚴審查</w:t>
      </w:r>
      <w:r w:rsidRPr="00AA444F">
        <w:rPr>
          <w:rFonts w:eastAsia="標楷體" w:hint="eastAsia"/>
          <w:color w:val="000000" w:themeColor="text1"/>
          <w:sz w:val="28"/>
          <w:szCs w:val="28"/>
        </w:rPr>
        <w:t>。</w:t>
      </w:r>
    </w:p>
    <w:p w14:paraId="6A1BF983" w14:textId="680809B1" w:rsidR="004B69B2" w:rsidRPr="00AA444F" w:rsidRDefault="00A55162" w:rsidP="00140718">
      <w:pPr>
        <w:pStyle w:val="21"/>
        <w:spacing w:line="360" w:lineRule="exact"/>
        <w:ind w:leftChars="350" w:left="840" w:firstLineChars="3" w:firstLine="8"/>
        <w:rPr>
          <w:rFonts w:eastAsia="標楷體"/>
          <w:color w:val="000000" w:themeColor="text1"/>
          <w:sz w:val="28"/>
          <w:szCs w:val="28"/>
        </w:rPr>
      </w:pPr>
      <w:r w:rsidRPr="00AA444F">
        <w:rPr>
          <w:rFonts w:eastAsia="標楷體" w:hint="eastAsia"/>
          <w:color w:val="000000" w:themeColor="text1"/>
          <w:sz w:val="28"/>
          <w:szCs w:val="28"/>
        </w:rPr>
        <w:t>借調至中央機關擔任政務首長及立法委員，同一年度內以執行一件研究計畫為限，任職期間每年執行計畫經費不得超過任職時執行中計畫經費總額</w:t>
      </w:r>
      <w:r w:rsidR="004B69B2" w:rsidRPr="00AA444F">
        <w:rPr>
          <w:rFonts w:eastAsia="標楷體" w:hint="eastAsia"/>
          <w:color w:val="000000" w:themeColor="text1"/>
          <w:sz w:val="28"/>
          <w:szCs w:val="28"/>
        </w:rPr>
        <w:t>。</w:t>
      </w:r>
    </w:p>
    <w:p w14:paraId="4E400928" w14:textId="441328A9" w:rsidR="004B69B2" w:rsidRPr="00AA444F" w:rsidRDefault="004B69B2" w:rsidP="00140718">
      <w:pPr>
        <w:adjustRightInd w:val="0"/>
        <w:snapToGrid w:val="0"/>
        <w:spacing w:line="360" w:lineRule="exact"/>
        <w:ind w:left="848" w:hangingChars="303" w:hanging="848"/>
        <w:jc w:val="both"/>
        <w:rPr>
          <w:rFonts w:ascii="標楷體" w:eastAsia="標楷體" w:hAnsi="標楷體"/>
          <w:color w:val="000000" w:themeColor="text1"/>
          <w:sz w:val="28"/>
          <w:szCs w:val="28"/>
        </w:rPr>
      </w:pPr>
      <w:r w:rsidRPr="00AA444F">
        <w:rPr>
          <w:rFonts w:eastAsia="標楷體" w:hint="eastAsia"/>
          <w:color w:val="000000" w:themeColor="text1"/>
          <w:sz w:val="28"/>
          <w:szCs w:val="28"/>
        </w:rPr>
        <w:t>十三、</w:t>
      </w:r>
      <w:r w:rsidR="00A55162" w:rsidRPr="00AA444F">
        <w:rPr>
          <w:rFonts w:eastAsia="標楷體" w:hint="eastAsia"/>
          <w:color w:val="000000" w:themeColor="text1"/>
          <w:sz w:val="28"/>
          <w:szCs w:val="28"/>
        </w:rPr>
        <w:t>多年期研究計畫申請時，應依下列規定辦理</w:t>
      </w:r>
      <w:r w:rsidRPr="00AA444F">
        <w:rPr>
          <w:rFonts w:ascii="標楷體" w:eastAsia="標楷體" w:hAnsi="標楷體" w:hint="eastAsia"/>
          <w:color w:val="000000" w:themeColor="text1"/>
          <w:sz w:val="28"/>
          <w:szCs w:val="28"/>
        </w:rPr>
        <w:t>：</w:t>
      </w:r>
    </w:p>
    <w:p w14:paraId="09AC12F5" w14:textId="72760D99" w:rsidR="004B69B2" w:rsidRPr="00AA444F" w:rsidRDefault="004B69B2" w:rsidP="00C90D30">
      <w:pPr>
        <w:adjustRightInd w:val="0"/>
        <w:snapToGrid w:val="0"/>
        <w:spacing w:line="360" w:lineRule="exact"/>
        <w:ind w:leftChars="322" w:left="1350" w:hangingChars="206" w:hanging="577"/>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一</w:t>
      </w:r>
      <w:r w:rsidRPr="00AA444F">
        <w:rPr>
          <w:rFonts w:ascii="標楷體" w:eastAsia="標楷體" w:hAnsi="標楷體"/>
          <w:color w:val="000000" w:themeColor="text1"/>
          <w:sz w:val="28"/>
          <w:szCs w:val="28"/>
        </w:rPr>
        <w:t>)</w:t>
      </w:r>
      <w:r w:rsidR="00C90D30" w:rsidRPr="00AA444F">
        <w:rPr>
          <w:rFonts w:ascii="標楷體" w:eastAsia="標楷體" w:hAnsi="標楷體" w:hint="eastAsia"/>
          <w:color w:val="000000" w:themeColor="text1"/>
          <w:sz w:val="28"/>
          <w:szCs w:val="28"/>
        </w:rPr>
        <w:t>研究計畫屬連續性計畫者，以多年期研究計畫提出申請，並分年填列研究內容及需求經</w:t>
      </w:r>
      <w:r w:rsidR="00A55162" w:rsidRPr="00AA444F">
        <w:rPr>
          <w:rFonts w:ascii="標楷體" w:eastAsia="標楷體" w:hAnsi="標楷體" w:hint="eastAsia"/>
          <w:color w:val="000000" w:themeColor="text1"/>
          <w:sz w:val="28"/>
          <w:szCs w:val="28"/>
        </w:rPr>
        <w:t>費</w:t>
      </w:r>
      <w:r w:rsidRPr="00AA444F">
        <w:rPr>
          <w:rFonts w:ascii="標楷體" w:eastAsia="標楷體" w:hAnsi="標楷體" w:hint="eastAsia"/>
          <w:color w:val="000000" w:themeColor="text1"/>
          <w:sz w:val="28"/>
          <w:szCs w:val="28"/>
        </w:rPr>
        <w:t>。</w:t>
      </w:r>
    </w:p>
    <w:p w14:paraId="29600929" w14:textId="77777777" w:rsidR="004B69B2" w:rsidRPr="00AA444F" w:rsidRDefault="004B69B2" w:rsidP="00140718">
      <w:pPr>
        <w:adjustRightInd w:val="0"/>
        <w:snapToGrid w:val="0"/>
        <w:spacing w:line="360" w:lineRule="exact"/>
        <w:ind w:leftChars="322" w:left="1350" w:hangingChars="206" w:hanging="577"/>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二</w:t>
      </w: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多年期經費核定方式</w:t>
      </w:r>
    </w:p>
    <w:p w14:paraId="644C40A9" w14:textId="6F50F7CC" w:rsidR="004B69B2" w:rsidRPr="00AA444F" w:rsidRDefault="004B69B2" w:rsidP="00C90D30">
      <w:pPr>
        <w:adjustRightInd w:val="0"/>
        <w:snapToGrid w:val="0"/>
        <w:spacing w:line="360" w:lineRule="exact"/>
        <w:ind w:leftChars="547" w:left="1615" w:hangingChars="108" w:hanging="302"/>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1.</w:t>
      </w:r>
      <w:r w:rsidR="00C90D30" w:rsidRPr="00AA444F">
        <w:rPr>
          <w:rFonts w:ascii="標楷體" w:eastAsia="標楷體" w:hAnsi="標楷體" w:hint="eastAsia"/>
          <w:color w:val="000000" w:themeColor="text1"/>
          <w:sz w:val="28"/>
          <w:szCs w:val="28"/>
        </w:rPr>
        <w:t>一次核定多年期：全程執行期間核給一個計畫編號，補助總經費於第一年一次辦理簽約，分期撥款者，於執行期間如須辦理經費變更，應依本部補助專題研究計畫經費處理原則之規定</w:t>
      </w:r>
      <w:r w:rsidR="00A55162" w:rsidRPr="00AA444F">
        <w:rPr>
          <w:rFonts w:ascii="標楷體" w:eastAsia="標楷體" w:hAnsi="標楷體" w:hint="eastAsia"/>
          <w:color w:val="000000" w:themeColor="text1"/>
          <w:sz w:val="28"/>
          <w:szCs w:val="28"/>
        </w:rPr>
        <w:t>辦理</w:t>
      </w:r>
      <w:r w:rsidRPr="00AA444F">
        <w:rPr>
          <w:rFonts w:ascii="標楷體" w:eastAsia="標楷體" w:hAnsi="標楷體" w:hint="eastAsia"/>
          <w:color w:val="000000" w:themeColor="text1"/>
          <w:sz w:val="28"/>
          <w:szCs w:val="28"/>
        </w:rPr>
        <w:t>。</w:t>
      </w:r>
    </w:p>
    <w:p w14:paraId="5C597A45" w14:textId="46887BBA" w:rsidR="004B69B2" w:rsidRPr="00AA444F" w:rsidRDefault="004B69B2" w:rsidP="00C90D30">
      <w:pPr>
        <w:adjustRightInd w:val="0"/>
        <w:snapToGrid w:val="0"/>
        <w:spacing w:line="360" w:lineRule="exact"/>
        <w:ind w:leftChars="547" w:left="1615" w:hangingChars="108" w:hanging="302"/>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2.</w:t>
      </w:r>
      <w:r w:rsidR="00C90D30" w:rsidRPr="00AA444F">
        <w:rPr>
          <w:rFonts w:ascii="標楷體" w:eastAsia="標楷體" w:hAnsi="標楷體" w:hint="eastAsia"/>
          <w:color w:val="000000" w:themeColor="text1"/>
          <w:sz w:val="28"/>
          <w:szCs w:val="28"/>
        </w:rPr>
        <w:t>分年核定多年期：依年度逐年核給計畫編號，且除第一年為經費核定清單外，其餘年度經費為預核清單者，其預核經費如須辦理變更，應於繳交進度報告時，一併至本部網站線上製作經費變更申請表，以憑核定經</w:t>
      </w:r>
      <w:r w:rsidR="00A55162" w:rsidRPr="00AA444F">
        <w:rPr>
          <w:rFonts w:ascii="標楷體" w:eastAsia="標楷體" w:hAnsi="標楷體" w:hint="eastAsia"/>
          <w:color w:val="000000" w:themeColor="text1"/>
          <w:sz w:val="28"/>
          <w:szCs w:val="28"/>
        </w:rPr>
        <w:t>費</w:t>
      </w:r>
      <w:r w:rsidRPr="00AA444F">
        <w:rPr>
          <w:rFonts w:ascii="標楷體" w:eastAsia="標楷體" w:hAnsi="標楷體" w:hint="eastAsia"/>
          <w:color w:val="000000" w:themeColor="text1"/>
          <w:sz w:val="28"/>
          <w:szCs w:val="28"/>
        </w:rPr>
        <w:t>。</w:t>
      </w:r>
    </w:p>
    <w:p w14:paraId="6FB491F7" w14:textId="60094CAA" w:rsidR="004B69B2" w:rsidRPr="00AA444F" w:rsidRDefault="004B69B2" w:rsidP="00C90D30">
      <w:pPr>
        <w:adjustRightInd w:val="0"/>
        <w:snapToGrid w:val="0"/>
        <w:spacing w:line="360" w:lineRule="exact"/>
        <w:ind w:leftChars="547" w:left="1615" w:hangingChars="108" w:hanging="302"/>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3.</w:t>
      </w:r>
      <w:r w:rsidR="00C90D30" w:rsidRPr="00AA444F">
        <w:rPr>
          <w:rFonts w:ascii="標楷體" w:eastAsia="標楷體" w:hAnsi="標楷體" w:hint="eastAsia"/>
          <w:color w:val="000000" w:themeColor="text1"/>
          <w:sz w:val="28"/>
          <w:szCs w:val="28"/>
        </w:rPr>
        <w:t>各年度所需經費如未獲立法院審議通過或經部分刪減，本部得依審議情形調減補助</w:t>
      </w:r>
      <w:r w:rsidR="00A55162" w:rsidRPr="00AA444F">
        <w:rPr>
          <w:rFonts w:ascii="標楷體" w:eastAsia="標楷體" w:hAnsi="標楷體" w:hint="eastAsia"/>
          <w:color w:val="000000" w:themeColor="text1"/>
          <w:sz w:val="28"/>
          <w:szCs w:val="28"/>
        </w:rPr>
        <w:t>費</w:t>
      </w:r>
      <w:r w:rsidRPr="00AA444F">
        <w:rPr>
          <w:rFonts w:ascii="標楷體" w:eastAsia="標楷體" w:hAnsi="標楷體" w:hint="eastAsia"/>
          <w:color w:val="000000" w:themeColor="text1"/>
          <w:sz w:val="28"/>
          <w:szCs w:val="28"/>
        </w:rPr>
        <w:t>。</w:t>
      </w:r>
    </w:p>
    <w:p w14:paraId="7D5095F5" w14:textId="5797514C" w:rsidR="004B69B2" w:rsidRPr="00AA444F" w:rsidRDefault="004B69B2" w:rsidP="00C90D30">
      <w:pPr>
        <w:adjustRightInd w:val="0"/>
        <w:snapToGrid w:val="0"/>
        <w:spacing w:line="360" w:lineRule="exact"/>
        <w:ind w:leftChars="322" w:left="1350" w:hangingChars="206" w:hanging="577"/>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三</w:t>
      </w:r>
      <w:r w:rsidRPr="00AA444F">
        <w:rPr>
          <w:rFonts w:ascii="標楷體" w:eastAsia="標楷體" w:hAnsi="標楷體"/>
          <w:color w:val="000000" w:themeColor="text1"/>
          <w:sz w:val="28"/>
          <w:szCs w:val="28"/>
        </w:rPr>
        <w:t>)</w:t>
      </w:r>
      <w:r w:rsidR="00C90D30" w:rsidRPr="00AA444F">
        <w:rPr>
          <w:rFonts w:ascii="標楷體" w:eastAsia="標楷體" w:hAnsi="標楷體" w:hint="eastAsia"/>
          <w:color w:val="000000" w:themeColor="text1"/>
          <w:sz w:val="28"/>
          <w:szCs w:val="28"/>
        </w:rPr>
        <w:t>本部核定執行多年期研究計畫者，應按核定執行期限執行，並於期中各年計畫執行期滿前二個月至本部網站線上繳交進度報告，如未依規定繳交報告或執行成效未如預期且計畫主持人未盡力改善時，本部得調減次年度經費或終止執行該</w:t>
      </w:r>
      <w:r w:rsidR="00A55162" w:rsidRPr="00AA444F">
        <w:rPr>
          <w:rFonts w:ascii="標楷體" w:eastAsia="標楷體" w:hAnsi="標楷體" w:hint="eastAsia"/>
          <w:color w:val="000000" w:themeColor="text1"/>
          <w:sz w:val="28"/>
          <w:szCs w:val="28"/>
        </w:rPr>
        <w:t>計畫</w:t>
      </w:r>
      <w:r w:rsidRPr="00AA444F">
        <w:rPr>
          <w:rFonts w:ascii="標楷體" w:eastAsia="標楷體" w:hAnsi="標楷體" w:hint="eastAsia"/>
          <w:color w:val="000000" w:themeColor="text1"/>
          <w:sz w:val="28"/>
          <w:szCs w:val="28"/>
        </w:rPr>
        <w:t>。</w:t>
      </w:r>
    </w:p>
    <w:p w14:paraId="1795C122" w14:textId="6EFEE817" w:rsidR="004B69B2" w:rsidRPr="00AA444F" w:rsidRDefault="004B69B2" w:rsidP="00C90D30">
      <w:pPr>
        <w:adjustRightInd w:val="0"/>
        <w:snapToGrid w:val="0"/>
        <w:spacing w:line="360" w:lineRule="exact"/>
        <w:ind w:leftChars="322" w:left="1350" w:hangingChars="206" w:hanging="577"/>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四</w:t>
      </w:r>
      <w:r w:rsidRPr="00AA444F">
        <w:rPr>
          <w:rFonts w:ascii="標楷體" w:eastAsia="標楷體" w:hAnsi="標楷體"/>
          <w:color w:val="000000" w:themeColor="text1"/>
          <w:sz w:val="28"/>
          <w:szCs w:val="28"/>
        </w:rPr>
        <w:t>)</w:t>
      </w:r>
      <w:r w:rsidR="00C90D30" w:rsidRPr="00AA444F">
        <w:rPr>
          <w:rFonts w:ascii="標楷體" w:eastAsia="標楷體" w:hAnsi="標楷體" w:hint="eastAsia"/>
          <w:color w:val="000000" w:themeColor="text1"/>
          <w:sz w:val="28"/>
          <w:szCs w:val="28"/>
        </w:rPr>
        <w:t>未經本部一次核定執行多年期之連續性計畫，後續各年度計畫須依規定每年提出申請；申請時，應檢附上年度研究進度報告及當年度工作重</w:t>
      </w:r>
      <w:r w:rsidR="00A55162" w:rsidRPr="00AA444F">
        <w:rPr>
          <w:rFonts w:ascii="標楷體" w:eastAsia="標楷體" w:hAnsi="標楷體" w:hint="eastAsia"/>
          <w:color w:val="000000" w:themeColor="text1"/>
          <w:sz w:val="28"/>
          <w:szCs w:val="28"/>
        </w:rPr>
        <w:t>點</w:t>
      </w:r>
      <w:r w:rsidRPr="00AA444F">
        <w:rPr>
          <w:rFonts w:ascii="標楷體" w:eastAsia="標楷體" w:hAnsi="標楷體" w:hint="eastAsia"/>
          <w:color w:val="000000" w:themeColor="text1"/>
          <w:sz w:val="28"/>
          <w:szCs w:val="28"/>
        </w:rPr>
        <w:t>。</w:t>
      </w:r>
    </w:p>
    <w:p w14:paraId="671EE2D5" w14:textId="0B5523DD" w:rsidR="004B69B2" w:rsidRPr="00AA444F" w:rsidRDefault="004B69B2" w:rsidP="00C90D30">
      <w:pPr>
        <w:adjustRightInd w:val="0"/>
        <w:snapToGrid w:val="0"/>
        <w:spacing w:line="360" w:lineRule="exact"/>
        <w:ind w:leftChars="322" w:left="1350" w:hangingChars="206" w:hanging="577"/>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五</w:t>
      </w:r>
      <w:r w:rsidRPr="00AA444F">
        <w:rPr>
          <w:rFonts w:ascii="標楷體" w:eastAsia="標楷體" w:hAnsi="標楷體"/>
          <w:color w:val="000000" w:themeColor="text1"/>
          <w:sz w:val="28"/>
          <w:szCs w:val="28"/>
        </w:rPr>
        <w:t>)</w:t>
      </w:r>
      <w:r w:rsidR="00C90D30" w:rsidRPr="00AA444F">
        <w:rPr>
          <w:rFonts w:ascii="標楷體" w:eastAsia="標楷體" w:hAnsi="標楷體" w:hint="eastAsia"/>
          <w:color w:val="000000" w:themeColor="text1"/>
          <w:sz w:val="28"/>
          <w:szCs w:val="28"/>
        </w:rPr>
        <w:t>執行中之多年期研究計畫應列為第一優先執行，除特殊情形外，不得申請註銷</w:t>
      </w:r>
      <w:r w:rsidR="00A55162" w:rsidRPr="00AA444F">
        <w:rPr>
          <w:rFonts w:ascii="標楷體" w:eastAsia="標楷體" w:hAnsi="標楷體" w:hint="eastAsia"/>
          <w:color w:val="000000" w:themeColor="text1"/>
          <w:sz w:val="28"/>
          <w:szCs w:val="28"/>
        </w:rPr>
        <w:t>計畫</w:t>
      </w:r>
      <w:r w:rsidRPr="00AA444F">
        <w:rPr>
          <w:rFonts w:ascii="標楷體" w:eastAsia="標楷體" w:hAnsi="標楷體" w:hint="eastAsia"/>
          <w:color w:val="000000" w:themeColor="text1"/>
          <w:sz w:val="28"/>
          <w:szCs w:val="28"/>
        </w:rPr>
        <w:t>。</w:t>
      </w:r>
    </w:p>
    <w:p w14:paraId="26F0E909" w14:textId="7E45A460" w:rsidR="004B69B2" w:rsidRPr="00AA444F" w:rsidRDefault="004B69B2" w:rsidP="00C90D30">
      <w:pPr>
        <w:adjustRightInd w:val="0"/>
        <w:snapToGrid w:val="0"/>
        <w:spacing w:line="360" w:lineRule="exact"/>
        <w:ind w:leftChars="322" w:left="1350" w:hangingChars="206" w:hanging="577"/>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lastRenderedPageBreak/>
        <w:t>(</w:t>
      </w:r>
      <w:r w:rsidRPr="00AA444F">
        <w:rPr>
          <w:rFonts w:ascii="標楷體" w:eastAsia="標楷體" w:hAnsi="標楷體" w:hint="eastAsia"/>
          <w:color w:val="000000" w:themeColor="text1"/>
          <w:sz w:val="28"/>
          <w:szCs w:val="28"/>
        </w:rPr>
        <w:t>六</w:t>
      </w:r>
      <w:r w:rsidRPr="00AA444F">
        <w:rPr>
          <w:rFonts w:ascii="標楷體" w:eastAsia="標楷體" w:hAnsi="標楷體"/>
          <w:color w:val="000000" w:themeColor="text1"/>
          <w:sz w:val="28"/>
          <w:szCs w:val="28"/>
        </w:rPr>
        <w:t>)</w:t>
      </w:r>
      <w:r w:rsidR="00C90D30" w:rsidRPr="00AA444F">
        <w:rPr>
          <w:rFonts w:ascii="標楷體" w:eastAsia="標楷體" w:hAnsi="標楷體" w:hint="eastAsia"/>
          <w:color w:val="000000" w:themeColor="text1"/>
          <w:sz w:val="28"/>
          <w:szCs w:val="28"/>
        </w:rPr>
        <w:t>將屆滿六十五歲或已滿六十五歲以上經獲准延長服務之計畫主持人如申請多年期研究計畫，申請機構應於申請時檢附其聘書或出具正式文件證明其延長聘期年限，本部依審查結果及聘期決定是否核給多年期研究</w:t>
      </w:r>
      <w:r w:rsidR="00A55162" w:rsidRPr="00AA444F">
        <w:rPr>
          <w:rFonts w:ascii="標楷體" w:eastAsia="標楷體" w:hAnsi="標楷體" w:hint="eastAsia"/>
          <w:color w:val="000000" w:themeColor="text1"/>
          <w:sz w:val="28"/>
          <w:szCs w:val="28"/>
        </w:rPr>
        <w:t>計畫</w:t>
      </w:r>
      <w:r w:rsidRPr="00AA444F">
        <w:rPr>
          <w:rFonts w:ascii="標楷體" w:eastAsia="標楷體" w:hAnsi="標楷體" w:hint="eastAsia"/>
          <w:color w:val="000000" w:themeColor="text1"/>
          <w:sz w:val="28"/>
          <w:szCs w:val="28"/>
        </w:rPr>
        <w:t>。</w:t>
      </w:r>
    </w:p>
    <w:p w14:paraId="0328C814" w14:textId="778A7E79" w:rsidR="004B69B2" w:rsidRPr="00AA444F" w:rsidRDefault="004B69B2" w:rsidP="00140718">
      <w:pPr>
        <w:adjustRightInd w:val="0"/>
        <w:snapToGrid w:val="0"/>
        <w:spacing w:line="360" w:lineRule="exact"/>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十四、</w:t>
      </w:r>
      <w:r w:rsidR="00A55162" w:rsidRPr="00AA444F">
        <w:rPr>
          <w:rFonts w:ascii="標楷體" w:eastAsia="標楷體" w:hAnsi="標楷體" w:hint="eastAsia"/>
          <w:color w:val="000000" w:themeColor="text1"/>
          <w:sz w:val="28"/>
          <w:szCs w:val="28"/>
        </w:rPr>
        <w:t>研究計畫之審查方式、審查重點及審查作業期間如下</w:t>
      </w:r>
      <w:r w:rsidRPr="00AA444F">
        <w:rPr>
          <w:rFonts w:ascii="標楷體" w:eastAsia="標楷體" w:hAnsi="標楷體" w:hint="eastAsia"/>
          <w:color w:val="000000" w:themeColor="text1"/>
          <w:sz w:val="28"/>
          <w:szCs w:val="28"/>
        </w:rPr>
        <w:t>：</w:t>
      </w:r>
    </w:p>
    <w:p w14:paraId="4E905785" w14:textId="77777777" w:rsidR="004B69B2" w:rsidRPr="00AA444F" w:rsidRDefault="004B69B2" w:rsidP="00140718">
      <w:pPr>
        <w:pStyle w:val="7"/>
        <w:spacing w:line="360" w:lineRule="exact"/>
        <w:ind w:leftChars="350" w:left="140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一</w:t>
      </w:r>
      <w:r w:rsidRPr="00AA444F">
        <w:rPr>
          <w:color w:val="000000" w:themeColor="text1"/>
          <w:szCs w:val="28"/>
        </w:rPr>
        <w:t>)</w:t>
      </w:r>
      <w:r w:rsidRPr="00AA444F">
        <w:rPr>
          <w:rFonts w:hint="eastAsia"/>
          <w:color w:val="000000" w:themeColor="text1"/>
          <w:szCs w:val="28"/>
        </w:rPr>
        <w:t>審查方式：</w:t>
      </w:r>
    </w:p>
    <w:p w14:paraId="127A6243" w14:textId="2F4DF8FE" w:rsidR="004B69B2" w:rsidRPr="00AA444F" w:rsidRDefault="004B69B2" w:rsidP="00140718">
      <w:pPr>
        <w:pStyle w:val="6"/>
        <w:spacing w:line="360" w:lineRule="exact"/>
        <w:ind w:leftChars="600" w:left="1720"/>
        <w:rPr>
          <w:color w:val="000000" w:themeColor="text1"/>
          <w:szCs w:val="28"/>
        </w:rPr>
      </w:pPr>
      <w:r w:rsidRPr="00AA444F">
        <w:rPr>
          <w:color w:val="000000" w:themeColor="text1"/>
          <w:szCs w:val="28"/>
        </w:rPr>
        <w:t>1.</w:t>
      </w:r>
      <w:r w:rsidR="00C90D30" w:rsidRPr="00AA444F">
        <w:rPr>
          <w:rFonts w:hint="eastAsia"/>
          <w:color w:val="000000" w:themeColor="text1"/>
          <w:szCs w:val="28"/>
        </w:rPr>
        <w:t>依本部研究計畫審查機制及審查委員遴選作業要點規定辦</w:t>
      </w:r>
      <w:r w:rsidR="00A55162" w:rsidRPr="00AA444F">
        <w:rPr>
          <w:rFonts w:hint="eastAsia"/>
          <w:color w:val="000000" w:themeColor="text1"/>
          <w:szCs w:val="28"/>
        </w:rPr>
        <w:t>理</w:t>
      </w:r>
      <w:r w:rsidRPr="00AA444F">
        <w:rPr>
          <w:rFonts w:hint="eastAsia"/>
          <w:color w:val="000000" w:themeColor="text1"/>
          <w:szCs w:val="28"/>
        </w:rPr>
        <w:t>。</w:t>
      </w:r>
    </w:p>
    <w:p w14:paraId="7C185FC1" w14:textId="29721626" w:rsidR="004B69B2" w:rsidRPr="00AA444F" w:rsidRDefault="004B69B2" w:rsidP="00C90D30">
      <w:pPr>
        <w:pStyle w:val="6"/>
        <w:spacing w:line="360" w:lineRule="exact"/>
        <w:ind w:leftChars="599" w:left="1698" w:hangingChars="93" w:hanging="260"/>
        <w:rPr>
          <w:color w:val="000000" w:themeColor="text1"/>
          <w:szCs w:val="28"/>
        </w:rPr>
      </w:pPr>
      <w:r w:rsidRPr="00AA444F">
        <w:rPr>
          <w:color w:val="000000" w:themeColor="text1"/>
          <w:szCs w:val="28"/>
        </w:rPr>
        <w:t>2.</w:t>
      </w:r>
      <w:r w:rsidR="00C90D30" w:rsidRPr="00AA444F">
        <w:rPr>
          <w:rFonts w:hint="eastAsia"/>
          <w:color w:val="000000" w:themeColor="text1"/>
          <w:szCs w:val="28"/>
        </w:rPr>
        <w:t>經審查不宜以整合型研究計畫補助者，其子計畫如適合以個別型研究計畫執行，本部得轉為個別型研究計畫</w:t>
      </w:r>
      <w:r w:rsidR="00A55162" w:rsidRPr="00AA444F">
        <w:rPr>
          <w:rFonts w:hint="eastAsia"/>
          <w:color w:val="000000" w:themeColor="text1"/>
          <w:szCs w:val="28"/>
        </w:rPr>
        <w:t>審</w:t>
      </w:r>
      <w:r w:rsidRPr="00AA444F">
        <w:rPr>
          <w:rFonts w:hint="eastAsia"/>
          <w:color w:val="000000" w:themeColor="text1"/>
          <w:szCs w:val="28"/>
        </w:rPr>
        <w:t>查。</w:t>
      </w:r>
    </w:p>
    <w:p w14:paraId="4E1E70E3" w14:textId="603135F1" w:rsidR="004B69B2" w:rsidRPr="00AA444F" w:rsidRDefault="004B69B2" w:rsidP="00C90D30">
      <w:pPr>
        <w:pStyle w:val="6"/>
        <w:spacing w:line="360" w:lineRule="exact"/>
        <w:ind w:leftChars="600" w:left="1720"/>
        <w:rPr>
          <w:color w:val="000000" w:themeColor="text1"/>
          <w:szCs w:val="28"/>
        </w:rPr>
      </w:pPr>
      <w:r w:rsidRPr="00AA444F">
        <w:rPr>
          <w:color w:val="000000" w:themeColor="text1"/>
          <w:szCs w:val="28"/>
        </w:rPr>
        <w:t>3.</w:t>
      </w:r>
      <w:r w:rsidR="00C90D30" w:rsidRPr="00AA444F">
        <w:rPr>
          <w:rFonts w:hint="eastAsia"/>
          <w:color w:val="000000" w:themeColor="text1"/>
          <w:szCs w:val="28"/>
        </w:rPr>
        <w:t>整合型研究計畫於必要時，得請計畫主持人至本部報告或由本部至申請機構實地</w:t>
      </w:r>
      <w:r w:rsidR="00A55162" w:rsidRPr="00AA444F">
        <w:rPr>
          <w:rFonts w:hint="eastAsia"/>
          <w:color w:val="000000" w:themeColor="text1"/>
          <w:szCs w:val="28"/>
        </w:rPr>
        <w:t>訪查</w:t>
      </w:r>
      <w:r w:rsidRPr="00AA444F">
        <w:rPr>
          <w:rFonts w:hint="eastAsia"/>
          <w:color w:val="000000" w:themeColor="text1"/>
          <w:szCs w:val="28"/>
        </w:rPr>
        <w:t>。</w:t>
      </w:r>
    </w:p>
    <w:p w14:paraId="00DDA563" w14:textId="77777777" w:rsidR="004B69B2" w:rsidRPr="00AA444F" w:rsidRDefault="004B69B2" w:rsidP="00140718">
      <w:pPr>
        <w:pStyle w:val="7"/>
        <w:spacing w:line="360" w:lineRule="exact"/>
        <w:ind w:leftChars="350" w:left="140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二</w:t>
      </w:r>
      <w:r w:rsidRPr="00AA444F">
        <w:rPr>
          <w:color w:val="000000" w:themeColor="text1"/>
          <w:szCs w:val="28"/>
        </w:rPr>
        <w:t>)</w:t>
      </w:r>
      <w:r w:rsidRPr="00AA444F">
        <w:rPr>
          <w:rFonts w:hint="eastAsia"/>
          <w:color w:val="000000" w:themeColor="text1"/>
          <w:szCs w:val="28"/>
        </w:rPr>
        <w:t>審查重點：</w:t>
      </w:r>
    </w:p>
    <w:p w14:paraId="521E702D" w14:textId="3D458D66" w:rsidR="004B69B2" w:rsidRPr="00AA444F" w:rsidRDefault="004B69B2" w:rsidP="00C90D30">
      <w:pPr>
        <w:pStyle w:val="6"/>
        <w:spacing w:line="360" w:lineRule="exact"/>
        <w:ind w:leftChars="600" w:left="1720"/>
        <w:rPr>
          <w:color w:val="000000" w:themeColor="text1"/>
          <w:szCs w:val="28"/>
        </w:rPr>
      </w:pPr>
      <w:r w:rsidRPr="00AA444F">
        <w:rPr>
          <w:color w:val="000000" w:themeColor="text1"/>
          <w:szCs w:val="28"/>
        </w:rPr>
        <w:t>1.</w:t>
      </w:r>
      <w:r w:rsidR="00C90D30" w:rsidRPr="00AA444F">
        <w:rPr>
          <w:rFonts w:hint="eastAsia"/>
          <w:color w:val="000000" w:themeColor="text1"/>
          <w:szCs w:val="28"/>
        </w:rPr>
        <w:t>個別型研究計畫，包括計畫主持人研究表現與執行計畫能力、計畫主題之重要性與創新性、研究內容與方法之可行性、預期完成之項目與成果及經費與人力之合</w:t>
      </w:r>
      <w:r w:rsidR="00A55162" w:rsidRPr="00AA444F">
        <w:rPr>
          <w:rFonts w:hint="eastAsia"/>
          <w:color w:val="000000" w:themeColor="text1"/>
          <w:szCs w:val="28"/>
        </w:rPr>
        <w:t>理性</w:t>
      </w:r>
      <w:r w:rsidRPr="00AA444F">
        <w:rPr>
          <w:rFonts w:hint="eastAsia"/>
          <w:color w:val="000000" w:themeColor="text1"/>
          <w:szCs w:val="28"/>
        </w:rPr>
        <w:t>。</w:t>
      </w:r>
    </w:p>
    <w:p w14:paraId="74C24470" w14:textId="5BBE3889" w:rsidR="004B69B2" w:rsidRPr="00AA444F" w:rsidRDefault="004B69B2" w:rsidP="00C90D30">
      <w:pPr>
        <w:pStyle w:val="6"/>
        <w:spacing w:line="360" w:lineRule="exact"/>
        <w:ind w:leftChars="600" w:left="1720"/>
        <w:rPr>
          <w:color w:val="000000" w:themeColor="text1"/>
          <w:szCs w:val="28"/>
        </w:rPr>
      </w:pPr>
      <w:r w:rsidRPr="00AA444F">
        <w:rPr>
          <w:color w:val="000000" w:themeColor="text1"/>
          <w:szCs w:val="28"/>
        </w:rPr>
        <w:t>2.</w:t>
      </w:r>
      <w:r w:rsidR="00C90D30" w:rsidRPr="00AA444F">
        <w:rPr>
          <w:rFonts w:hint="eastAsia"/>
          <w:color w:val="000000" w:themeColor="text1"/>
          <w:szCs w:val="28"/>
        </w:rPr>
        <w:t>整合型研究計畫，除個別型研究計畫之審查重點外，並包括整合之必要性(總體目標、整體分工合作架構、各子計畫間之相關性及整合程度)、人力配合度(總計畫主持人之協調領導能力、各子計畫主持人之專業能力及合作諧和性)、資源之整合(各子計畫所需各項儀器設備之共用情況及研究經驗與成果交流構想等)、申請機構或其他單位之配合度及整合後之預期綜合</w:t>
      </w:r>
      <w:r w:rsidR="00A55162" w:rsidRPr="00AA444F">
        <w:rPr>
          <w:rFonts w:hint="eastAsia"/>
          <w:color w:val="000000" w:themeColor="text1"/>
          <w:szCs w:val="28"/>
        </w:rPr>
        <w:t>效益等</w:t>
      </w:r>
      <w:r w:rsidRPr="00AA444F">
        <w:rPr>
          <w:rFonts w:hint="eastAsia"/>
          <w:color w:val="000000" w:themeColor="text1"/>
          <w:szCs w:val="28"/>
        </w:rPr>
        <w:t>。</w:t>
      </w:r>
    </w:p>
    <w:p w14:paraId="5BC87D0A" w14:textId="482D35BE" w:rsidR="004B69B2" w:rsidRPr="00AA444F" w:rsidRDefault="004B69B2" w:rsidP="00C90D30">
      <w:pPr>
        <w:pStyle w:val="7"/>
        <w:spacing w:line="360" w:lineRule="exact"/>
        <w:ind w:leftChars="350" w:left="140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三</w:t>
      </w:r>
      <w:r w:rsidRPr="00AA444F">
        <w:rPr>
          <w:color w:val="000000" w:themeColor="text1"/>
          <w:szCs w:val="28"/>
        </w:rPr>
        <w:t>)</w:t>
      </w:r>
      <w:r w:rsidR="00C90D30" w:rsidRPr="00AA444F">
        <w:rPr>
          <w:rFonts w:hint="eastAsia"/>
          <w:color w:val="000000" w:themeColor="text1"/>
          <w:szCs w:val="28"/>
        </w:rPr>
        <w:t>審查作業期間：自申請案截止收件之次日起六個月內完成，並核定公布；必要時，得予延</w:t>
      </w:r>
      <w:r w:rsidR="00A55162" w:rsidRPr="00AA444F">
        <w:rPr>
          <w:rFonts w:hint="eastAsia"/>
          <w:color w:val="000000" w:themeColor="text1"/>
          <w:szCs w:val="28"/>
        </w:rPr>
        <w:t>長</w:t>
      </w:r>
      <w:r w:rsidRPr="00AA444F">
        <w:rPr>
          <w:rFonts w:hint="eastAsia"/>
          <w:color w:val="000000" w:themeColor="text1"/>
          <w:szCs w:val="28"/>
        </w:rPr>
        <w:t>。</w:t>
      </w:r>
    </w:p>
    <w:p w14:paraId="3571C851" w14:textId="4564E5E3" w:rsidR="004B69B2" w:rsidRPr="00AA444F" w:rsidRDefault="004B69B2" w:rsidP="00C90D30">
      <w:pPr>
        <w:adjustRightInd w:val="0"/>
        <w:snapToGrid w:val="0"/>
        <w:spacing w:line="360" w:lineRule="exact"/>
        <w:ind w:left="848" w:hangingChars="303" w:hanging="848"/>
        <w:jc w:val="both"/>
        <w:rPr>
          <w:color w:val="000000" w:themeColor="text1"/>
          <w:szCs w:val="28"/>
        </w:rPr>
      </w:pPr>
      <w:r w:rsidRPr="00AA444F">
        <w:rPr>
          <w:rFonts w:eastAsia="標楷體" w:hint="eastAsia"/>
          <w:color w:val="000000" w:themeColor="text1"/>
          <w:sz w:val="28"/>
          <w:szCs w:val="28"/>
        </w:rPr>
        <w:t>十五、</w:t>
      </w:r>
      <w:r w:rsidR="00C90D30" w:rsidRPr="00AA444F">
        <w:rPr>
          <w:rFonts w:ascii="標楷體" w:eastAsia="標楷體" w:hAnsi="標楷體" w:hint="eastAsia"/>
          <w:color w:val="000000" w:themeColor="text1"/>
          <w:sz w:val="28"/>
          <w:szCs w:val="28"/>
        </w:rPr>
        <w:t>研究計畫未獲核定補助者，得依本部補助專題研究計畫評審申覆作業要點規定提出</w:t>
      </w:r>
      <w:r w:rsidR="00A55162" w:rsidRPr="00AA444F">
        <w:rPr>
          <w:rFonts w:ascii="標楷體" w:eastAsia="標楷體" w:hAnsi="標楷體" w:hint="eastAsia"/>
          <w:color w:val="000000" w:themeColor="text1"/>
          <w:sz w:val="28"/>
          <w:szCs w:val="28"/>
        </w:rPr>
        <w:t>申覆</w:t>
      </w:r>
      <w:r w:rsidRPr="00AA444F">
        <w:rPr>
          <w:rFonts w:ascii="標楷體" w:eastAsia="標楷體" w:hAnsi="標楷體" w:hint="eastAsia"/>
          <w:color w:val="000000" w:themeColor="text1"/>
          <w:sz w:val="28"/>
          <w:szCs w:val="28"/>
        </w:rPr>
        <w:t>。</w:t>
      </w:r>
    </w:p>
    <w:p w14:paraId="691EA38A" w14:textId="7AB70160" w:rsidR="004B69B2" w:rsidRPr="00AA444F" w:rsidRDefault="00367A16" w:rsidP="00B24C41">
      <w:pPr>
        <w:adjustRightInd w:val="0"/>
        <w:snapToGrid w:val="0"/>
        <w:spacing w:line="360" w:lineRule="exact"/>
        <w:ind w:leftChars="4" w:left="708" w:hangingChars="291" w:hanging="698"/>
        <w:jc w:val="both"/>
        <w:rPr>
          <w:rFonts w:ascii="標楷體" w:eastAsia="標楷體" w:hAnsi="標楷體"/>
          <w:color w:val="000000" w:themeColor="text1"/>
          <w:sz w:val="28"/>
          <w:szCs w:val="28"/>
        </w:rPr>
      </w:pPr>
      <w:r w:rsidRPr="00AA444F">
        <w:rPr>
          <w:noProof/>
          <w:color w:val="000000" w:themeColor="text1"/>
        </w:rPr>
        <mc:AlternateContent>
          <mc:Choice Requires="wps">
            <w:drawing>
              <wp:anchor distT="0" distB="0" distL="114300" distR="114300" simplePos="0" relativeHeight="251655168" behindDoc="0" locked="0" layoutInCell="1" allowOverlap="1" wp14:anchorId="423FDE5B" wp14:editId="30B71540">
                <wp:simplePos x="0" y="0"/>
                <wp:positionH relativeFrom="column">
                  <wp:posOffset>-647700</wp:posOffset>
                </wp:positionH>
                <wp:positionV relativeFrom="paragraph">
                  <wp:posOffset>9307830</wp:posOffset>
                </wp:positionV>
                <wp:extent cx="457200" cy="2286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AFA1B" w14:textId="77777777" w:rsidR="008C3713" w:rsidRDefault="008C3713" w:rsidP="00140718">
                            <w:pPr>
                              <w:pStyle w:val="aa"/>
                              <w:tabs>
                                <w:tab w:val="clear" w:pos="4153"/>
                                <w:tab w:val="clear" w:pos="8306"/>
                              </w:tabs>
                              <w:snapToGrid/>
                              <w:rPr>
                                <w:szCs w:val="24"/>
                              </w:rPr>
                            </w:pPr>
                            <w:r>
                              <w:rPr>
                                <w:szCs w:val="24"/>
                              </w:rPr>
                              <w:t>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FDE5B" id="文字方塊 9" o:spid="_x0000_s1031" type="#_x0000_t202" style="position:absolute;left:0;text-align:left;margin-left:-51pt;margin-top:732.9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" filled="f" stroked="f">
                <v:textbox style="layout-flow:vertical;mso-layout-flow-alt:bottom-to-top">
                  <w:txbxContent>
                    <w:p w14:paraId="3DAAFA1B" w14:textId="77777777" w:rsidR="008C3713" w:rsidRDefault="008C3713" w:rsidP="00140718">
                      <w:pPr>
                        <w:pStyle w:val="aa"/>
                        <w:tabs>
                          <w:tab w:val="clear" w:pos="4153"/>
                          <w:tab w:val="clear" w:pos="8306"/>
                        </w:tabs>
                        <w:snapToGrid/>
                        <w:rPr>
                          <w:szCs w:val="24"/>
                        </w:rPr>
                      </w:pPr>
                      <w:r>
                        <w:rPr>
                          <w:szCs w:val="24"/>
                        </w:rPr>
                        <w:t>5</w:t>
                      </w:r>
                    </w:p>
                  </w:txbxContent>
                </v:textbox>
              </v:shape>
            </w:pict>
          </mc:Fallback>
        </mc:AlternateContent>
      </w:r>
      <w:r w:rsidR="004B69B2" w:rsidRPr="00AA444F">
        <w:rPr>
          <w:rFonts w:ascii="標楷體" w:eastAsia="標楷體" w:hAnsi="標楷體" w:hint="eastAsia"/>
          <w:color w:val="000000" w:themeColor="text1"/>
          <w:sz w:val="28"/>
          <w:szCs w:val="28"/>
        </w:rPr>
        <w:t>十六、</w:t>
      </w:r>
      <w:r w:rsidR="00C90D30" w:rsidRPr="00AA444F">
        <w:rPr>
          <w:rFonts w:ascii="標楷體" w:eastAsia="標楷體" w:hAnsi="標楷體" w:hint="eastAsia"/>
          <w:color w:val="000000" w:themeColor="text1"/>
          <w:sz w:val="28"/>
          <w:szCs w:val="28"/>
        </w:rPr>
        <w:t>研究計畫補助之簽約撥款事宜，依本部核定通知函規定</w:t>
      </w:r>
      <w:r w:rsidR="00A55162" w:rsidRPr="00AA444F">
        <w:rPr>
          <w:rFonts w:ascii="標楷體" w:eastAsia="標楷體" w:hAnsi="標楷體" w:hint="eastAsia"/>
          <w:color w:val="000000" w:themeColor="text1"/>
          <w:sz w:val="28"/>
          <w:szCs w:val="28"/>
        </w:rPr>
        <w:t>辦理</w:t>
      </w:r>
      <w:r w:rsidR="004B69B2" w:rsidRPr="00AA444F">
        <w:rPr>
          <w:rFonts w:ascii="標楷體" w:eastAsia="標楷體" w:hAnsi="標楷體" w:hint="eastAsia"/>
          <w:color w:val="000000" w:themeColor="text1"/>
          <w:sz w:val="28"/>
          <w:szCs w:val="28"/>
        </w:rPr>
        <w:t>。</w:t>
      </w:r>
    </w:p>
    <w:p w14:paraId="5774D659" w14:textId="1E096D1F" w:rsidR="004B69B2" w:rsidRPr="00AA444F" w:rsidRDefault="004B69B2" w:rsidP="00C90D30">
      <w:pPr>
        <w:adjustRightInd w:val="0"/>
        <w:snapToGrid w:val="0"/>
        <w:spacing w:line="360" w:lineRule="exact"/>
        <w:ind w:left="837" w:hangingChars="299" w:hanging="837"/>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十七、</w:t>
      </w:r>
      <w:r w:rsidR="00C90D30" w:rsidRPr="00AA444F">
        <w:rPr>
          <w:rFonts w:ascii="標楷體" w:eastAsia="標楷體" w:hAnsi="標楷體" w:hint="eastAsia"/>
          <w:color w:val="000000" w:themeColor="text1"/>
          <w:sz w:val="28"/>
          <w:szCs w:val="28"/>
        </w:rPr>
        <w:t>研究計畫經核定補助應依計畫內容確實執行，不得任意變更，但有下列情形，並於執行期間內檢具相關資料報經本部同意者，不在</w:t>
      </w:r>
      <w:r w:rsidR="00A55162" w:rsidRPr="00AA444F">
        <w:rPr>
          <w:rFonts w:ascii="標楷體" w:eastAsia="標楷體" w:hAnsi="標楷體" w:hint="eastAsia"/>
          <w:color w:val="000000" w:themeColor="text1"/>
          <w:sz w:val="28"/>
          <w:szCs w:val="28"/>
        </w:rPr>
        <w:t>此限</w:t>
      </w:r>
      <w:r w:rsidRPr="00AA444F">
        <w:rPr>
          <w:rFonts w:ascii="標楷體" w:eastAsia="標楷體" w:hAnsi="標楷體" w:hint="eastAsia"/>
          <w:color w:val="000000" w:themeColor="text1"/>
          <w:sz w:val="28"/>
          <w:szCs w:val="28"/>
        </w:rPr>
        <w:t>：</w:t>
      </w:r>
    </w:p>
    <w:p w14:paraId="384FFFC8" w14:textId="19BC6EB1" w:rsidR="004B69B2" w:rsidRPr="00AA444F" w:rsidRDefault="004B69B2" w:rsidP="00C90D30">
      <w:pPr>
        <w:adjustRightInd w:val="0"/>
        <w:snapToGrid w:val="0"/>
        <w:spacing w:line="360" w:lineRule="exact"/>
        <w:ind w:leftChars="350" w:left="1400" w:hangingChars="200" w:hanging="56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一</w:t>
      </w:r>
      <w:r w:rsidRPr="00AA444F">
        <w:rPr>
          <w:rFonts w:ascii="標楷體" w:eastAsia="標楷體" w:hAnsi="標楷體"/>
          <w:color w:val="000000" w:themeColor="text1"/>
          <w:sz w:val="28"/>
          <w:szCs w:val="28"/>
        </w:rPr>
        <w:t>)</w:t>
      </w:r>
      <w:r w:rsidR="00C90D30" w:rsidRPr="00AA444F">
        <w:rPr>
          <w:rFonts w:ascii="標楷體" w:eastAsia="標楷體" w:hAnsi="標楷體" w:hint="eastAsia"/>
          <w:color w:val="000000" w:themeColor="text1"/>
          <w:sz w:val="28"/>
          <w:szCs w:val="28"/>
        </w:rPr>
        <w:t>計畫主持人或共同主持人因故致未能執行計畫或資格不符第三點規定者，除情形特殊經本部同意得繼續執行外，須辦理計畫註銷、終止、暫停執行、移轉至新任職機構、更換計畫主持人或共同主持人</w:t>
      </w:r>
      <w:r w:rsidRPr="00AA444F">
        <w:rPr>
          <w:rFonts w:ascii="標楷體" w:eastAsia="標楷體" w:hAnsi="標楷體" w:hint="eastAsia"/>
          <w:color w:val="000000" w:themeColor="text1"/>
          <w:sz w:val="28"/>
          <w:szCs w:val="28"/>
        </w:rPr>
        <w:t>。</w:t>
      </w:r>
    </w:p>
    <w:p w14:paraId="70146143" w14:textId="450B4CCA" w:rsidR="004B69B2" w:rsidRPr="00AA444F" w:rsidRDefault="004B69B2" w:rsidP="00140718">
      <w:pPr>
        <w:adjustRightInd w:val="0"/>
        <w:snapToGrid w:val="0"/>
        <w:spacing w:line="360" w:lineRule="exact"/>
        <w:ind w:leftChars="351" w:left="1402" w:hangingChars="200" w:hanging="56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二</w:t>
      </w:r>
      <w:r w:rsidRPr="00AA444F">
        <w:rPr>
          <w:rFonts w:ascii="標楷體" w:eastAsia="標楷體" w:hAnsi="標楷體"/>
          <w:color w:val="000000" w:themeColor="text1"/>
          <w:sz w:val="28"/>
          <w:szCs w:val="28"/>
        </w:rPr>
        <w:t>)</w:t>
      </w:r>
      <w:r w:rsidR="00C90D30" w:rsidRPr="00AA444F">
        <w:rPr>
          <w:rFonts w:ascii="標楷體" w:eastAsia="標楷體" w:hAnsi="標楷體" w:hint="eastAsia"/>
          <w:color w:val="000000" w:themeColor="text1"/>
          <w:sz w:val="28"/>
          <w:szCs w:val="28"/>
        </w:rPr>
        <w:t>依本部規定須事先報本部同意之經費用途變更、流用或追</w:t>
      </w:r>
      <w:r w:rsidR="00A55162" w:rsidRPr="00AA444F">
        <w:rPr>
          <w:rFonts w:ascii="標楷體" w:eastAsia="標楷體" w:hAnsi="標楷體" w:hint="eastAsia"/>
          <w:color w:val="000000" w:themeColor="text1"/>
          <w:sz w:val="28"/>
          <w:szCs w:val="28"/>
        </w:rPr>
        <w:t>加</w:t>
      </w:r>
      <w:r w:rsidRPr="00AA444F">
        <w:rPr>
          <w:rFonts w:ascii="標楷體" w:eastAsia="標楷體" w:hAnsi="標楷體" w:hint="eastAsia"/>
          <w:color w:val="000000" w:themeColor="text1"/>
          <w:sz w:val="28"/>
          <w:szCs w:val="28"/>
        </w:rPr>
        <w:t>。</w:t>
      </w:r>
    </w:p>
    <w:p w14:paraId="58E43DBA" w14:textId="3333ECFF" w:rsidR="004B69B2" w:rsidRPr="00AA444F" w:rsidRDefault="004B69B2" w:rsidP="00C90D30">
      <w:pPr>
        <w:adjustRightInd w:val="0"/>
        <w:snapToGrid w:val="0"/>
        <w:spacing w:line="360" w:lineRule="exact"/>
        <w:ind w:leftChars="351" w:left="1402" w:hangingChars="200" w:hanging="56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三</w:t>
      </w:r>
      <w:r w:rsidRPr="00AA444F">
        <w:rPr>
          <w:rFonts w:ascii="標楷體" w:eastAsia="標楷體" w:hAnsi="標楷體"/>
          <w:color w:val="000000" w:themeColor="text1"/>
          <w:sz w:val="28"/>
          <w:szCs w:val="28"/>
        </w:rPr>
        <w:t>)</w:t>
      </w:r>
      <w:r w:rsidR="00C90D30" w:rsidRPr="00AA444F">
        <w:rPr>
          <w:rFonts w:ascii="標楷體" w:eastAsia="標楷體" w:hAnsi="標楷體" w:hint="eastAsia"/>
          <w:color w:val="000000" w:themeColor="text1"/>
          <w:sz w:val="28"/>
          <w:szCs w:val="28"/>
        </w:rPr>
        <w:t>執行期間變更。除特殊情形者外，延長期間最多以一年為限；延長期間內所需費用，不另予</w:t>
      </w:r>
      <w:r w:rsidR="00A55162" w:rsidRPr="00AA444F">
        <w:rPr>
          <w:rFonts w:ascii="標楷體" w:eastAsia="標楷體" w:hAnsi="標楷體" w:hint="eastAsia"/>
          <w:color w:val="000000" w:themeColor="text1"/>
          <w:sz w:val="28"/>
          <w:szCs w:val="28"/>
        </w:rPr>
        <w:t>補助</w:t>
      </w:r>
      <w:r w:rsidRPr="00AA444F">
        <w:rPr>
          <w:rFonts w:ascii="標楷體" w:eastAsia="標楷體" w:hAnsi="標楷體" w:hint="eastAsia"/>
          <w:color w:val="000000" w:themeColor="text1"/>
          <w:sz w:val="28"/>
          <w:szCs w:val="28"/>
        </w:rPr>
        <w:t>。</w:t>
      </w:r>
    </w:p>
    <w:p w14:paraId="4720E21C" w14:textId="607128DA" w:rsidR="004B69B2" w:rsidRPr="00AA444F" w:rsidRDefault="004B69B2" w:rsidP="00C90D30">
      <w:pPr>
        <w:adjustRightInd w:val="0"/>
        <w:snapToGrid w:val="0"/>
        <w:spacing w:line="360" w:lineRule="exact"/>
        <w:ind w:leftChars="351" w:left="1402" w:hangingChars="200" w:hanging="560"/>
        <w:jc w:val="both"/>
        <w:rPr>
          <w:rFonts w:ascii="標楷體" w:eastAsia="標楷體" w:hAnsi="標楷體"/>
          <w:color w:val="000000" w:themeColor="text1"/>
          <w:sz w:val="28"/>
          <w:szCs w:val="28"/>
        </w:rPr>
      </w:pPr>
      <w:r w:rsidRPr="00AA444F">
        <w:rPr>
          <w:rFonts w:ascii="標楷體" w:eastAsia="標楷體" w:hAnsi="標楷體"/>
          <w:color w:val="000000" w:themeColor="text1"/>
          <w:sz w:val="28"/>
          <w:szCs w:val="28"/>
        </w:rPr>
        <w:t>(</w:t>
      </w:r>
      <w:r w:rsidRPr="00AA444F">
        <w:rPr>
          <w:rFonts w:ascii="標楷體" w:eastAsia="標楷體" w:hAnsi="標楷體" w:hint="eastAsia"/>
          <w:color w:val="000000" w:themeColor="text1"/>
          <w:sz w:val="28"/>
          <w:szCs w:val="28"/>
        </w:rPr>
        <w:t>四</w:t>
      </w:r>
      <w:r w:rsidRPr="00AA444F">
        <w:rPr>
          <w:rFonts w:ascii="標楷體" w:eastAsia="標楷體" w:hAnsi="標楷體"/>
          <w:color w:val="000000" w:themeColor="text1"/>
          <w:sz w:val="28"/>
          <w:szCs w:val="28"/>
        </w:rPr>
        <w:t>)</w:t>
      </w:r>
      <w:r w:rsidR="00C90D30" w:rsidRPr="00AA444F">
        <w:rPr>
          <w:rFonts w:ascii="標楷體" w:eastAsia="標楷體" w:hAnsi="標楷體" w:hint="eastAsia"/>
          <w:color w:val="000000" w:themeColor="text1"/>
          <w:sz w:val="28"/>
          <w:szCs w:val="28"/>
        </w:rPr>
        <w:t>借調至中央機關擔任政務首長及立法委員，如不符第十二點第二項規定者，應於到職日起三個月內，由原任職機構向本部提出</w:t>
      </w:r>
      <w:r w:rsidR="00C90D30" w:rsidRPr="00AA444F">
        <w:rPr>
          <w:rFonts w:ascii="標楷體" w:eastAsia="標楷體" w:hAnsi="標楷體" w:hint="eastAsia"/>
          <w:color w:val="000000" w:themeColor="text1"/>
          <w:sz w:val="28"/>
          <w:szCs w:val="28"/>
        </w:rPr>
        <w:lastRenderedPageBreak/>
        <w:t>計畫變</w:t>
      </w:r>
      <w:r w:rsidR="00A55162" w:rsidRPr="00AA444F">
        <w:rPr>
          <w:rFonts w:ascii="標楷體" w:eastAsia="標楷體" w:hAnsi="標楷體" w:hint="eastAsia"/>
          <w:color w:val="000000" w:themeColor="text1"/>
          <w:sz w:val="28"/>
          <w:szCs w:val="28"/>
        </w:rPr>
        <w:t>更</w:t>
      </w:r>
      <w:r w:rsidRPr="00AA444F">
        <w:rPr>
          <w:rFonts w:ascii="標楷體" w:eastAsia="標楷體" w:hAnsi="標楷體" w:hint="eastAsia"/>
          <w:color w:val="000000" w:themeColor="text1"/>
          <w:sz w:val="28"/>
          <w:szCs w:val="28"/>
        </w:rPr>
        <w:t>。</w:t>
      </w:r>
    </w:p>
    <w:p w14:paraId="538F2855" w14:textId="668901A5" w:rsidR="004B69B2" w:rsidRPr="00AA444F" w:rsidRDefault="00C90D30" w:rsidP="00C90D30">
      <w:pPr>
        <w:adjustRightInd w:val="0"/>
        <w:snapToGrid w:val="0"/>
        <w:spacing w:line="360" w:lineRule="exact"/>
        <w:ind w:leftChars="354" w:left="850"/>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依前項第一款申請移轉至新任職機構繼續執行者，應由原任職機構檢附新任職機構之聘函影本向本部申請，經本部同意後辦理</w:t>
      </w:r>
      <w:r w:rsidR="00A55162" w:rsidRPr="00AA444F">
        <w:rPr>
          <w:rFonts w:ascii="標楷體" w:eastAsia="標楷體" w:hAnsi="標楷體" w:hint="eastAsia"/>
          <w:color w:val="000000" w:themeColor="text1"/>
          <w:sz w:val="28"/>
          <w:szCs w:val="28"/>
        </w:rPr>
        <w:t>移轉</w:t>
      </w:r>
      <w:r w:rsidR="004B69B2" w:rsidRPr="00AA444F">
        <w:rPr>
          <w:rFonts w:ascii="標楷體" w:eastAsia="標楷體" w:hAnsi="標楷體" w:hint="eastAsia"/>
          <w:color w:val="000000" w:themeColor="text1"/>
          <w:sz w:val="28"/>
          <w:szCs w:val="28"/>
        </w:rPr>
        <w:t>。</w:t>
      </w:r>
    </w:p>
    <w:p w14:paraId="360B2EC1" w14:textId="5162F5F5" w:rsidR="004B69B2" w:rsidRPr="00AA444F" w:rsidRDefault="004B69B2" w:rsidP="00C90D30">
      <w:pPr>
        <w:adjustRightInd w:val="0"/>
        <w:snapToGrid w:val="0"/>
        <w:spacing w:line="360" w:lineRule="exact"/>
        <w:ind w:left="840" w:hangingChars="300" w:hanging="840"/>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十八、</w:t>
      </w:r>
      <w:r w:rsidR="00C90D30" w:rsidRPr="00AA444F">
        <w:rPr>
          <w:rFonts w:ascii="標楷體" w:eastAsia="標楷體" w:hAnsi="標楷體" w:hint="eastAsia"/>
          <w:color w:val="000000" w:themeColor="text1"/>
          <w:sz w:val="28"/>
          <w:szCs w:val="28"/>
        </w:rPr>
        <w:t>申請機構應依下列規定於各研究計畫執行期滿後三個月內向本部辦理經費結</w:t>
      </w:r>
      <w:r w:rsidR="00A55162" w:rsidRPr="00AA444F">
        <w:rPr>
          <w:rFonts w:ascii="標楷體" w:eastAsia="標楷體" w:hAnsi="標楷體" w:hint="eastAsia"/>
          <w:color w:val="000000" w:themeColor="text1"/>
          <w:sz w:val="28"/>
          <w:szCs w:val="28"/>
        </w:rPr>
        <w:t>報</w:t>
      </w:r>
      <w:r w:rsidRPr="00AA444F">
        <w:rPr>
          <w:rFonts w:ascii="標楷體" w:eastAsia="標楷體" w:hAnsi="標楷體" w:hint="eastAsia"/>
          <w:color w:val="000000" w:themeColor="text1"/>
          <w:sz w:val="28"/>
          <w:szCs w:val="28"/>
        </w:rPr>
        <w:t>：</w:t>
      </w:r>
    </w:p>
    <w:p w14:paraId="660D6ED6" w14:textId="175610A1" w:rsidR="004B69B2" w:rsidRPr="00AA444F" w:rsidRDefault="004B69B2" w:rsidP="00C90D30">
      <w:pPr>
        <w:pStyle w:val="7"/>
        <w:spacing w:line="360" w:lineRule="exact"/>
        <w:ind w:leftChars="340" w:left="1376"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一</w:t>
      </w:r>
      <w:r w:rsidRPr="00AA444F">
        <w:rPr>
          <w:color w:val="000000" w:themeColor="text1"/>
          <w:szCs w:val="28"/>
        </w:rPr>
        <w:t>)</w:t>
      </w:r>
      <w:r w:rsidR="00C90D30" w:rsidRPr="00AA444F">
        <w:rPr>
          <w:rFonts w:hint="eastAsia"/>
          <w:color w:val="000000" w:themeColor="text1"/>
          <w:spacing w:val="-4"/>
          <w:szCs w:val="28"/>
        </w:rPr>
        <w:t>本部補助研究計畫原始憑證實施就地查核者，其原始憑證應依本部補助經費原始憑證就地查核實施要點及專題研究計畫補助合約書之規定辦理，並應檢附專題研究計畫收支明細報告表一份函送本部辦理結</w:t>
      </w:r>
      <w:r w:rsidR="00A55162" w:rsidRPr="00AA444F">
        <w:rPr>
          <w:rFonts w:hint="eastAsia"/>
          <w:color w:val="000000" w:themeColor="text1"/>
          <w:spacing w:val="-4"/>
          <w:szCs w:val="28"/>
        </w:rPr>
        <w:t>報</w:t>
      </w:r>
      <w:r w:rsidRPr="00AA444F">
        <w:rPr>
          <w:rFonts w:hint="eastAsia"/>
          <w:bCs/>
          <w:color w:val="000000" w:themeColor="text1"/>
          <w:spacing w:val="-4"/>
          <w:szCs w:val="28"/>
        </w:rPr>
        <w:t>。</w:t>
      </w:r>
    </w:p>
    <w:p w14:paraId="2C6207F2" w14:textId="588A3DDF" w:rsidR="004B69B2" w:rsidRPr="00AA444F" w:rsidRDefault="004B69B2" w:rsidP="00C90D30">
      <w:pPr>
        <w:pStyle w:val="7"/>
        <w:spacing w:line="360" w:lineRule="exact"/>
        <w:ind w:leftChars="340" w:left="1376"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二</w:t>
      </w:r>
      <w:r w:rsidRPr="00AA444F">
        <w:rPr>
          <w:color w:val="000000" w:themeColor="text1"/>
          <w:szCs w:val="28"/>
        </w:rPr>
        <w:t>)</w:t>
      </w:r>
      <w:r w:rsidR="00A55162" w:rsidRPr="00AA444F">
        <w:rPr>
          <w:rFonts w:hint="eastAsia"/>
          <w:color w:val="000000" w:themeColor="text1"/>
          <w:szCs w:val="28"/>
        </w:rPr>
        <w:t>本</w:t>
      </w:r>
      <w:r w:rsidR="00C90D30" w:rsidRPr="00AA444F">
        <w:rPr>
          <w:rFonts w:hint="eastAsia"/>
          <w:color w:val="000000" w:themeColor="text1"/>
          <w:szCs w:val="28"/>
        </w:rPr>
        <w:t>部補助研究計畫原始憑證未實施就地查核者，應檢具下列文件函送本部辦理結報</w:t>
      </w:r>
      <w:r w:rsidR="00A55162" w:rsidRPr="00AA444F">
        <w:rPr>
          <w:rFonts w:hint="eastAsia"/>
          <w:color w:val="000000" w:themeColor="text1"/>
          <w:szCs w:val="28"/>
        </w:rPr>
        <w:t>手續</w:t>
      </w:r>
      <w:r w:rsidRPr="00AA444F">
        <w:rPr>
          <w:rFonts w:hint="eastAsia"/>
          <w:color w:val="000000" w:themeColor="text1"/>
          <w:szCs w:val="28"/>
        </w:rPr>
        <w:t>：</w:t>
      </w:r>
    </w:p>
    <w:p w14:paraId="47D7A096" w14:textId="0128F9F4" w:rsidR="004B69B2" w:rsidRPr="00AA444F" w:rsidRDefault="004B69B2" w:rsidP="00C90D30">
      <w:pPr>
        <w:pStyle w:val="6"/>
        <w:spacing w:line="360" w:lineRule="exact"/>
        <w:ind w:leftChars="600" w:left="1720"/>
        <w:rPr>
          <w:color w:val="000000" w:themeColor="text1"/>
          <w:szCs w:val="28"/>
        </w:rPr>
      </w:pPr>
      <w:r w:rsidRPr="00AA444F">
        <w:rPr>
          <w:color w:val="000000" w:themeColor="text1"/>
          <w:szCs w:val="28"/>
        </w:rPr>
        <w:t>1.</w:t>
      </w:r>
      <w:r w:rsidR="00C90D30" w:rsidRPr="00AA444F">
        <w:rPr>
          <w:rFonts w:hint="eastAsia"/>
          <w:color w:val="000000" w:themeColor="text1"/>
          <w:szCs w:val="28"/>
        </w:rPr>
        <w:t>原始憑證：經費支出原始憑證應按補助項目分類整理裝訂成冊並附計畫申請書及經費核定清</w:t>
      </w:r>
      <w:r w:rsidR="00A55162" w:rsidRPr="00AA444F">
        <w:rPr>
          <w:rFonts w:hint="eastAsia"/>
          <w:color w:val="000000" w:themeColor="text1"/>
          <w:szCs w:val="28"/>
        </w:rPr>
        <w:t>單</w:t>
      </w:r>
      <w:r w:rsidRPr="00AA444F">
        <w:rPr>
          <w:rFonts w:hint="eastAsia"/>
          <w:color w:val="000000" w:themeColor="text1"/>
          <w:szCs w:val="28"/>
        </w:rPr>
        <w:t>。</w:t>
      </w:r>
    </w:p>
    <w:p w14:paraId="363873E2" w14:textId="4019BAAE" w:rsidR="004B69B2" w:rsidRPr="00AA444F" w:rsidRDefault="004B69B2" w:rsidP="00140718">
      <w:pPr>
        <w:pStyle w:val="6"/>
        <w:spacing w:line="360" w:lineRule="exact"/>
        <w:ind w:leftChars="600" w:left="1720"/>
        <w:rPr>
          <w:color w:val="000000" w:themeColor="text1"/>
          <w:szCs w:val="28"/>
        </w:rPr>
      </w:pPr>
      <w:r w:rsidRPr="00AA444F">
        <w:rPr>
          <w:color w:val="000000" w:themeColor="text1"/>
          <w:szCs w:val="28"/>
        </w:rPr>
        <w:t>2.</w:t>
      </w:r>
      <w:r w:rsidR="00C90D30" w:rsidRPr="00AA444F">
        <w:rPr>
          <w:rFonts w:hint="eastAsia"/>
          <w:color w:val="000000" w:themeColor="text1"/>
          <w:szCs w:val="28"/>
        </w:rPr>
        <w:t>專題研究計畫收支明細報告表一</w:t>
      </w:r>
      <w:r w:rsidR="00A55162" w:rsidRPr="00AA444F">
        <w:rPr>
          <w:rFonts w:hint="eastAsia"/>
          <w:color w:val="000000" w:themeColor="text1"/>
          <w:szCs w:val="28"/>
        </w:rPr>
        <w:t>份</w:t>
      </w:r>
      <w:r w:rsidRPr="00AA444F">
        <w:rPr>
          <w:rFonts w:hint="eastAsia"/>
          <w:color w:val="000000" w:themeColor="text1"/>
          <w:szCs w:val="28"/>
        </w:rPr>
        <w:t>。</w:t>
      </w:r>
    </w:p>
    <w:p w14:paraId="2EC27354" w14:textId="16534DE1" w:rsidR="004B69B2" w:rsidRPr="00AA444F" w:rsidRDefault="004B69B2" w:rsidP="00C90D30">
      <w:pPr>
        <w:pStyle w:val="7"/>
        <w:spacing w:line="360" w:lineRule="exact"/>
        <w:ind w:leftChars="340" w:left="1376" w:hangingChars="200" w:hanging="560"/>
        <w:rPr>
          <w:color w:val="000000" w:themeColor="text1"/>
          <w:spacing w:val="-6"/>
          <w:szCs w:val="28"/>
        </w:rPr>
      </w:pPr>
      <w:r w:rsidRPr="00AA444F">
        <w:rPr>
          <w:color w:val="000000" w:themeColor="text1"/>
          <w:szCs w:val="28"/>
        </w:rPr>
        <w:t>(</w:t>
      </w:r>
      <w:r w:rsidRPr="00AA444F">
        <w:rPr>
          <w:rFonts w:hint="eastAsia"/>
          <w:color w:val="000000" w:themeColor="text1"/>
          <w:szCs w:val="28"/>
        </w:rPr>
        <w:t>三</w:t>
      </w:r>
      <w:r w:rsidRPr="00AA444F">
        <w:rPr>
          <w:color w:val="000000" w:themeColor="text1"/>
          <w:szCs w:val="28"/>
        </w:rPr>
        <w:t>)</w:t>
      </w:r>
      <w:r w:rsidR="00C90D30" w:rsidRPr="00AA444F">
        <w:rPr>
          <w:rFonts w:hint="eastAsia"/>
          <w:color w:val="000000" w:themeColor="text1"/>
          <w:spacing w:val="-6"/>
          <w:szCs w:val="28"/>
        </w:rPr>
        <w:t>各研究計畫經費如有結餘者，應如數繳回。但已實施校務基金制度之學校、國立社教機構作業基金之機構及中央研究院，除本部另有規定應予繳回者外，得免繳</w:t>
      </w:r>
      <w:r w:rsidR="00A55162" w:rsidRPr="00AA444F">
        <w:rPr>
          <w:rFonts w:hint="eastAsia"/>
          <w:color w:val="000000" w:themeColor="text1"/>
          <w:spacing w:val="-6"/>
          <w:szCs w:val="28"/>
        </w:rPr>
        <w:t>回</w:t>
      </w:r>
      <w:r w:rsidRPr="00AA444F">
        <w:rPr>
          <w:rFonts w:hint="eastAsia"/>
          <w:color w:val="000000" w:themeColor="text1"/>
          <w:spacing w:val="-6"/>
          <w:szCs w:val="28"/>
        </w:rPr>
        <w:t>。</w:t>
      </w:r>
    </w:p>
    <w:p w14:paraId="74CF2944" w14:textId="5777302D" w:rsidR="004B69B2" w:rsidRPr="00AA444F" w:rsidRDefault="00A55162" w:rsidP="00140718">
      <w:pPr>
        <w:pStyle w:val="7"/>
        <w:spacing w:line="360" w:lineRule="exact"/>
        <w:ind w:leftChars="351" w:left="842" w:firstLineChars="0" w:firstLine="0"/>
        <w:rPr>
          <w:color w:val="000000" w:themeColor="text1"/>
          <w:szCs w:val="28"/>
        </w:rPr>
      </w:pPr>
      <w:r w:rsidRPr="00AA444F">
        <w:rPr>
          <w:rFonts w:hint="eastAsia"/>
          <w:color w:val="000000" w:themeColor="text1"/>
          <w:szCs w:val="28"/>
        </w:rPr>
        <w:t>申請機構辦理經費結報時，應至本部網站製作及列印專題研究計畫收支明細報告表及結報確認表</w:t>
      </w:r>
      <w:r w:rsidR="004B69B2" w:rsidRPr="00AA444F">
        <w:rPr>
          <w:rFonts w:hint="eastAsia"/>
          <w:color w:val="000000" w:themeColor="text1"/>
          <w:szCs w:val="28"/>
        </w:rPr>
        <w:t>。</w:t>
      </w:r>
    </w:p>
    <w:p w14:paraId="4A6F080B" w14:textId="16352ED3" w:rsidR="004B69B2" w:rsidRPr="00AA444F" w:rsidRDefault="004B69B2" w:rsidP="00C90D30">
      <w:pPr>
        <w:pStyle w:val="3"/>
        <w:adjustRightInd w:val="0"/>
        <w:snapToGrid w:val="0"/>
        <w:spacing w:line="360" w:lineRule="exact"/>
        <w:ind w:left="840" w:hangingChars="300" w:hanging="840"/>
        <w:jc w:val="both"/>
        <w:rPr>
          <w:color w:val="000000" w:themeColor="text1"/>
          <w:szCs w:val="28"/>
        </w:rPr>
      </w:pPr>
      <w:r w:rsidRPr="00AA444F">
        <w:rPr>
          <w:rFonts w:hint="eastAsia"/>
          <w:color w:val="000000" w:themeColor="text1"/>
          <w:szCs w:val="28"/>
        </w:rPr>
        <w:t>十九、</w:t>
      </w:r>
      <w:r w:rsidR="00C90D30" w:rsidRPr="00AA444F">
        <w:rPr>
          <w:rFonts w:hint="eastAsia"/>
          <w:color w:val="000000" w:themeColor="text1"/>
          <w:szCs w:val="28"/>
        </w:rPr>
        <w:t>申請機構應督促計畫主持人於研究計畫執行期滿後三個月內至本部網站線上繳交研究成果報告及出國心得報告等電子</w:t>
      </w:r>
      <w:r w:rsidR="00A55162" w:rsidRPr="00AA444F">
        <w:rPr>
          <w:rFonts w:hint="eastAsia"/>
          <w:color w:val="000000" w:themeColor="text1"/>
          <w:szCs w:val="28"/>
        </w:rPr>
        <w:t>檔</w:t>
      </w:r>
      <w:r w:rsidRPr="00AA444F">
        <w:rPr>
          <w:rFonts w:hint="eastAsia"/>
          <w:color w:val="000000" w:themeColor="text1"/>
          <w:szCs w:val="28"/>
        </w:rPr>
        <w:t>：</w:t>
      </w:r>
    </w:p>
    <w:p w14:paraId="20946F08" w14:textId="38F3DE01" w:rsidR="004B69B2" w:rsidRPr="00AA444F" w:rsidRDefault="004B69B2" w:rsidP="00140718">
      <w:pPr>
        <w:pStyle w:val="7"/>
        <w:spacing w:line="360" w:lineRule="exact"/>
        <w:ind w:leftChars="340" w:left="1376"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一</w:t>
      </w:r>
      <w:r w:rsidRPr="00AA444F">
        <w:rPr>
          <w:color w:val="000000" w:themeColor="text1"/>
          <w:szCs w:val="28"/>
        </w:rPr>
        <w:t>)</w:t>
      </w:r>
      <w:r w:rsidR="00C90D30" w:rsidRPr="00AA444F">
        <w:rPr>
          <w:rFonts w:hint="eastAsia"/>
          <w:color w:val="000000" w:themeColor="text1"/>
          <w:szCs w:val="28"/>
        </w:rPr>
        <w:t>研究成果報告除敏感科技研究計畫外，應依下列情形公</w:t>
      </w:r>
      <w:r w:rsidR="00A83E93" w:rsidRPr="00AA444F">
        <w:rPr>
          <w:rFonts w:hint="eastAsia"/>
          <w:color w:val="000000" w:themeColor="text1"/>
          <w:szCs w:val="28"/>
        </w:rPr>
        <w:t>開</w:t>
      </w:r>
      <w:r w:rsidRPr="00AA444F">
        <w:rPr>
          <w:rFonts w:hint="eastAsia"/>
          <w:color w:val="000000" w:themeColor="text1"/>
          <w:szCs w:val="28"/>
        </w:rPr>
        <w:t>：</w:t>
      </w:r>
    </w:p>
    <w:p w14:paraId="797441FF" w14:textId="433A5009" w:rsidR="004B69B2" w:rsidRPr="00AA444F" w:rsidRDefault="004B69B2" w:rsidP="00C90D30">
      <w:pPr>
        <w:pStyle w:val="6"/>
        <w:spacing w:line="360" w:lineRule="exact"/>
        <w:ind w:leftChars="600" w:left="1720"/>
        <w:rPr>
          <w:color w:val="000000" w:themeColor="text1"/>
          <w:szCs w:val="28"/>
        </w:rPr>
      </w:pPr>
      <w:r w:rsidRPr="00AA444F">
        <w:rPr>
          <w:color w:val="000000" w:themeColor="text1"/>
          <w:szCs w:val="28"/>
        </w:rPr>
        <w:t>1.</w:t>
      </w:r>
      <w:r w:rsidR="00C90D30" w:rsidRPr="00AA444F">
        <w:rPr>
          <w:rFonts w:hint="eastAsia"/>
          <w:color w:val="000000" w:themeColor="text1"/>
          <w:szCs w:val="28"/>
        </w:rPr>
        <w:t>報告摘要：應立即公開；其涉及專利申請、技術移轉或其他智慧財產權等，而不宜對外公開部分應不予列入</w:t>
      </w:r>
      <w:r w:rsidRPr="00AA444F">
        <w:rPr>
          <w:rFonts w:hint="eastAsia"/>
          <w:color w:val="000000" w:themeColor="text1"/>
          <w:szCs w:val="28"/>
        </w:rPr>
        <w:t>。</w:t>
      </w:r>
    </w:p>
    <w:p w14:paraId="7C14C766" w14:textId="1E0067EC" w:rsidR="004B69B2" w:rsidRPr="00AA444F" w:rsidRDefault="004B69B2" w:rsidP="00C90D30">
      <w:pPr>
        <w:pStyle w:val="6"/>
        <w:spacing w:line="360" w:lineRule="exact"/>
        <w:ind w:leftChars="600" w:left="1720"/>
        <w:rPr>
          <w:color w:val="000000" w:themeColor="text1"/>
          <w:szCs w:val="28"/>
        </w:rPr>
      </w:pPr>
      <w:r w:rsidRPr="00AA444F">
        <w:rPr>
          <w:color w:val="000000" w:themeColor="text1"/>
          <w:szCs w:val="28"/>
        </w:rPr>
        <w:t>2.</w:t>
      </w:r>
      <w:r w:rsidR="00C90D30" w:rsidRPr="00AA444F">
        <w:rPr>
          <w:rFonts w:hint="eastAsia"/>
          <w:color w:val="000000" w:themeColor="text1"/>
          <w:szCs w:val="28"/>
        </w:rPr>
        <w:t>報告全文：應立即公開。但涉及專利申請、技術移轉、其他智慧財產權或論文尚未發表者，得延後公開，最長以計畫執行期滿日起算二年為限，惟情形特殊報經本部同意者，不在此限</w:t>
      </w:r>
      <w:r w:rsidRPr="00AA444F">
        <w:rPr>
          <w:rFonts w:hint="eastAsia"/>
          <w:color w:val="000000" w:themeColor="text1"/>
          <w:szCs w:val="28"/>
        </w:rPr>
        <w:t>。</w:t>
      </w:r>
    </w:p>
    <w:p w14:paraId="44328652" w14:textId="03A88072" w:rsidR="004B69B2" w:rsidRPr="00AA444F" w:rsidRDefault="004B69B2" w:rsidP="00C90D30">
      <w:pPr>
        <w:pStyle w:val="7"/>
        <w:spacing w:line="360" w:lineRule="exact"/>
        <w:ind w:leftChars="340" w:left="1376"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二</w:t>
      </w:r>
      <w:r w:rsidRPr="00AA444F">
        <w:rPr>
          <w:color w:val="000000" w:themeColor="text1"/>
          <w:szCs w:val="28"/>
        </w:rPr>
        <w:t>)</w:t>
      </w:r>
      <w:r w:rsidR="00C90D30" w:rsidRPr="00AA444F">
        <w:rPr>
          <w:rFonts w:hint="eastAsia"/>
          <w:bCs/>
          <w:color w:val="000000" w:themeColor="text1"/>
          <w:szCs w:val="28"/>
        </w:rPr>
        <w:t>獲補助執行國際合作與移地研究或出國參訪及考察差旅費者，應繳交心得報告或與國外共同研究成果</w:t>
      </w:r>
      <w:r w:rsidRPr="00AA444F">
        <w:rPr>
          <w:rFonts w:hint="eastAsia"/>
          <w:bCs/>
          <w:color w:val="000000" w:themeColor="text1"/>
          <w:szCs w:val="28"/>
        </w:rPr>
        <w:t>。</w:t>
      </w:r>
    </w:p>
    <w:p w14:paraId="6157D1C7" w14:textId="71096E96" w:rsidR="004B69B2" w:rsidRPr="00AA444F" w:rsidRDefault="004B69B2" w:rsidP="00C90D30">
      <w:pPr>
        <w:pStyle w:val="7"/>
        <w:spacing w:line="360" w:lineRule="exact"/>
        <w:ind w:leftChars="340" w:left="1376"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三</w:t>
      </w:r>
      <w:r w:rsidRPr="00AA444F">
        <w:rPr>
          <w:color w:val="000000" w:themeColor="text1"/>
          <w:szCs w:val="28"/>
        </w:rPr>
        <w:t>)</w:t>
      </w:r>
      <w:r w:rsidR="00C90D30" w:rsidRPr="00AA444F">
        <w:rPr>
          <w:rFonts w:hint="eastAsia"/>
          <w:bCs/>
          <w:color w:val="000000" w:themeColor="text1"/>
          <w:szCs w:val="28"/>
        </w:rPr>
        <w:t>獲補助出席國際學術會議差旅費者，應繳交心得報告、論文被接受發表之大會證明文件及所發表之論文全文或摘要</w:t>
      </w:r>
      <w:r w:rsidRPr="00AA444F">
        <w:rPr>
          <w:rFonts w:hint="eastAsia"/>
          <w:bCs/>
          <w:color w:val="000000" w:themeColor="text1"/>
          <w:szCs w:val="28"/>
        </w:rPr>
        <w:t>。</w:t>
      </w:r>
    </w:p>
    <w:p w14:paraId="01179EE8" w14:textId="59B34625" w:rsidR="004B69B2" w:rsidRPr="00AA444F" w:rsidRDefault="004B69B2" w:rsidP="00C90D30">
      <w:pPr>
        <w:pStyle w:val="7"/>
        <w:spacing w:line="360" w:lineRule="exact"/>
        <w:ind w:leftChars="340" w:left="1376" w:hangingChars="200" w:hanging="560"/>
        <w:rPr>
          <w:bCs/>
          <w:color w:val="000000" w:themeColor="text1"/>
          <w:szCs w:val="28"/>
        </w:rPr>
      </w:pPr>
      <w:r w:rsidRPr="00AA444F">
        <w:rPr>
          <w:color w:val="000000" w:themeColor="text1"/>
          <w:szCs w:val="28"/>
        </w:rPr>
        <w:t>(</w:t>
      </w:r>
      <w:r w:rsidRPr="00AA444F">
        <w:rPr>
          <w:rFonts w:hint="eastAsia"/>
          <w:color w:val="000000" w:themeColor="text1"/>
          <w:szCs w:val="28"/>
        </w:rPr>
        <w:t>四</w:t>
      </w:r>
      <w:r w:rsidRPr="00AA444F">
        <w:rPr>
          <w:color w:val="000000" w:themeColor="text1"/>
          <w:szCs w:val="28"/>
        </w:rPr>
        <w:t>)</w:t>
      </w:r>
      <w:r w:rsidR="00C90D30" w:rsidRPr="00AA444F">
        <w:rPr>
          <w:rFonts w:hint="eastAsia"/>
          <w:bCs/>
          <w:color w:val="000000" w:themeColor="text1"/>
          <w:szCs w:val="28"/>
        </w:rPr>
        <w:t>研究計畫涉及臨床試驗且進行性別分析者，成果報告繳交時應一併繳交性別分析報告，說明性別分析之結果</w:t>
      </w:r>
      <w:r w:rsidRPr="00AA444F">
        <w:rPr>
          <w:rFonts w:hint="eastAsia"/>
          <w:bCs/>
          <w:color w:val="000000" w:themeColor="text1"/>
          <w:szCs w:val="28"/>
        </w:rPr>
        <w:t>。</w:t>
      </w:r>
    </w:p>
    <w:p w14:paraId="32F5BC27" w14:textId="52F9AA03" w:rsidR="004B69B2" w:rsidRPr="00AA444F" w:rsidRDefault="004B69B2" w:rsidP="00C90D30">
      <w:pPr>
        <w:adjustRightInd w:val="0"/>
        <w:snapToGrid w:val="0"/>
        <w:spacing w:line="360" w:lineRule="exact"/>
        <w:ind w:leftChars="2" w:left="839" w:hangingChars="298" w:hanging="834"/>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二十、</w:t>
      </w:r>
      <w:r w:rsidR="00C90D30" w:rsidRPr="00AA444F">
        <w:rPr>
          <w:rFonts w:ascii="標楷體" w:eastAsia="標楷體" w:hAnsi="標楷體" w:hint="eastAsia"/>
          <w:color w:val="000000" w:themeColor="text1"/>
          <w:sz w:val="28"/>
          <w:szCs w:val="28"/>
        </w:rPr>
        <w:t>申請機構執行本部補助之研究計畫須依第十八點及第十九點規定完成經費結報及繳交研究成果報告後，該計畫始為</w:t>
      </w:r>
      <w:r w:rsidR="00A83E93" w:rsidRPr="00AA444F">
        <w:rPr>
          <w:rFonts w:ascii="標楷體" w:eastAsia="標楷體" w:hAnsi="標楷體" w:hint="eastAsia"/>
          <w:color w:val="000000" w:themeColor="text1"/>
          <w:sz w:val="28"/>
          <w:szCs w:val="28"/>
        </w:rPr>
        <w:t>結案</w:t>
      </w:r>
      <w:r w:rsidRPr="00AA444F">
        <w:rPr>
          <w:rFonts w:ascii="標楷體" w:eastAsia="標楷體" w:hAnsi="標楷體" w:hint="eastAsia"/>
          <w:color w:val="000000" w:themeColor="text1"/>
          <w:sz w:val="28"/>
          <w:szCs w:val="28"/>
        </w:rPr>
        <w:t>。</w:t>
      </w:r>
    </w:p>
    <w:p w14:paraId="183FF461" w14:textId="7106C384" w:rsidR="004B69B2" w:rsidRPr="00AA444F" w:rsidRDefault="004B69B2" w:rsidP="00C90D30">
      <w:pPr>
        <w:adjustRightInd w:val="0"/>
        <w:snapToGrid w:val="0"/>
        <w:spacing w:line="360" w:lineRule="exact"/>
        <w:ind w:left="1120" w:hangingChars="400" w:hanging="1120"/>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二十一、</w:t>
      </w:r>
      <w:r w:rsidR="00C90D30" w:rsidRPr="00AA444F">
        <w:rPr>
          <w:rFonts w:ascii="標楷體" w:eastAsia="標楷體" w:hAnsi="標楷體" w:hint="eastAsia"/>
          <w:color w:val="000000" w:themeColor="text1"/>
          <w:sz w:val="28"/>
          <w:szCs w:val="28"/>
        </w:rPr>
        <w:t>計畫主持人未依規定辦理經費結報或繳交研究成果報告者，本部不再核給專題研究計畫</w:t>
      </w:r>
      <w:r w:rsidRPr="00AA444F">
        <w:rPr>
          <w:rFonts w:ascii="標楷體" w:eastAsia="標楷體" w:hAnsi="標楷體" w:hint="eastAsia"/>
          <w:color w:val="000000" w:themeColor="text1"/>
          <w:sz w:val="28"/>
          <w:szCs w:val="28"/>
        </w:rPr>
        <w:t>。</w:t>
      </w:r>
      <w:r w:rsidRPr="00AA444F">
        <w:rPr>
          <w:rFonts w:ascii="標楷體" w:eastAsia="標楷體" w:hAnsi="標楷體"/>
          <w:color w:val="000000" w:themeColor="text1"/>
          <w:sz w:val="28"/>
          <w:szCs w:val="28"/>
        </w:rPr>
        <w:br/>
      </w:r>
      <w:r w:rsidR="00C90D30" w:rsidRPr="00AA444F">
        <w:rPr>
          <w:rFonts w:ascii="標楷體" w:eastAsia="標楷體" w:hAnsi="標楷體" w:hint="eastAsia"/>
          <w:color w:val="000000" w:themeColor="text1"/>
          <w:sz w:val="28"/>
          <w:szCs w:val="28"/>
        </w:rPr>
        <w:lastRenderedPageBreak/>
        <w:t>申請機構未依規定期限辦理經費結報或繳交研究成果報告，經本部催告仍未完成結案者，本部得追繳該計畫一定比率管理費或於申請機構下期計畫撥款項內將未結案之補助經費扣除，並得視情形暫停對申請機構之全部或一部補助。經費結報或研究成果報告不合規定，經本部限期改正，屆期不改正者，亦</w:t>
      </w:r>
      <w:r w:rsidR="00A83E93" w:rsidRPr="00AA444F">
        <w:rPr>
          <w:rFonts w:ascii="標楷體" w:eastAsia="標楷體" w:hAnsi="標楷體" w:hint="eastAsia"/>
          <w:color w:val="000000" w:themeColor="text1"/>
          <w:sz w:val="28"/>
          <w:szCs w:val="28"/>
        </w:rPr>
        <w:t>同</w:t>
      </w:r>
      <w:r w:rsidRPr="00AA444F">
        <w:rPr>
          <w:rFonts w:ascii="標楷體" w:eastAsia="標楷體" w:hAnsi="標楷體" w:hint="eastAsia"/>
          <w:color w:val="000000" w:themeColor="text1"/>
          <w:sz w:val="28"/>
          <w:szCs w:val="28"/>
        </w:rPr>
        <w:t>。</w:t>
      </w:r>
    </w:p>
    <w:p w14:paraId="688EEE03" w14:textId="1627D44C" w:rsidR="004B69B2" w:rsidRPr="00AA444F" w:rsidRDefault="004B69B2" w:rsidP="00F336E9">
      <w:pPr>
        <w:adjustRightInd w:val="0"/>
        <w:snapToGrid w:val="0"/>
        <w:spacing w:line="360" w:lineRule="exact"/>
        <w:ind w:left="1120" w:hangingChars="400" w:hanging="1120"/>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二十二、</w:t>
      </w:r>
      <w:r w:rsidR="00F336E9" w:rsidRPr="00AA444F">
        <w:rPr>
          <w:rFonts w:ascii="標楷體" w:eastAsia="標楷體" w:hAnsi="標楷體" w:hint="eastAsia"/>
          <w:color w:val="000000" w:themeColor="text1"/>
          <w:sz w:val="28"/>
          <w:szCs w:val="28"/>
        </w:rPr>
        <w:t>申請機構如發現研究計畫之參與人員涉有違反學術倫理情事者，應為適當之處置，並將處置結果即提報本</w:t>
      </w:r>
      <w:r w:rsidR="00A83E93" w:rsidRPr="00AA444F">
        <w:rPr>
          <w:rFonts w:ascii="標楷體" w:eastAsia="標楷體" w:hAnsi="標楷體" w:hint="eastAsia"/>
          <w:color w:val="000000" w:themeColor="text1"/>
          <w:sz w:val="28"/>
          <w:szCs w:val="28"/>
        </w:rPr>
        <w:t>部</w:t>
      </w:r>
      <w:r w:rsidRPr="00AA444F">
        <w:rPr>
          <w:rFonts w:ascii="標楷體" w:eastAsia="標楷體" w:hAnsi="標楷體" w:hint="eastAsia"/>
          <w:color w:val="000000" w:themeColor="text1"/>
          <w:sz w:val="28"/>
          <w:szCs w:val="28"/>
        </w:rPr>
        <w:t>。</w:t>
      </w:r>
    </w:p>
    <w:p w14:paraId="4E4DD732" w14:textId="5FAEA4C5" w:rsidR="004B69B2" w:rsidRPr="00AA444F" w:rsidRDefault="00F336E9" w:rsidP="00F336E9">
      <w:pPr>
        <w:adjustRightInd w:val="0"/>
        <w:snapToGrid w:val="0"/>
        <w:spacing w:line="360" w:lineRule="exact"/>
        <w:ind w:leftChars="466" w:left="1118" w:firstLineChars="5" w:firstLine="14"/>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計畫主持人及共同主持人於研究計畫之構想、執行或成果呈現階段，涉有違反學術倫理情事者，依本部學術倫理案件處理及審議要點規定處</w:t>
      </w:r>
      <w:r w:rsidR="00A83E93" w:rsidRPr="00AA444F">
        <w:rPr>
          <w:rFonts w:ascii="標楷體" w:eastAsia="標楷體" w:hAnsi="標楷體" w:hint="eastAsia"/>
          <w:color w:val="000000" w:themeColor="text1"/>
          <w:sz w:val="28"/>
          <w:szCs w:val="28"/>
        </w:rPr>
        <w:t>理</w:t>
      </w:r>
      <w:r w:rsidR="004B69B2" w:rsidRPr="00AA444F">
        <w:rPr>
          <w:rFonts w:ascii="標楷體" w:eastAsia="標楷體" w:hAnsi="標楷體" w:hint="eastAsia"/>
          <w:color w:val="000000" w:themeColor="text1"/>
          <w:sz w:val="28"/>
          <w:szCs w:val="28"/>
        </w:rPr>
        <w:t>。</w:t>
      </w:r>
    </w:p>
    <w:p w14:paraId="1B45831D" w14:textId="294E5EF7" w:rsidR="004B69B2" w:rsidRPr="00AA444F" w:rsidRDefault="00367A16" w:rsidP="00F336E9">
      <w:pPr>
        <w:adjustRightInd w:val="0"/>
        <w:snapToGrid w:val="0"/>
        <w:spacing w:line="360" w:lineRule="exact"/>
        <w:ind w:left="1080" w:hangingChars="450" w:hanging="1080"/>
        <w:jc w:val="both"/>
        <w:rPr>
          <w:rFonts w:ascii="標楷體" w:eastAsia="標楷體" w:hAnsi="標楷體"/>
          <w:color w:val="000000" w:themeColor="text1"/>
          <w:sz w:val="28"/>
          <w:szCs w:val="28"/>
        </w:rPr>
      </w:pPr>
      <w:r w:rsidRPr="00AA444F">
        <w:rPr>
          <w:noProof/>
          <w:color w:val="000000" w:themeColor="text1"/>
        </w:rPr>
        <mc:AlternateContent>
          <mc:Choice Requires="wps">
            <w:drawing>
              <wp:anchor distT="0" distB="0" distL="114300" distR="114300" simplePos="0" relativeHeight="251656192" behindDoc="0" locked="0" layoutInCell="1" allowOverlap="1" wp14:anchorId="27422526" wp14:editId="4E58374D">
                <wp:simplePos x="0" y="0"/>
                <wp:positionH relativeFrom="column">
                  <wp:posOffset>-523240</wp:posOffset>
                </wp:positionH>
                <wp:positionV relativeFrom="paragraph">
                  <wp:posOffset>9283700</wp:posOffset>
                </wp:positionV>
                <wp:extent cx="457200" cy="2286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0D5E7" w14:textId="77777777" w:rsidR="008C3713" w:rsidRDefault="008C3713" w:rsidP="00140718">
                            <w:pPr>
                              <w:pStyle w:val="aa"/>
                              <w:tabs>
                                <w:tab w:val="clear" w:pos="4153"/>
                                <w:tab w:val="clear" w:pos="8306"/>
                              </w:tabs>
                              <w:snapToGrid/>
                              <w:rPr>
                                <w:szCs w:val="24"/>
                              </w:rPr>
                            </w:pPr>
                            <w:r>
                              <w:rPr>
                                <w:szCs w:val="24"/>
                              </w:rPr>
                              <w:t>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2526" id="文字方塊 8" o:spid="_x0000_s1032" type="#_x0000_t202" style="position:absolute;left:0;text-align:left;margin-left:-41.2pt;margin-top:731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" filled="f" stroked="f">
                <v:textbox style="layout-flow:vertical;mso-layout-flow-alt:bottom-to-top">
                  <w:txbxContent>
                    <w:p w14:paraId="1D50D5E7" w14:textId="77777777" w:rsidR="008C3713" w:rsidRDefault="008C3713" w:rsidP="00140718">
                      <w:pPr>
                        <w:pStyle w:val="aa"/>
                        <w:tabs>
                          <w:tab w:val="clear" w:pos="4153"/>
                          <w:tab w:val="clear" w:pos="8306"/>
                        </w:tabs>
                        <w:snapToGrid/>
                        <w:rPr>
                          <w:szCs w:val="24"/>
                        </w:rPr>
                      </w:pPr>
                      <w:r>
                        <w:rPr>
                          <w:szCs w:val="24"/>
                        </w:rPr>
                        <w:t>6</w:t>
                      </w:r>
                    </w:p>
                  </w:txbxContent>
                </v:textbox>
              </v:shape>
            </w:pict>
          </mc:Fallback>
        </mc:AlternateContent>
      </w:r>
      <w:r w:rsidR="004B69B2" w:rsidRPr="00AA444F">
        <w:rPr>
          <w:rFonts w:ascii="標楷體" w:eastAsia="標楷體" w:hAnsi="標楷體" w:hint="eastAsia"/>
          <w:color w:val="000000" w:themeColor="text1"/>
          <w:sz w:val="28"/>
          <w:szCs w:val="28"/>
        </w:rPr>
        <w:t>二十三、</w:t>
      </w:r>
      <w:r w:rsidR="00F336E9" w:rsidRPr="00AA444F">
        <w:rPr>
          <w:rFonts w:ascii="標楷體" w:eastAsia="標楷體" w:hAnsi="標楷體" w:hint="eastAsia"/>
          <w:color w:val="000000" w:themeColor="text1"/>
          <w:sz w:val="28"/>
          <w:szCs w:val="28"/>
        </w:rPr>
        <w:t>經核定執行之計畫，由申請機構負責督導，如研究計畫預期成果不能達成、研究工作不能進行、申請機構未盡督導之責或申請機構未能配合本部獎、補助項目之申請、執行及管理之各項規定者，本部得視情節輕重終止補助、追繳相關計畫補助經費、於申請機構下期計畫撥款項內扣除、核減本部補助大專校院研究獎勵措施獎勵金額或酌予降低執行本部補助計畫部分或全部類型計畫之管理費補助</w:t>
      </w:r>
      <w:r w:rsidR="00A83E93" w:rsidRPr="00AA444F">
        <w:rPr>
          <w:rFonts w:ascii="標楷體" w:eastAsia="標楷體" w:hAnsi="標楷體" w:hint="eastAsia"/>
          <w:color w:val="000000" w:themeColor="text1"/>
          <w:sz w:val="28"/>
          <w:szCs w:val="28"/>
        </w:rPr>
        <w:t>率</w:t>
      </w:r>
      <w:r w:rsidR="004B69B2" w:rsidRPr="00AA444F">
        <w:rPr>
          <w:rFonts w:ascii="標楷體" w:eastAsia="標楷體" w:hAnsi="標楷體" w:hint="eastAsia"/>
          <w:color w:val="000000" w:themeColor="text1"/>
          <w:sz w:val="28"/>
          <w:szCs w:val="28"/>
        </w:rPr>
        <w:t>。</w:t>
      </w:r>
    </w:p>
    <w:p w14:paraId="54C3C33B" w14:textId="3812FB74" w:rsidR="004B69B2" w:rsidRPr="00AA444F" w:rsidRDefault="004B69B2" w:rsidP="00F336E9">
      <w:pPr>
        <w:pStyle w:val="5"/>
        <w:spacing w:line="360" w:lineRule="exact"/>
        <w:rPr>
          <w:color w:val="000000" w:themeColor="text1"/>
          <w:szCs w:val="28"/>
        </w:rPr>
      </w:pPr>
      <w:r w:rsidRPr="00AA444F">
        <w:rPr>
          <w:rFonts w:hint="eastAsia"/>
          <w:color w:val="000000" w:themeColor="text1"/>
          <w:szCs w:val="28"/>
        </w:rPr>
        <w:t>二十四、</w:t>
      </w:r>
      <w:r w:rsidR="00F336E9" w:rsidRPr="00AA444F">
        <w:rPr>
          <w:rFonts w:hint="eastAsia"/>
          <w:color w:val="000000" w:themeColor="text1"/>
          <w:szCs w:val="28"/>
        </w:rPr>
        <w:t>計畫主持人執行研究計畫，應依補助用途支用，並對各項支出所提出支出憑證之支付事實真實性負責，如有不實應負相關責</w:t>
      </w:r>
      <w:r w:rsidR="00A83E93" w:rsidRPr="00AA444F">
        <w:rPr>
          <w:rFonts w:hint="eastAsia"/>
          <w:color w:val="000000" w:themeColor="text1"/>
          <w:szCs w:val="28"/>
        </w:rPr>
        <w:t>任</w:t>
      </w:r>
      <w:r w:rsidRPr="00AA444F">
        <w:rPr>
          <w:rFonts w:hint="eastAsia"/>
          <w:color w:val="000000" w:themeColor="text1"/>
          <w:szCs w:val="28"/>
        </w:rPr>
        <w:t>。</w:t>
      </w:r>
    </w:p>
    <w:p w14:paraId="75258426" w14:textId="6BCE1A9A" w:rsidR="004B69B2" w:rsidRPr="00AA444F" w:rsidRDefault="00A83E93" w:rsidP="00140718">
      <w:pPr>
        <w:pStyle w:val="5"/>
        <w:spacing w:line="360" w:lineRule="exact"/>
        <w:ind w:leftChars="467" w:left="1121" w:firstLineChars="0" w:firstLine="0"/>
        <w:rPr>
          <w:color w:val="000000" w:themeColor="text1"/>
          <w:szCs w:val="28"/>
        </w:rPr>
      </w:pPr>
      <w:r w:rsidRPr="00AA444F">
        <w:rPr>
          <w:rFonts w:hint="eastAsia"/>
          <w:color w:val="000000" w:themeColor="text1"/>
          <w:szCs w:val="28"/>
        </w:rPr>
        <w:t>申請機構應確實審核研究計畫補助經費之各項支出，如發現計畫主持人有未依補助用途支用，應不得報銷，並責成計畫主持人改進；如發現計畫主持人提出之支出憑證有虛報、浮報等情事，應為適當之處置，並將處置結果提報本部</w:t>
      </w:r>
      <w:r w:rsidR="004B69B2" w:rsidRPr="00AA444F">
        <w:rPr>
          <w:rFonts w:hint="eastAsia"/>
          <w:color w:val="000000" w:themeColor="text1"/>
          <w:szCs w:val="28"/>
        </w:rPr>
        <w:t>。</w:t>
      </w:r>
    </w:p>
    <w:p w14:paraId="3B4B9E37" w14:textId="0B9EE733" w:rsidR="004B69B2" w:rsidRPr="00AA444F" w:rsidRDefault="004B69B2" w:rsidP="00CB2CE0">
      <w:pPr>
        <w:pStyle w:val="5"/>
        <w:spacing w:line="360" w:lineRule="exact"/>
        <w:ind w:leftChars="21" w:left="1170"/>
        <w:rPr>
          <w:color w:val="000000" w:themeColor="text1"/>
          <w:szCs w:val="28"/>
        </w:rPr>
      </w:pPr>
      <w:r w:rsidRPr="00AA444F">
        <w:rPr>
          <w:rFonts w:hint="eastAsia"/>
          <w:color w:val="000000" w:themeColor="text1"/>
          <w:szCs w:val="28"/>
        </w:rPr>
        <w:t>二十五、</w:t>
      </w:r>
      <w:r w:rsidR="00CB2CE0" w:rsidRPr="00AA444F">
        <w:rPr>
          <w:rFonts w:hint="eastAsia"/>
          <w:color w:val="000000" w:themeColor="text1"/>
          <w:szCs w:val="28"/>
        </w:rPr>
        <w:t>申請機構執行研究計畫之各項支出憑證，經本部查核，如發現有未依補助用途支用者，應追繳該項支</w:t>
      </w:r>
      <w:r w:rsidR="00A83E93" w:rsidRPr="00AA444F">
        <w:rPr>
          <w:rFonts w:hint="eastAsia"/>
          <w:color w:val="000000" w:themeColor="text1"/>
          <w:szCs w:val="28"/>
        </w:rPr>
        <w:t>出款</w:t>
      </w:r>
      <w:r w:rsidRPr="00AA444F">
        <w:rPr>
          <w:rFonts w:hint="eastAsia"/>
          <w:color w:val="000000" w:themeColor="text1"/>
          <w:szCs w:val="28"/>
        </w:rPr>
        <w:t>。</w:t>
      </w:r>
      <w:r w:rsidRPr="00AA444F">
        <w:rPr>
          <w:color w:val="000000" w:themeColor="text1"/>
          <w:szCs w:val="28"/>
        </w:rPr>
        <w:br/>
      </w:r>
      <w:r w:rsidR="00CB2CE0" w:rsidRPr="00AA444F">
        <w:rPr>
          <w:rFonts w:hint="eastAsia"/>
          <w:color w:val="000000" w:themeColor="text1"/>
          <w:szCs w:val="28"/>
        </w:rPr>
        <w:t>申請機構執行研究計畫之各項支出，疑有虛報、浮報情形者，由本部進行初審，於初審時應請申請機構及計畫主持人提出書面說明，初審結果認為有虛報、浮報者，由本部召開專案小組會議審</w:t>
      </w:r>
      <w:r w:rsidR="00A83E93" w:rsidRPr="00AA444F">
        <w:rPr>
          <w:rFonts w:hint="eastAsia"/>
          <w:color w:val="000000" w:themeColor="text1"/>
          <w:szCs w:val="28"/>
        </w:rPr>
        <w:t>之</w:t>
      </w:r>
      <w:r w:rsidRPr="00AA444F">
        <w:rPr>
          <w:rFonts w:hint="eastAsia"/>
          <w:color w:val="000000" w:themeColor="text1"/>
          <w:szCs w:val="28"/>
        </w:rPr>
        <w:t>：</w:t>
      </w:r>
    </w:p>
    <w:p w14:paraId="5F0179EC" w14:textId="66801A53" w:rsidR="004B69B2" w:rsidRPr="00AA444F" w:rsidRDefault="004B69B2" w:rsidP="00CB2CE0">
      <w:pPr>
        <w:pStyle w:val="8"/>
        <w:spacing w:line="360" w:lineRule="exact"/>
        <w:rPr>
          <w:color w:val="000000" w:themeColor="text1"/>
          <w:szCs w:val="28"/>
        </w:rPr>
      </w:pPr>
      <w:r w:rsidRPr="00AA444F">
        <w:rPr>
          <w:color w:val="000000" w:themeColor="text1"/>
          <w:szCs w:val="28"/>
        </w:rPr>
        <w:t>(</w:t>
      </w:r>
      <w:r w:rsidRPr="00AA444F">
        <w:rPr>
          <w:rFonts w:hint="eastAsia"/>
          <w:color w:val="000000" w:themeColor="text1"/>
          <w:szCs w:val="28"/>
        </w:rPr>
        <w:t>一</w:t>
      </w:r>
      <w:r w:rsidRPr="00AA444F">
        <w:rPr>
          <w:color w:val="000000" w:themeColor="text1"/>
          <w:szCs w:val="28"/>
        </w:rPr>
        <w:t>)</w:t>
      </w:r>
      <w:r w:rsidR="00CB2CE0" w:rsidRPr="00AA444F">
        <w:rPr>
          <w:rFonts w:hint="eastAsia"/>
          <w:color w:val="000000" w:themeColor="text1"/>
          <w:szCs w:val="28"/>
        </w:rPr>
        <w:t>專案小組會議由本部次長主持，其成員包括本部相關司處主管及部外專</w:t>
      </w:r>
      <w:r w:rsidR="00A83E93" w:rsidRPr="00AA444F">
        <w:rPr>
          <w:rFonts w:hint="eastAsia"/>
          <w:color w:val="000000" w:themeColor="text1"/>
          <w:szCs w:val="28"/>
        </w:rPr>
        <w:t>家</w:t>
      </w:r>
      <w:r w:rsidRPr="00AA444F">
        <w:rPr>
          <w:rFonts w:hint="eastAsia"/>
          <w:color w:val="000000" w:themeColor="text1"/>
          <w:szCs w:val="28"/>
        </w:rPr>
        <w:t>。</w:t>
      </w:r>
    </w:p>
    <w:p w14:paraId="56AF39AF" w14:textId="0863C4FA" w:rsidR="004B69B2" w:rsidRPr="00AA444F" w:rsidRDefault="004B69B2" w:rsidP="00CB2CE0">
      <w:pPr>
        <w:pStyle w:val="8"/>
        <w:spacing w:line="360" w:lineRule="exact"/>
        <w:rPr>
          <w:color w:val="000000" w:themeColor="text1"/>
          <w:szCs w:val="28"/>
        </w:rPr>
      </w:pPr>
      <w:r w:rsidRPr="00AA444F">
        <w:rPr>
          <w:color w:val="000000" w:themeColor="text1"/>
          <w:szCs w:val="28"/>
        </w:rPr>
        <w:t>(</w:t>
      </w:r>
      <w:r w:rsidRPr="00AA444F">
        <w:rPr>
          <w:rFonts w:hint="eastAsia"/>
          <w:color w:val="000000" w:themeColor="text1"/>
          <w:szCs w:val="28"/>
        </w:rPr>
        <w:t>二</w:t>
      </w:r>
      <w:r w:rsidRPr="00AA444F">
        <w:rPr>
          <w:color w:val="000000" w:themeColor="text1"/>
          <w:szCs w:val="28"/>
        </w:rPr>
        <w:t>)</w:t>
      </w:r>
      <w:r w:rsidR="00CB2CE0" w:rsidRPr="00AA444F">
        <w:rPr>
          <w:rFonts w:hint="eastAsia"/>
          <w:color w:val="000000" w:themeColor="text1"/>
          <w:szCs w:val="28"/>
        </w:rPr>
        <w:t>專案小組會議審議結果，如認定證據確切時，得按情節輕重作成下列處分，並通知申請機構及計畫主</w:t>
      </w:r>
      <w:r w:rsidR="00A83E93" w:rsidRPr="00AA444F">
        <w:rPr>
          <w:rFonts w:hint="eastAsia"/>
          <w:color w:val="000000" w:themeColor="text1"/>
          <w:szCs w:val="28"/>
        </w:rPr>
        <w:t>持人</w:t>
      </w:r>
      <w:r w:rsidRPr="00AA444F">
        <w:rPr>
          <w:rFonts w:hint="eastAsia"/>
          <w:color w:val="000000" w:themeColor="text1"/>
          <w:szCs w:val="28"/>
        </w:rPr>
        <w:t>：</w:t>
      </w:r>
    </w:p>
    <w:p w14:paraId="1B44DE72" w14:textId="77777777" w:rsidR="004B69B2" w:rsidRPr="00AA444F" w:rsidRDefault="004B69B2" w:rsidP="00140718">
      <w:pPr>
        <w:pStyle w:val="8"/>
        <w:spacing w:line="360" w:lineRule="exact"/>
        <w:ind w:leftChars="0" w:left="1690" w:firstLineChars="0" w:hanging="567"/>
        <w:rPr>
          <w:color w:val="000000" w:themeColor="text1"/>
          <w:szCs w:val="28"/>
        </w:rPr>
      </w:pPr>
      <w:r w:rsidRPr="00AA444F">
        <w:rPr>
          <w:color w:val="000000" w:themeColor="text1"/>
          <w:szCs w:val="28"/>
        </w:rPr>
        <w:t xml:space="preserve">    1.</w:t>
      </w:r>
      <w:r w:rsidRPr="00AA444F">
        <w:rPr>
          <w:rFonts w:hint="eastAsia"/>
          <w:color w:val="000000" w:themeColor="text1"/>
          <w:szCs w:val="28"/>
        </w:rPr>
        <w:t>書面告誡計畫主持人。</w:t>
      </w:r>
    </w:p>
    <w:p w14:paraId="3C167629" w14:textId="56775F59" w:rsidR="004B69B2" w:rsidRPr="00AA444F" w:rsidRDefault="004B69B2" w:rsidP="00140718">
      <w:pPr>
        <w:pStyle w:val="8"/>
        <w:spacing w:line="360" w:lineRule="exact"/>
        <w:ind w:leftChars="0" w:firstLineChars="0"/>
        <w:rPr>
          <w:color w:val="000000" w:themeColor="text1"/>
          <w:szCs w:val="28"/>
        </w:rPr>
      </w:pPr>
      <w:r w:rsidRPr="00AA444F">
        <w:rPr>
          <w:color w:val="000000" w:themeColor="text1"/>
          <w:szCs w:val="28"/>
        </w:rPr>
        <w:t xml:space="preserve">    2.</w:t>
      </w:r>
      <w:r w:rsidR="00A83E93" w:rsidRPr="00AA444F">
        <w:rPr>
          <w:rFonts w:hint="eastAsia"/>
          <w:color w:val="000000" w:themeColor="text1"/>
          <w:szCs w:val="28"/>
        </w:rPr>
        <w:t>對計畫主持人終身停權或停權若干年</w:t>
      </w:r>
      <w:r w:rsidRPr="00AA444F">
        <w:rPr>
          <w:rFonts w:hint="eastAsia"/>
          <w:color w:val="000000" w:themeColor="text1"/>
          <w:szCs w:val="28"/>
        </w:rPr>
        <w:t>。</w:t>
      </w:r>
    </w:p>
    <w:p w14:paraId="44BFC5F5" w14:textId="77777777" w:rsidR="004B69B2" w:rsidRPr="00AA444F" w:rsidRDefault="004B69B2" w:rsidP="00140718">
      <w:pPr>
        <w:pStyle w:val="8"/>
        <w:spacing w:line="360" w:lineRule="exact"/>
        <w:ind w:leftChars="0" w:firstLineChars="0"/>
        <w:rPr>
          <w:color w:val="000000" w:themeColor="text1"/>
          <w:szCs w:val="28"/>
        </w:rPr>
      </w:pPr>
      <w:r w:rsidRPr="00AA444F">
        <w:rPr>
          <w:color w:val="000000" w:themeColor="text1"/>
          <w:szCs w:val="28"/>
        </w:rPr>
        <w:t xml:space="preserve">    3.</w:t>
      </w:r>
      <w:r w:rsidRPr="00AA444F">
        <w:rPr>
          <w:rFonts w:hint="eastAsia"/>
          <w:color w:val="000000" w:themeColor="text1"/>
          <w:szCs w:val="28"/>
        </w:rPr>
        <w:t>要求申請機構及計畫主持人檢討改進。</w:t>
      </w:r>
    </w:p>
    <w:p w14:paraId="0C1A114A" w14:textId="77777777" w:rsidR="004B69B2" w:rsidRPr="00AA444F" w:rsidRDefault="004B69B2" w:rsidP="00140718">
      <w:pPr>
        <w:pStyle w:val="8"/>
        <w:spacing w:line="360" w:lineRule="exact"/>
        <w:ind w:leftChars="0" w:firstLineChars="0"/>
        <w:rPr>
          <w:color w:val="000000" w:themeColor="text1"/>
          <w:szCs w:val="28"/>
        </w:rPr>
      </w:pPr>
      <w:r w:rsidRPr="00AA444F">
        <w:rPr>
          <w:color w:val="000000" w:themeColor="text1"/>
          <w:szCs w:val="28"/>
        </w:rPr>
        <w:t xml:space="preserve">    4.</w:t>
      </w:r>
      <w:r w:rsidRPr="00AA444F">
        <w:rPr>
          <w:rFonts w:hint="eastAsia"/>
          <w:color w:val="000000" w:themeColor="text1"/>
          <w:szCs w:val="28"/>
        </w:rPr>
        <w:t>追回全部或部分研究經費。</w:t>
      </w:r>
    </w:p>
    <w:p w14:paraId="5F15E9B8" w14:textId="77777777" w:rsidR="004B69B2" w:rsidRPr="00AA444F" w:rsidRDefault="004B69B2" w:rsidP="00140718">
      <w:pPr>
        <w:pStyle w:val="8"/>
        <w:spacing w:line="360" w:lineRule="exact"/>
        <w:ind w:leftChars="0" w:firstLineChars="0"/>
        <w:rPr>
          <w:color w:val="000000" w:themeColor="text1"/>
          <w:szCs w:val="28"/>
        </w:rPr>
      </w:pPr>
      <w:r w:rsidRPr="00AA444F">
        <w:rPr>
          <w:color w:val="000000" w:themeColor="text1"/>
          <w:szCs w:val="28"/>
        </w:rPr>
        <w:t xml:space="preserve">    5.</w:t>
      </w:r>
      <w:r w:rsidRPr="00AA444F">
        <w:rPr>
          <w:rFonts w:hint="eastAsia"/>
          <w:color w:val="000000" w:themeColor="text1"/>
          <w:szCs w:val="28"/>
        </w:rPr>
        <w:t>追回申請機構管理費，額度為浮報虛報總額一倍至三倍。</w:t>
      </w:r>
    </w:p>
    <w:p w14:paraId="66B42DA1" w14:textId="62FDF721" w:rsidR="004B69B2" w:rsidRPr="00AA444F" w:rsidRDefault="004B69B2" w:rsidP="00140718">
      <w:pPr>
        <w:pStyle w:val="8"/>
        <w:spacing w:line="360" w:lineRule="exact"/>
        <w:ind w:leftChars="0" w:left="1974" w:firstLineChars="0" w:hanging="851"/>
        <w:rPr>
          <w:color w:val="000000" w:themeColor="text1"/>
          <w:szCs w:val="28"/>
        </w:rPr>
      </w:pPr>
      <w:r w:rsidRPr="00AA444F">
        <w:rPr>
          <w:color w:val="000000" w:themeColor="text1"/>
          <w:szCs w:val="28"/>
        </w:rPr>
        <w:lastRenderedPageBreak/>
        <w:t xml:space="preserve">    6.</w:t>
      </w:r>
      <w:r w:rsidR="00A83E93" w:rsidRPr="00AA444F">
        <w:rPr>
          <w:rFonts w:hint="eastAsia"/>
          <w:color w:val="000000" w:themeColor="text1"/>
          <w:szCs w:val="28"/>
        </w:rPr>
        <w:t>自次年度起對申請機構降低本部補助專題研究計畫管理費補助比率</w:t>
      </w:r>
      <w:r w:rsidRPr="00AA444F">
        <w:rPr>
          <w:rFonts w:hint="eastAsia"/>
          <w:color w:val="000000" w:themeColor="text1"/>
          <w:szCs w:val="28"/>
        </w:rPr>
        <w:t>。</w:t>
      </w:r>
    </w:p>
    <w:p w14:paraId="29476802" w14:textId="6A7D5512" w:rsidR="004B69B2" w:rsidRPr="00AA444F" w:rsidRDefault="004B69B2" w:rsidP="00140718">
      <w:pPr>
        <w:pStyle w:val="8"/>
        <w:spacing w:line="360" w:lineRule="exact"/>
        <w:ind w:leftChars="0" w:left="1974" w:firstLineChars="0" w:hanging="851"/>
        <w:rPr>
          <w:color w:val="000000" w:themeColor="text1"/>
          <w:szCs w:val="28"/>
        </w:rPr>
      </w:pPr>
      <w:r w:rsidRPr="00AA444F">
        <w:rPr>
          <w:color w:val="000000" w:themeColor="text1"/>
          <w:szCs w:val="28"/>
        </w:rPr>
        <w:t xml:space="preserve">    7.</w:t>
      </w:r>
      <w:r w:rsidR="00A83E93" w:rsidRPr="00AA444F">
        <w:rPr>
          <w:rFonts w:hint="eastAsia"/>
          <w:color w:val="000000" w:themeColor="text1"/>
        </w:rPr>
        <w:t>如虛報、浮報情節重大，認有移送檢調單位偵辦之必要者，即另案辦理移送事宜</w:t>
      </w:r>
      <w:r w:rsidRPr="00AA444F">
        <w:rPr>
          <w:rFonts w:hint="eastAsia"/>
          <w:color w:val="000000" w:themeColor="text1"/>
        </w:rPr>
        <w:t>。</w:t>
      </w:r>
    </w:p>
    <w:p w14:paraId="336DEB7F" w14:textId="77777777" w:rsidR="004B69B2" w:rsidRPr="00AA444F" w:rsidRDefault="004B69B2" w:rsidP="00140718">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二十六、其他應注意事項如下：</w:t>
      </w:r>
    </w:p>
    <w:p w14:paraId="1AF027A7" w14:textId="6AB99613" w:rsidR="004B69B2" w:rsidRPr="00AA444F" w:rsidRDefault="004B69B2" w:rsidP="00CB2CE0">
      <w:pPr>
        <w:pStyle w:val="8"/>
        <w:spacing w:line="360" w:lineRule="exact"/>
        <w:rPr>
          <w:color w:val="000000" w:themeColor="text1"/>
          <w:szCs w:val="28"/>
        </w:rPr>
      </w:pPr>
      <w:r w:rsidRPr="00AA444F">
        <w:rPr>
          <w:color w:val="000000" w:themeColor="text1"/>
          <w:szCs w:val="28"/>
        </w:rPr>
        <w:t>(</w:t>
      </w:r>
      <w:r w:rsidRPr="00AA444F">
        <w:rPr>
          <w:rFonts w:hint="eastAsia"/>
          <w:color w:val="000000" w:themeColor="text1"/>
          <w:szCs w:val="28"/>
        </w:rPr>
        <w:t>一</w:t>
      </w:r>
      <w:r w:rsidRPr="00AA444F">
        <w:rPr>
          <w:color w:val="000000" w:themeColor="text1"/>
          <w:szCs w:val="28"/>
        </w:rPr>
        <w:t>)</w:t>
      </w:r>
      <w:r w:rsidR="00CB2CE0" w:rsidRPr="00AA444F">
        <w:rPr>
          <w:rFonts w:hint="eastAsia"/>
          <w:color w:val="000000" w:themeColor="text1"/>
          <w:szCs w:val="28"/>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w:t>
      </w:r>
      <w:r w:rsidR="00A83E93" w:rsidRPr="00AA444F">
        <w:rPr>
          <w:rFonts w:hint="eastAsia"/>
          <w:color w:val="000000" w:themeColor="text1"/>
          <w:szCs w:val="28"/>
        </w:rPr>
        <w:t>事宜</w:t>
      </w:r>
      <w:r w:rsidRPr="00AA444F">
        <w:rPr>
          <w:rFonts w:hint="eastAsia"/>
          <w:color w:val="000000" w:themeColor="text1"/>
          <w:szCs w:val="28"/>
        </w:rPr>
        <w:t>。</w:t>
      </w:r>
    </w:p>
    <w:p w14:paraId="0A2DF435" w14:textId="1BA77477" w:rsidR="004B69B2" w:rsidRPr="00AA444F" w:rsidRDefault="004B69B2" w:rsidP="00CB2CE0">
      <w:pPr>
        <w:pStyle w:val="8"/>
        <w:spacing w:line="360" w:lineRule="exact"/>
        <w:rPr>
          <w:color w:val="000000" w:themeColor="text1"/>
          <w:spacing w:val="-6"/>
          <w:szCs w:val="28"/>
        </w:rPr>
      </w:pPr>
      <w:r w:rsidRPr="00AA444F">
        <w:rPr>
          <w:color w:val="000000" w:themeColor="text1"/>
          <w:szCs w:val="28"/>
        </w:rPr>
        <w:t>(</w:t>
      </w:r>
      <w:r w:rsidRPr="00AA444F">
        <w:rPr>
          <w:rFonts w:hint="eastAsia"/>
          <w:color w:val="000000" w:themeColor="text1"/>
          <w:szCs w:val="28"/>
        </w:rPr>
        <w:t>二</w:t>
      </w:r>
      <w:r w:rsidRPr="00AA444F">
        <w:rPr>
          <w:color w:val="000000" w:themeColor="text1"/>
          <w:szCs w:val="28"/>
        </w:rPr>
        <w:t>)</w:t>
      </w:r>
      <w:r w:rsidR="00CB2CE0" w:rsidRPr="00AA444F">
        <w:rPr>
          <w:rFonts w:hint="eastAsia"/>
          <w:color w:val="000000" w:themeColor="text1"/>
          <w:spacing w:val="-6"/>
          <w:szCs w:val="28"/>
        </w:rPr>
        <w:t>計畫主持人執行研究計畫應依科技資料保密要點及其他相關法令規定</w:t>
      </w:r>
      <w:r w:rsidR="00A83E93" w:rsidRPr="00AA444F">
        <w:rPr>
          <w:rFonts w:hint="eastAsia"/>
          <w:color w:val="000000" w:themeColor="text1"/>
          <w:spacing w:val="-6"/>
          <w:szCs w:val="28"/>
        </w:rPr>
        <w:t>辦理</w:t>
      </w:r>
      <w:r w:rsidRPr="00AA444F">
        <w:rPr>
          <w:rFonts w:hint="eastAsia"/>
          <w:color w:val="000000" w:themeColor="text1"/>
          <w:spacing w:val="-6"/>
          <w:szCs w:val="28"/>
        </w:rPr>
        <w:t>。</w:t>
      </w:r>
    </w:p>
    <w:p w14:paraId="1FFE541F" w14:textId="4DE0A270" w:rsidR="004B69B2" w:rsidRPr="00AA444F" w:rsidRDefault="004B69B2" w:rsidP="00CB2CE0">
      <w:pPr>
        <w:pStyle w:val="8"/>
        <w:spacing w:line="360" w:lineRule="exact"/>
        <w:rPr>
          <w:color w:val="000000" w:themeColor="text1"/>
          <w:szCs w:val="28"/>
        </w:rPr>
      </w:pPr>
      <w:r w:rsidRPr="00AA444F">
        <w:rPr>
          <w:color w:val="000000" w:themeColor="text1"/>
          <w:szCs w:val="28"/>
        </w:rPr>
        <w:t>(</w:t>
      </w:r>
      <w:r w:rsidRPr="00AA444F">
        <w:rPr>
          <w:rFonts w:hint="eastAsia"/>
          <w:color w:val="000000" w:themeColor="text1"/>
          <w:szCs w:val="28"/>
        </w:rPr>
        <w:t>三</w:t>
      </w:r>
      <w:r w:rsidRPr="00AA444F">
        <w:rPr>
          <w:color w:val="000000" w:themeColor="text1"/>
          <w:szCs w:val="28"/>
        </w:rPr>
        <w:t>)</w:t>
      </w:r>
      <w:r w:rsidR="00CB2CE0" w:rsidRPr="00AA444F">
        <w:rPr>
          <w:rFonts w:hint="eastAsia"/>
          <w:color w:val="000000" w:themeColor="text1"/>
          <w:szCs w:val="28"/>
        </w:rPr>
        <w:t>研究計畫經本部審查，列為敏感科技研究計畫者，執行時，申請機構及計畫主持人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w:t>
      </w:r>
      <w:r w:rsidR="00A83E93" w:rsidRPr="00AA444F">
        <w:rPr>
          <w:rFonts w:hint="eastAsia"/>
          <w:color w:val="000000" w:themeColor="text1"/>
          <w:szCs w:val="28"/>
        </w:rPr>
        <w:t>款</w:t>
      </w:r>
      <w:r w:rsidRPr="00AA444F">
        <w:rPr>
          <w:rFonts w:hint="eastAsia"/>
          <w:color w:val="000000" w:themeColor="text1"/>
          <w:szCs w:val="28"/>
        </w:rPr>
        <w:t>。</w:t>
      </w:r>
    </w:p>
    <w:p w14:paraId="7AEDEBF2" w14:textId="7242894E" w:rsidR="004B69B2" w:rsidRPr="00AA444F" w:rsidRDefault="004B69B2" w:rsidP="00CB2CE0">
      <w:pPr>
        <w:pStyle w:val="8"/>
        <w:spacing w:line="360" w:lineRule="exact"/>
        <w:rPr>
          <w:color w:val="000000" w:themeColor="text1"/>
          <w:szCs w:val="28"/>
        </w:rPr>
      </w:pPr>
      <w:r w:rsidRPr="00AA444F">
        <w:rPr>
          <w:color w:val="000000" w:themeColor="text1"/>
          <w:szCs w:val="28"/>
        </w:rPr>
        <w:t>(</w:t>
      </w:r>
      <w:r w:rsidRPr="00AA444F">
        <w:rPr>
          <w:rFonts w:hint="eastAsia"/>
          <w:color w:val="000000" w:themeColor="text1"/>
          <w:szCs w:val="28"/>
        </w:rPr>
        <w:t>四</w:t>
      </w:r>
      <w:r w:rsidRPr="00AA444F">
        <w:rPr>
          <w:color w:val="000000" w:themeColor="text1"/>
          <w:szCs w:val="28"/>
        </w:rPr>
        <w:t>)</w:t>
      </w:r>
      <w:r w:rsidR="00CB2CE0" w:rsidRPr="00AA444F">
        <w:rPr>
          <w:rFonts w:hint="eastAsia"/>
          <w:color w:val="000000" w:themeColor="text1"/>
          <w:szCs w:val="28"/>
        </w:rPr>
        <w:t>研究計畫執行期間（含經本部同意延長部分）重疊超過三個月者，除依本部規定不列入一般專題研究計畫計算件數者外，均應列入計畫主持人主持本部專題研究計畫之件</w:t>
      </w:r>
      <w:r w:rsidR="00A83E93" w:rsidRPr="00AA444F">
        <w:rPr>
          <w:rFonts w:hint="eastAsia"/>
          <w:color w:val="000000" w:themeColor="text1"/>
          <w:szCs w:val="28"/>
        </w:rPr>
        <w:t>數</w:t>
      </w:r>
      <w:r w:rsidRPr="00AA444F">
        <w:rPr>
          <w:rFonts w:hint="eastAsia"/>
          <w:color w:val="000000" w:themeColor="text1"/>
          <w:szCs w:val="28"/>
        </w:rPr>
        <w:t>。</w:t>
      </w:r>
    </w:p>
    <w:p w14:paraId="14819615" w14:textId="35EC8A0F" w:rsidR="004B69B2" w:rsidRPr="00AA444F" w:rsidRDefault="004B69B2" w:rsidP="00CB2CE0">
      <w:pPr>
        <w:pStyle w:val="8"/>
        <w:spacing w:line="360" w:lineRule="exact"/>
        <w:rPr>
          <w:color w:val="000000" w:themeColor="text1"/>
          <w:szCs w:val="28"/>
        </w:rPr>
      </w:pPr>
      <w:r w:rsidRPr="00AA444F">
        <w:rPr>
          <w:color w:val="000000" w:themeColor="text1"/>
          <w:szCs w:val="28"/>
        </w:rPr>
        <w:t>(</w:t>
      </w:r>
      <w:r w:rsidRPr="00AA444F">
        <w:rPr>
          <w:rFonts w:hint="eastAsia"/>
          <w:color w:val="000000" w:themeColor="text1"/>
          <w:szCs w:val="28"/>
        </w:rPr>
        <w:t>五</w:t>
      </w:r>
      <w:r w:rsidRPr="00AA444F">
        <w:rPr>
          <w:color w:val="000000" w:themeColor="text1"/>
          <w:szCs w:val="28"/>
        </w:rPr>
        <w:t>)</w:t>
      </w:r>
      <w:r w:rsidR="00CB2CE0" w:rsidRPr="00AA444F">
        <w:rPr>
          <w:rFonts w:hint="eastAsia"/>
          <w:color w:val="000000" w:themeColor="text1"/>
          <w:szCs w:val="28"/>
        </w:rPr>
        <w:t>同一研究計畫不得同時重複向本部提出申請，違反規定者，依本部學術倫理案件處理及審議要點規定處</w:t>
      </w:r>
      <w:r w:rsidR="00A83E93" w:rsidRPr="00AA444F">
        <w:rPr>
          <w:rFonts w:hint="eastAsia"/>
          <w:color w:val="000000" w:themeColor="text1"/>
          <w:szCs w:val="28"/>
        </w:rPr>
        <w:t>理</w:t>
      </w:r>
      <w:r w:rsidRPr="00AA444F">
        <w:rPr>
          <w:rFonts w:hint="eastAsia"/>
          <w:bCs/>
          <w:color w:val="000000" w:themeColor="text1"/>
          <w:szCs w:val="28"/>
        </w:rPr>
        <w:t>。</w:t>
      </w:r>
    </w:p>
    <w:p w14:paraId="4A675E26" w14:textId="08D04126" w:rsidR="004B69B2" w:rsidRPr="00AA444F" w:rsidRDefault="004B69B2" w:rsidP="00CB2CE0">
      <w:pPr>
        <w:pStyle w:val="8"/>
        <w:spacing w:line="360" w:lineRule="exact"/>
        <w:rPr>
          <w:color w:val="000000" w:themeColor="text1"/>
          <w:szCs w:val="28"/>
        </w:rPr>
      </w:pPr>
      <w:r w:rsidRPr="00AA444F">
        <w:rPr>
          <w:color w:val="000000" w:themeColor="text1"/>
          <w:szCs w:val="28"/>
        </w:rPr>
        <w:t>(</w:t>
      </w:r>
      <w:r w:rsidRPr="00AA444F">
        <w:rPr>
          <w:rFonts w:hint="eastAsia"/>
          <w:color w:val="000000" w:themeColor="text1"/>
          <w:szCs w:val="28"/>
        </w:rPr>
        <w:t>六</w:t>
      </w:r>
      <w:r w:rsidRPr="00AA444F">
        <w:rPr>
          <w:color w:val="000000" w:themeColor="text1"/>
          <w:szCs w:val="28"/>
        </w:rPr>
        <w:t>)</w:t>
      </w:r>
      <w:r w:rsidR="00CB2CE0" w:rsidRPr="00AA444F">
        <w:rPr>
          <w:rFonts w:hint="eastAsia"/>
          <w:color w:val="000000" w:themeColor="text1"/>
          <w:szCs w:val="28"/>
        </w:rPr>
        <w:t>以同一研究計畫向本部及其他機構申請補助時，應於計畫申請書內詳列申請本部及其他機構補助之項目及金額，同一項目及金額不得重複申請補</w:t>
      </w:r>
      <w:r w:rsidR="00A83E93" w:rsidRPr="00AA444F">
        <w:rPr>
          <w:rFonts w:hint="eastAsia"/>
          <w:color w:val="000000" w:themeColor="text1"/>
          <w:szCs w:val="28"/>
        </w:rPr>
        <w:t>助</w:t>
      </w:r>
      <w:r w:rsidRPr="00AA444F">
        <w:rPr>
          <w:rFonts w:hint="eastAsia"/>
          <w:color w:val="000000" w:themeColor="text1"/>
          <w:szCs w:val="28"/>
        </w:rPr>
        <w:t>。</w:t>
      </w:r>
    </w:p>
    <w:p w14:paraId="7A93AC52" w14:textId="56F98E17" w:rsidR="004B69B2" w:rsidRPr="00AA444F" w:rsidRDefault="004B69B2" w:rsidP="00CB2CE0">
      <w:pPr>
        <w:pStyle w:val="8"/>
        <w:spacing w:line="360" w:lineRule="exact"/>
        <w:rPr>
          <w:bCs/>
          <w:color w:val="000000" w:themeColor="text1"/>
          <w:szCs w:val="28"/>
          <w:lang w:val="zh-TW"/>
        </w:rPr>
      </w:pPr>
      <w:r w:rsidRPr="00AA444F">
        <w:rPr>
          <w:color w:val="000000" w:themeColor="text1"/>
          <w:szCs w:val="28"/>
        </w:rPr>
        <w:t>(</w:t>
      </w:r>
      <w:r w:rsidRPr="00AA444F">
        <w:rPr>
          <w:rFonts w:hint="eastAsia"/>
          <w:color w:val="000000" w:themeColor="text1"/>
          <w:szCs w:val="28"/>
        </w:rPr>
        <w:t>七</w:t>
      </w:r>
      <w:r w:rsidRPr="00AA444F">
        <w:rPr>
          <w:color w:val="000000" w:themeColor="text1"/>
          <w:szCs w:val="28"/>
        </w:rPr>
        <w:t>)</w:t>
      </w:r>
      <w:r w:rsidR="00CB2CE0" w:rsidRPr="00AA444F">
        <w:rPr>
          <w:rFonts w:hint="eastAsia"/>
          <w:bCs/>
          <w:color w:val="000000" w:themeColor="text1"/>
          <w:szCs w:val="28"/>
          <w:lang w:val="zh-TW"/>
        </w:rPr>
        <w:t>申請之計畫中涉及動物實驗者，申請機構須依動物科學應用機構監督及管理執行要點相關規定辦理查核，其機構評比結果為較差等級且未改善者，本部得不補助該研究計</w:t>
      </w:r>
      <w:r w:rsidR="00A83E93" w:rsidRPr="00AA444F">
        <w:rPr>
          <w:rFonts w:hint="eastAsia"/>
          <w:bCs/>
          <w:color w:val="000000" w:themeColor="text1"/>
          <w:szCs w:val="28"/>
          <w:lang w:val="zh-TW"/>
        </w:rPr>
        <w:t>畫</w:t>
      </w:r>
      <w:r w:rsidRPr="00AA444F">
        <w:rPr>
          <w:rFonts w:hint="eastAsia"/>
          <w:bCs/>
          <w:color w:val="000000" w:themeColor="text1"/>
          <w:szCs w:val="28"/>
          <w:lang w:val="zh-TW"/>
        </w:rPr>
        <w:t>。</w:t>
      </w:r>
    </w:p>
    <w:p w14:paraId="0E46C1CC" w14:textId="683170B2" w:rsidR="004B69B2" w:rsidRPr="00AA444F" w:rsidRDefault="004B69B2" w:rsidP="00CB2CE0">
      <w:pPr>
        <w:pStyle w:val="8"/>
        <w:spacing w:line="360" w:lineRule="exact"/>
        <w:rPr>
          <w:color w:val="000000" w:themeColor="text1"/>
          <w:szCs w:val="28"/>
        </w:rPr>
      </w:pPr>
      <w:r w:rsidRPr="00AA444F">
        <w:rPr>
          <w:color w:val="000000" w:themeColor="text1"/>
          <w:szCs w:val="28"/>
        </w:rPr>
        <w:t>(</w:t>
      </w:r>
      <w:r w:rsidRPr="00AA444F">
        <w:rPr>
          <w:rFonts w:hint="eastAsia"/>
          <w:color w:val="000000" w:themeColor="text1"/>
          <w:szCs w:val="28"/>
        </w:rPr>
        <w:t>八</w:t>
      </w:r>
      <w:r w:rsidRPr="00AA444F">
        <w:rPr>
          <w:color w:val="000000" w:themeColor="text1"/>
          <w:szCs w:val="28"/>
        </w:rPr>
        <w:t>)</w:t>
      </w:r>
      <w:r w:rsidR="00CB2CE0" w:rsidRPr="00AA444F">
        <w:rPr>
          <w:rFonts w:hint="eastAsia"/>
          <w:color w:val="000000" w:themeColor="text1"/>
          <w:szCs w:val="28"/>
        </w:rPr>
        <w:t>申請機構應辦理完成下列事項，未辦理完成者，本部得不受理所申請之研究</w:t>
      </w:r>
      <w:r w:rsidR="00A83E93" w:rsidRPr="00AA444F">
        <w:rPr>
          <w:rFonts w:hint="eastAsia"/>
          <w:color w:val="000000" w:themeColor="text1"/>
          <w:szCs w:val="28"/>
        </w:rPr>
        <w:t>計畫</w:t>
      </w:r>
      <w:r w:rsidRPr="00AA444F">
        <w:rPr>
          <w:rFonts w:hint="eastAsia"/>
          <w:color w:val="000000" w:themeColor="text1"/>
          <w:szCs w:val="28"/>
        </w:rPr>
        <w:t>：</w:t>
      </w:r>
    </w:p>
    <w:p w14:paraId="4B857A43" w14:textId="77777777" w:rsidR="004B69B2" w:rsidRPr="00AA444F" w:rsidRDefault="004B69B2" w:rsidP="00140718">
      <w:pPr>
        <w:pStyle w:val="8"/>
        <w:spacing w:line="360" w:lineRule="exact"/>
        <w:ind w:leftChars="0" w:left="1690" w:firstLineChars="0" w:hanging="567"/>
        <w:rPr>
          <w:color w:val="000000" w:themeColor="text1"/>
          <w:szCs w:val="28"/>
        </w:rPr>
      </w:pPr>
      <w:r w:rsidRPr="00AA444F">
        <w:rPr>
          <w:color w:val="000000" w:themeColor="text1"/>
          <w:szCs w:val="28"/>
        </w:rPr>
        <w:t xml:space="preserve">    1.</w:t>
      </w:r>
      <w:r w:rsidRPr="00AA444F">
        <w:rPr>
          <w:rFonts w:hint="eastAsia"/>
          <w:color w:val="000000" w:themeColor="text1"/>
          <w:szCs w:val="28"/>
        </w:rPr>
        <w:t>訂定學術倫理管理及自律規範。</w:t>
      </w:r>
    </w:p>
    <w:p w14:paraId="5AB03D4C" w14:textId="77777777" w:rsidR="004B69B2" w:rsidRPr="00AA444F" w:rsidRDefault="004B69B2" w:rsidP="00140718">
      <w:pPr>
        <w:pStyle w:val="8"/>
        <w:spacing w:line="360" w:lineRule="exact"/>
        <w:ind w:leftChars="0" w:firstLineChars="0"/>
        <w:rPr>
          <w:color w:val="000000" w:themeColor="text1"/>
          <w:szCs w:val="28"/>
        </w:rPr>
      </w:pPr>
      <w:r w:rsidRPr="00AA444F">
        <w:rPr>
          <w:color w:val="000000" w:themeColor="text1"/>
          <w:szCs w:val="28"/>
        </w:rPr>
        <w:t xml:space="preserve">    2.</w:t>
      </w:r>
      <w:r w:rsidRPr="00AA444F">
        <w:rPr>
          <w:rFonts w:hint="eastAsia"/>
          <w:color w:val="000000" w:themeColor="text1"/>
          <w:szCs w:val="28"/>
        </w:rPr>
        <w:t>指定或成立學術倫理管理專責單位。</w:t>
      </w:r>
    </w:p>
    <w:p w14:paraId="362C6819" w14:textId="77777777" w:rsidR="004B69B2" w:rsidRPr="00AA444F" w:rsidRDefault="004B69B2" w:rsidP="00140718">
      <w:pPr>
        <w:pStyle w:val="8"/>
        <w:spacing w:line="360" w:lineRule="exact"/>
        <w:ind w:leftChars="0" w:firstLineChars="0"/>
        <w:rPr>
          <w:color w:val="000000" w:themeColor="text1"/>
          <w:szCs w:val="28"/>
        </w:rPr>
      </w:pPr>
      <w:r w:rsidRPr="00AA444F">
        <w:rPr>
          <w:color w:val="000000" w:themeColor="text1"/>
          <w:szCs w:val="28"/>
        </w:rPr>
        <w:t xml:space="preserve">    3.</w:t>
      </w:r>
      <w:r w:rsidRPr="00AA444F">
        <w:rPr>
          <w:rFonts w:hint="eastAsia"/>
          <w:color w:val="000000" w:themeColor="text1"/>
          <w:szCs w:val="28"/>
        </w:rPr>
        <w:t>建立學術倫理教育機制。</w:t>
      </w:r>
    </w:p>
    <w:p w14:paraId="60A2589A" w14:textId="77777777" w:rsidR="004B69B2" w:rsidRPr="00AA444F" w:rsidRDefault="004B69B2" w:rsidP="00140718">
      <w:pPr>
        <w:pStyle w:val="8"/>
        <w:spacing w:line="360" w:lineRule="exact"/>
        <w:ind w:leftChars="0" w:firstLineChars="0"/>
        <w:rPr>
          <w:color w:val="000000" w:themeColor="text1"/>
          <w:szCs w:val="28"/>
        </w:rPr>
      </w:pPr>
      <w:r w:rsidRPr="00AA444F">
        <w:rPr>
          <w:color w:val="000000" w:themeColor="text1"/>
          <w:szCs w:val="28"/>
        </w:rPr>
        <w:t xml:space="preserve">    4.</w:t>
      </w:r>
      <w:r w:rsidRPr="00AA444F">
        <w:rPr>
          <w:rFonts w:hint="eastAsia"/>
          <w:color w:val="000000" w:themeColor="text1"/>
          <w:szCs w:val="28"/>
        </w:rPr>
        <w:t>訂定學術倫理案件處理標準作業流程。</w:t>
      </w:r>
    </w:p>
    <w:p w14:paraId="4F2DFDC3" w14:textId="75BB4900" w:rsidR="004B69B2" w:rsidRPr="00AA444F" w:rsidRDefault="004B69B2" w:rsidP="00CB2CE0">
      <w:pPr>
        <w:pStyle w:val="8"/>
        <w:spacing w:line="360" w:lineRule="exact"/>
        <w:rPr>
          <w:color w:val="000000" w:themeColor="text1"/>
          <w:szCs w:val="28"/>
        </w:rPr>
      </w:pPr>
      <w:r w:rsidRPr="00AA444F">
        <w:rPr>
          <w:color w:val="000000" w:themeColor="text1"/>
          <w:szCs w:val="28"/>
        </w:rPr>
        <w:t>(</w:t>
      </w:r>
      <w:r w:rsidRPr="00AA444F">
        <w:rPr>
          <w:rFonts w:hint="eastAsia"/>
          <w:color w:val="000000" w:themeColor="text1"/>
          <w:szCs w:val="28"/>
        </w:rPr>
        <w:t>九</w:t>
      </w:r>
      <w:r w:rsidRPr="00AA444F">
        <w:rPr>
          <w:color w:val="000000" w:themeColor="text1"/>
          <w:szCs w:val="28"/>
        </w:rPr>
        <w:t>)</w:t>
      </w:r>
      <w:r w:rsidR="00CB2CE0" w:rsidRPr="00AA444F">
        <w:rPr>
          <w:rFonts w:hint="eastAsia"/>
          <w:color w:val="000000" w:themeColor="text1"/>
          <w:szCs w:val="28"/>
        </w:rPr>
        <w:t>首次申請計畫之計畫主持人及申請書內所列首次執行本部計畫之參與研究人員應於申請機構函送本部申請研究計畫之日前三年內，完成至少六小時之學術倫理教育課程訓練並檢附相關證明文件送申請機構備查；計畫開始執行後所聘首次執</w:t>
      </w:r>
      <w:r w:rsidR="00CB2CE0" w:rsidRPr="00AA444F">
        <w:rPr>
          <w:rFonts w:hint="eastAsia"/>
          <w:color w:val="000000" w:themeColor="text1"/>
          <w:szCs w:val="28"/>
        </w:rPr>
        <w:lastRenderedPageBreak/>
        <w:t>行本部計畫之參與研究人員應於起聘日起三個月內檢附修習六小時之學術倫理教育課程訓練相關證明文件送申請機構</w:t>
      </w:r>
      <w:r w:rsidR="00A83E93" w:rsidRPr="00AA444F">
        <w:rPr>
          <w:rFonts w:hint="eastAsia"/>
          <w:color w:val="000000" w:themeColor="text1"/>
          <w:szCs w:val="28"/>
        </w:rPr>
        <w:t>備查</w:t>
      </w:r>
      <w:r w:rsidRPr="00AA444F">
        <w:rPr>
          <w:rFonts w:hint="eastAsia"/>
          <w:color w:val="000000" w:themeColor="text1"/>
          <w:szCs w:val="28"/>
        </w:rPr>
        <w:t>。</w:t>
      </w:r>
    </w:p>
    <w:p w14:paraId="326CF84F" w14:textId="5F673E71" w:rsidR="004B69B2" w:rsidRPr="00AA444F" w:rsidRDefault="004B69B2" w:rsidP="00CB2CE0">
      <w:pPr>
        <w:pStyle w:val="8"/>
        <w:spacing w:line="360" w:lineRule="exact"/>
        <w:rPr>
          <w:color w:val="000000" w:themeColor="text1"/>
          <w:szCs w:val="28"/>
        </w:rPr>
      </w:pPr>
      <w:r w:rsidRPr="00AA444F">
        <w:rPr>
          <w:color w:val="000000" w:themeColor="text1"/>
          <w:szCs w:val="28"/>
        </w:rPr>
        <w:t>(</w:t>
      </w:r>
      <w:r w:rsidRPr="00AA444F">
        <w:rPr>
          <w:rFonts w:hint="eastAsia"/>
          <w:color w:val="000000" w:themeColor="text1"/>
          <w:szCs w:val="28"/>
        </w:rPr>
        <w:t>十</w:t>
      </w:r>
      <w:r w:rsidRPr="00AA444F">
        <w:rPr>
          <w:color w:val="000000" w:themeColor="text1"/>
          <w:szCs w:val="28"/>
        </w:rPr>
        <w:t>)</w:t>
      </w:r>
      <w:r w:rsidR="00CB2CE0" w:rsidRPr="00AA444F">
        <w:rPr>
          <w:rFonts w:hint="eastAsia"/>
          <w:color w:val="000000" w:themeColor="text1"/>
          <w:szCs w:val="28"/>
        </w:rPr>
        <w:t>申請機構應督促計畫主持人執行研究計畫期間之實驗參數、數據、圖（影）像、紀錄等相關原始資料，應於執行期滿日後至少保存三年；如各該法令另有更長之保存期限者，從其</w:t>
      </w:r>
      <w:r w:rsidR="00A83E93" w:rsidRPr="00AA444F">
        <w:rPr>
          <w:rFonts w:hint="eastAsia"/>
          <w:color w:val="000000" w:themeColor="text1"/>
          <w:szCs w:val="28"/>
        </w:rPr>
        <w:t>規定</w:t>
      </w:r>
      <w:r w:rsidRPr="00AA444F">
        <w:rPr>
          <w:rFonts w:hint="eastAsia"/>
          <w:color w:val="000000" w:themeColor="text1"/>
          <w:szCs w:val="28"/>
        </w:rPr>
        <w:t>。</w:t>
      </w:r>
    </w:p>
    <w:p w14:paraId="197EB9B5" w14:textId="2D11D758" w:rsidR="004B69B2" w:rsidRPr="00AA444F" w:rsidRDefault="004B69B2" w:rsidP="00140718">
      <w:pPr>
        <w:pStyle w:val="21"/>
        <w:spacing w:line="360" w:lineRule="exact"/>
        <w:ind w:leftChars="0" w:left="1120" w:hangingChars="400" w:hanging="1120"/>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二十七、</w:t>
      </w:r>
      <w:r w:rsidR="00A83E93" w:rsidRPr="00AA444F">
        <w:rPr>
          <w:rFonts w:ascii="標楷體" w:eastAsia="標楷體" w:hAnsi="標楷體" w:hint="eastAsia"/>
          <w:color w:val="000000" w:themeColor="text1"/>
          <w:sz w:val="28"/>
          <w:szCs w:val="28"/>
        </w:rPr>
        <w:t>本要點未盡事宜，應依本部補助專題研究計畫經費處理原則、專題研究計畫補助合約書與執行同意書及其他有關規定辦理</w:t>
      </w:r>
      <w:r w:rsidRPr="00AA444F">
        <w:rPr>
          <w:rFonts w:ascii="標楷體" w:eastAsia="標楷體" w:hAnsi="標楷體" w:hint="eastAsia"/>
          <w:color w:val="000000" w:themeColor="text1"/>
          <w:sz w:val="28"/>
          <w:szCs w:val="28"/>
        </w:rPr>
        <w:t>。</w:t>
      </w:r>
    </w:p>
    <w:p w14:paraId="2DA7016A" w14:textId="77777777" w:rsidR="004B69B2" w:rsidRPr="00AA444F" w:rsidRDefault="004B69B2">
      <w:pPr>
        <w:widowControl/>
        <w:rPr>
          <w:color w:val="000000" w:themeColor="text1"/>
          <w:szCs w:val="28"/>
        </w:rPr>
      </w:pPr>
    </w:p>
    <w:p w14:paraId="7AEDFCDF" w14:textId="77777777" w:rsidR="004B69B2" w:rsidRPr="00AA444F" w:rsidRDefault="004B69B2">
      <w:pPr>
        <w:widowControl/>
        <w:rPr>
          <w:color w:val="000000" w:themeColor="text1"/>
          <w:szCs w:val="28"/>
        </w:rPr>
      </w:pPr>
    </w:p>
    <w:p w14:paraId="170AEE27" w14:textId="0B964F28" w:rsidR="00BF11BC" w:rsidRPr="00AA444F" w:rsidRDefault="00BF11BC">
      <w:pPr>
        <w:widowControl/>
        <w:rPr>
          <w:color w:val="000000" w:themeColor="text1"/>
          <w:szCs w:val="28"/>
        </w:rPr>
      </w:pPr>
      <w:r w:rsidRPr="00AA444F">
        <w:rPr>
          <w:color w:val="000000" w:themeColor="text1"/>
          <w:szCs w:val="28"/>
        </w:rPr>
        <w:br w:type="page"/>
      </w:r>
    </w:p>
    <w:p w14:paraId="38275557" w14:textId="630834A5" w:rsidR="004B69B2" w:rsidRPr="00AA444F" w:rsidRDefault="004B69B2" w:rsidP="00DA24EA">
      <w:pPr>
        <w:pStyle w:val="2"/>
        <w:spacing w:line="240" w:lineRule="auto"/>
        <w:rPr>
          <w:rFonts w:ascii="Calibri" w:eastAsia="標楷體" w:hAnsi="Calibri"/>
          <w:color w:val="000000" w:themeColor="text1"/>
          <w:sz w:val="24"/>
          <w:szCs w:val="24"/>
        </w:rPr>
      </w:pPr>
      <w:bookmarkStart w:id="18" w:name="_Toc71129636"/>
      <w:r w:rsidRPr="00AA444F">
        <w:rPr>
          <w:rFonts w:ascii="Calibri" w:eastAsia="標楷體" w:hAnsi="Calibri" w:hint="eastAsia"/>
          <w:color w:val="000000" w:themeColor="text1"/>
          <w:sz w:val="24"/>
          <w:szCs w:val="24"/>
        </w:rPr>
        <w:lastRenderedPageBreak/>
        <w:t>附件</w:t>
      </w:r>
      <w:r w:rsidR="00114FC4" w:rsidRPr="00AA444F">
        <w:rPr>
          <w:rFonts w:ascii="Calibri" w:eastAsia="標楷體" w:hAnsi="Calibri"/>
          <w:color w:val="000000" w:themeColor="text1"/>
          <w:sz w:val="24"/>
          <w:szCs w:val="24"/>
        </w:rPr>
        <w:t>5</w:t>
      </w:r>
      <w:r w:rsidRPr="00AA444F">
        <w:rPr>
          <w:rFonts w:ascii="Calibri" w:eastAsia="標楷體" w:hAnsi="Calibri" w:hint="eastAsia"/>
          <w:color w:val="000000" w:themeColor="text1"/>
          <w:sz w:val="24"/>
          <w:szCs w:val="24"/>
        </w:rPr>
        <w:t>：科技部補助專題研究計畫經費處理原則</w:t>
      </w:r>
      <w:bookmarkEnd w:id="18"/>
    </w:p>
    <w:p w14:paraId="71828C07" w14:textId="77777777" w:rsidR="00701983" w:rsidRPr="00AA444F" w:rsidRDefault="00701983" w:rsidP="005C5DFB">
      <w:pPr>
        <w:snapToGrid w:val="0"/>
        <w:spacing w:line="360" w:lineRule="auto"/>
        <w:jc w:val="center"/>
        <w:rPr>
          <w:rFonts w:ascii="標楷體" w:eastAsia="標楷體" w:hAnsi="標楷體"/>
          <w:color w:val="000000" w:themeColor="text1"/>
          <w:sz w:val="32"/>
          <w:szCs w:val="32"/>
        </w:rPr>
      </w:pPr>
    </w:p>
    <w:p w14:paraId="5801B7B5" w14:textId="6FF3A80A" w:rsidR="004B69B2" w:rsidRPr="00AA444F" w:rsidRDefault="004B69B2" w:rsidP="005C5DFB">
      <w:pPr>
        <w:snapToGrid w:val="0"/>
        <w:spacing w:line="360" w:lineRule="auto"/>
        <w:jc w:val="center"/>
        <w:rPr>
          <w:rFonts w:ascii="標楷體" w:eastAsia="標楷體" w:hAnsi="標楷體"/>
          <w:color w:val="000000" w:themeColor="text1"/>
          <w:sz w:val="32"/>
          <w:szCs w:val="32"/>
        </w:rPr>
      </w:pPr>
      <w:r w:rsidRPr="00AA444F">
        <w:rPr>
          <w:rFonts w:ascii="標楷體" w:eastAsia="標楷體" w:hAnsi="標楷體" w:hint="eastAsia"/>
          <w:color w:val="000000" w:themeColor="text1"/>
          <w:sz w:val="32"/>
          <w:szCs w:val="32"/>
        </w:rPr>
        <w:t>科技部補助專題研究計畫經費處理原則</w:t>
      </w:r>
    </w:p>
    <w:p w14:paraId="4D8BA2F8" w14:textId="4CD51F86" w:rsidR="004B69B2" w:rsidRPr="00AA444F" w:rsidRDefault="00887948" w:rsidP="00140718">
      <w:pPr>
        <w:wordWrap w:val="0"/>
        <w:adjustRightInd w:val="0"/>
        <w:snapToGrid w:val="0"/>
        <w:spacing w:line="240" w:lineRule="atLeast"/>
        <w:jc w:val="right"/>
        <w:rPr>
          <w:rFonts w:eastAsia="標楷體"/>
          <w:bCs/>
          <w:color w:val="000000" w:themeColor="text1"/>
          <w:sz w:val="20"/>
        </w:rPr>
      </w:pPr>
      <w:r w:rsidRPr="00AA444F">
        <w:rPr>
          <w:rFonts w:eastAsia="標楷體" w:hint="eastAsia"/>
          <w:bCs/>
          <w:color w:val="000000" w:themeColor="text1"/>
          <w:sz w:val="20"/>
        </w:rPr>
        <w:t xml:space="preserve">108 </w:t>
      </w:r>
      <w:r w:rsidRPr="00AA444F">
        <w:rPr>
          <w:rFonts w:eastAsia="標楷體" w:hint="eastAsia"/>
          <w:bCs/>
          <w:color w:val="000000" w:themeColor="text1"/>
          <w:sz w:val="20"/>
        </w:rPr>
        <w:t>年</w:t>
      </w:r>
      <w:r w:rsidRPr="00AA444F">
        <w:rPr>
          <w:rFonts w:eastAsia="標楷體" w:hint="eastAsia"/>
          <w:bCs/>
          <w:color w:val="000000" w:themeColor="text1"/>
          <w:sz w:val="20"/>
        </w:rPr>
        <w:t xml:space="preserve">8 </w:t>
      </w:r>
      <w:r w:rsidRPr="00AA444F">
        <w:rPr>
          <w:rFonts w:eastAsia="標楷體" w:hint="eastAsia"/>
          <w:bCs/>
          <w:color w:val="000000" w:themeColor="text1"/>
          <w:sz w:val="20"/>
        </w:rPr>
        <w:t>月</w:t>
      </w:r>
      <w:r w:rsidRPr="00AA444F">
        <w:rPr>
          <w:rFonts w:eastAsia="標楷體" w:hint="eastAsia"/>
          <w:bCs/>
          <w:color w:val="000000" w:themeColor="text1"/>
          <w:sz w:val="20"/>
        </w:rPr>
        <w:t xml:space="preserve">19 </w:t>
      </w:r>
      <w:r w:rsidRPr="00AA444F">
        <w:rPr>
          <w:rFonts w:eastAsia="標楷體" w:hint="eastAsia"/>
          <w:bCs/>
          <w:color w:val="000000" w:themeColor="text1"/>
          <w:sz w:val="20"/>
        </w:rPr>
        <w:t>日科部綜字第</w:t>
      </w:r>
      <w:r w:rsidRPr="00AA444F">
        <w:rPr>
          <w:rFonts w:eastAsia="標楷體" w:hint="eastAsia"/>
          <w:bCs/>
          <w:color w:val="000000" w:themeColor="text1"/>
          <w:sz w:val="20"/>
        </w:rPr>
        <w:t xml:space="preserve">1080056413 </w:t>
      </w:r>
      <w:r w:rsidRPr="00AA444F">
        <w:rPr>
          <w:rFonts w:eastAsia="標楷體" w:hint="eastAsia"/>
          <w:bCs/>
          <w:color w:val="000000" w:themeColor="text1"/>
          <w:sz w:val="20"/>
        </w:rPr>
        <w:t>號</w:t>
      </w:r>
      <w:r w:rsidR="00DF56F2" w:rsidRPr="00AA444F">
        <w:rPr>
          <w:rFonts w:eastAsia="標楷體" w:hint="eastAsia"/>
          <w:bCs/>
          <w:color w:val="000000" w:themeColor="text1"/>
          <w:sz w:val="20"/>
        </w:rPr>
        <w:t>函</w:t>
      </w:r>
      <w:r w:rsidR="004B69B2" w:rsidRPr="00AA444F">
        <w:rPr>
          <w:rFonts w:eastAsia="標楷體" w:hint="eastAsia"/>
          <w:bCs/>
          <w:color w:val="000000" w:themeColor="text1"/>
          <w:sz w:val="20"/>
        </w:rPr>
        <w:t>修正</w:t>
      </w:r>
    </w:p>
    <w:p w14:paraId="00F7DF5C" w14:textId="77777777" w:rsidR="004B69B2" w:rsidRPr="00AA444F" w:rsidRDefault="004B69B2" w:rsidP="00140718">
      <w:pPr>
        <w:adjustRightInd w:val="0"/>
        <w:snapToGrid w:val="0"/>
        <w:spacing w:line="240" w:lineRule="atLeast"/>
        <w:jc w:val="right"/>
        <w:rPr>
          <w:rFonts w:eastAsia="標楷體"/>
          <w:bCs/>
          <w:color w:val="000000" w:themeColor="text1"/>
          <w:sz w:val="20"/>
        </w:rPr>
      </w:pPr>
      <w:r w:rsidRPr="00AA444F">
        <w:rPr>
          <w:rFonts w:eastAsia="標楷體" w:hint="eastAsia"/>
          <w:bCs/>
          <w:color w:val="000000" w:themeColor="text1"/>
          <w:sz w:val="20"/>
        </w:rPr>
        <w:t>負責單位：綜合規劃司</w:t>
      </w:r>
    </w:p>
    <w:p w14:paraId="4EB7C9CF" w14:textId="6D6512C5" w:rsidR="00DF56F2" w:rsidRPr="00AA444F" w:rsidRDefault="004B69B2" w:rsidP="00887948">
      <w:pPr>
        <w:adjustRightInd w:val="0"/>
        <w:spacing w:line="360" w:lineRule="exact"/>
        <w:ind w:left="560" w:hangingChars="200" w:hanging="560"/>
        <w:jc w:val="both"/>
        <w:rPr>
          <w:rFonts w:ascii="標楷體" w:eastAsia="標楷體" w:hAnsi="標楷體"/>
          <w:color w:val="000000" w:themeColor="text1"/>
          <w:sz w:val="28"/>
        </w:rPr>
      </w:pPr>
      <w:r w:rsidRPr="00AA444F">
        <w:rPr>
          <w:rFonts w:ascii="標楷體" w:eastAsia="標楷體" w:hAnsi="標楷體" w:hint="eastAsia"/>
          <w:bCs/>
          <w:color w:val="000000" w:themeColor="text1"/>
          <w:kern w:val="0"/>
          <w:sz w:val="28"/>
        </w:rPr>
        <w:t>一、</w:t>
      </w:r>
      <w:r w:rsidR="00887948" w:rsidRPr="00AA444F">
        <w:rPr>
          <w:rFonts w:ascii="標楷體" w:eastAsia="標楷體" w:hAnsi="標楷體" w:hint="eastAsia"/>
          <w:color w:val="000000" w:themeColor="text1"/>
          <w:sz w:val="28"/>
        </w:rPr>
        <w:t>科技部（以下簡稱本部）為使行政院國家科學技術發展基金（以下稱科發基金）依本部補助專題研究計畫作業要點補助專題研究計畫（以下稱研究計畫）經費之處理有所依循，特訂定本經費處理</w:t>
      </w:r>
      <w:r w:rsidR="00DF56F2" w:rsidRPr="00AA444F">
        <w:rPr>
          <w:rFonts w:ascii="標楷體" w:eastAsia="標楷體" w:hAnsi="標楷體" w:hint="eastAsia"/>
          <w:color w:val="000000" w:themeColor="text1"/>
          <w:sz w:val="28"/>
        </w:rPr>
        <w:t>原則。</w:t>
      </w:r>
    </w:p>
    <w:p w14:paraId="4040890A" w14:textId="49FFC562" w:rsidR="004B69B2" w:rsidRPr="00AA444F" w:rsidRDefault="00DF56F2" w:rsidP="00887948">
      <w:pPr>
        <w:adjustRightInd w:val="0"/>
        <w:spacing w:line="360" w:lineRule="exact"/>
        <w:ind w:left="560" w:hangingChars="200" w:hanging="560"/>
        <w:jc w:val="both"/>
        <w:rPr>
          <w:rFonts w:ascii="標楷體" w:eastAsia="標楷體" w:hAnsi="標楷體"/>
          <w:color w:val="000000" w:themeColor="text1"/>
          <w:sz w:val="28"/>
        </w:rPr>
      </w:pPr>
      <w:r w:rsidRPr="00AA444F">
        <w:rPr>
          <w:rFonts w:ascii="標楷體" w:eastAsia="標楷體" w:hAnsi="標楷體" w:hint="eastAsia"/>
          <w:color w:val="000000" w:themeColor="text1"/>
          <w:sz w:val="28"/>
        </w:rPr>
        <w:t>二、</w:t>
      </w:r>
      <w:r w:rsidR="00887948" w:rsidRPr="00AA444F">
        <w:rPr>
          <w:rFonts w:ascii="標楷體" w:eastAsia="標楷體" w:hAnsi="標楷體" w:hint="eastAsia"/>
          <w:color w:val="000000" w:themeColor="text1"/>
          <w:sz w:val="28"/>
        </w:rPr>
        <w:t>研究計畫經費經核定後，除應依有關法令規定辦理外，並應依照合約及研究計畫經費核定清單所列補助項目（業務費、研究設備費、國外差旅費及管理費）範圍內支用；且須經計畫主持人簽署，始得</w:t>
      </w:r>
      <w:r w:rsidRPr="00AA444F">
        <w:rPr>
          <w:rFonts w:ascii="標楷體" w:eastAsia="標楷體" w:hAnsi="標楷體" w:hint="eastAsia"/>
          <w:color w:val="000000" w:themeColor="text1"/>
          <w:sz w:val="28"/>
        </w:rPr>
        <w:t>列支</w:t>
      </w:r>
      <w:r w:rsidR="004B69B2" w:rsidRPr="00AA444F">
        <w:rPr>
          <w:rFonts w:ascii="標楷體" w:eastAsia="標楷體" w:hAnsi="標楷體" w:hint="eastAsia"/>
          <w:color w:val="000000" w:themeColor="text1"/>
          <w:sz w:val="28"/>
        </w:rPr>
        <w:t>。</w:t>
      </w:r>
    </w:p>
    <w:p w14:paraId="5F0E4895" w14:textId="6873CD64" w:rsidR="004B69B2" w:rsidRPr="00AA444F" w:rsidRDefault="004B69B2" w:rsidP="00887948">
      <w:pPr>
        <w:pStyle w:val="31"/>
        <w:rPr>
          <w:color w:val="000000" w:themeColor="text1"/>
          <w:kern w:val="0"/>
        </w:rPr>
      </w:pPr>
      <w:r w:rsidRPr="00AA444F">
        <w:rPr>
          <w:color w:val="000000" w:themeColor="text1"/>
        </w:rPr>
        <w:t>(</w:t>
      </w:r>
      <w:r w:rsidRPr="00AA444F">
        <w:rPr>
          <w:rFonts w:hint="eastAsia"/>
          <w:color w:val="000000" w:themeColor="text1"/>
        </w:rPr>
        <w:t>一</w:t>
      </w:r>
      <w:r w:rsidRPr="00AA444F">
        <w:rPr>
          <w:color w:val="000000" w:themeColor="text1"/>
        </w:rPr>
        <w:t>)</w:t>
      </w:r>
      <w:r w:rsidR="00887948" w:rsidRPr="00AA444F">
        <w:rPr>
          <w:rFonts w:hint="eastAsia"/>
          <w:color w:val="000000" w:themeColor="text1"/>
        </w:rPr>
        <w:t>業務費：包含研究人力費與耗材、物品、圖書及雜項費用暨國外學者來臺費</w:t>
      </w:r>
      <w:r w:rsidR="00DF56F2" w:rsidRPr="00AA444F">
        <w:rPr>
          <w:rFonts w:hint="eastAsia"/>
          <w:color w:val="000000" w:themeColor="text1"/>
        </w:rPr>
        <w:t>用</w:t>
      </w:r>
      <w:r w:rsidRPr="00AA444F">
        <w:rPr>
          <w:rFonts w:hint="eastAsia"/>
          <w:color w:val="000000" w:themeColor="text1"/>
        </w:rPr>
        <w:t>。</w:t>
      </w:r>
    </w:p>
    <w:p w14:paraId="4203700B" w14:textId="77777777" w:rsidR="004B69B2" w:rsidRPr="00AA444F" w:rsidRDefault="004B69B2" w:rsidP="00140718">
      <w:pPr>
        <w:pStyle w:val="11"/>
        <w:ind w:left="1767" w:hanging="567"/>
        <w:rPr>
          <w:color w:val="000000" w:themeColor="text1"/>
        </w:rPr>
      </w:pPr>
      <w:r w:rsidRPr="00AA444F">
        <w:rPr>
          <w:color w:val="000000" w:themeColor="text1"/>
        </w:rPr>
        <w:t>1.</w:t>
      </w:r>
      <w:r w:rsidRPr="00AA444F">
        <w:rPr>
          <w:rFonts w:hint="eastAsia"/>
          <w:color w:val="000000" w:themeColor="text1"/>
        </w:rPr>
        <w:t>研究人力費：</w:t>
      </w:r>
      <w:r w:rsidRPr="00AA444F">
        <w:rPr>
          <w:color w:val="000000" w:themeColor="text1"/>
        </w:rPr>
        <w:t xml:space="preserve"> </w:t>
      </w:r>
    </w:p>
    <w:p w14:paraId="18EE2FC3" w14:textId="6EF7C8A0" w:rsidR="004B69B2" w:rsidRPr="00AA444F" w:rsidRDefault="004B69B2" w:rsidP="00140718">
      <w:pPr>
        <w:pStyle w:val="4"/>
        <w:rPr>
          <w:color w:val="000000" w:themeColor="text1"/>
        </w:rPr>
      </w:pPr>
      <w:r w:rsidRPr="00AA444F">
        <w:rPr>
          <w:color w:val="000000" w:themeColor="text1"/>
        </w:rPr>
        <w:t>(1)</w:t>
      </w:r>
      <w:r w:rsidR="00DF56F2" w:rsidRPr="00AA444F">
        <w:rPr>
          <w:rFonts w:hint="eastAsia"/>
          <w:color w:val="000000" w:themeColor="text1"/>
        </w:rPr>
        <w:t>專、兼任人員及臨時工依本部補助專題研究計畫研究人員約用注意事項之規定辦理約用及核發各項費用</w:t>
      </w:r>
      <w:r w:rsidRPr="00AA444F">
        <w:rPr>
          <w:rFonts w:hint="eastAsia"/>
          <w:color w:val="000000" w:themeColor="text1"/>
        </w:rPr>
        <w:t>。</w:t>
      </w:r>
    </w:p>
    <w:p w14:paraId="04AB168C" w14:textId="09BDB656" w:rsidR="004B69B2" w:rsidRPr="00AA444F" w:rsidRDefault="004B69B2" w:rsidP="00140718">
      <w:pPr>
        <w:pStyle w:val="4"/>
        <w:rPr>
          <w:color w:val="000000" w:themeColor="text1"/>
        </w:rPr>
      </w:pPr>
      <w:r w:rsidRPr="00AA444F">
        <w:rPr>
          <w:color w:val="000000" w:themeColor="text1"/>
          <w:szCs w:val="28"/>
        </w:rPr>
        <w:t>(2)</w:t>
      </w:r>
      <w:r w:rsidR="00DF56F2" w:rsidRPr="00AA444F">
        <w:rPr>
          <w:rFonts w:hint="eastAsia"/>
          <w:color w:val="000000" w:themeColor="text1"/>
          <w:szCs w:val="28"/>
        </w:rPr>
        <w:t>研究主持費：依經費核定清單所列標準按月核發</w:t>
      </w:r>
      <w:r w:rsidRPr="00AA444F">
        <w:rPr>
          <w:rFonts w:hint="eastAsia"/>
          <w:color w:val="000000" w:themeColor="text1"/>
          <w:szCs w:val="28"/>
        </w:rPr>
        <w:t>。</w:t>
      </w:r>
    </w:p>
    <w:p w14:paraId="5A490A93" w14:textId="0FF02AC7" w:rsidR="004B69B2" w:rsidRPr="00AA444F" w:rsidRDefault="004B69B2" w:rsidP="00140718">
      <w:pPr>
        <w:pStyle w:val="11"/>
        <w:ind w:left="1480" w:hangingChars="100" w:hanging="280"/>
        <w:rPr>
          <w:color w:val="000000" w:themeColor="text1"/>
        </w:rPr>
      </w:pPr>
      <w:r w:rsidRPr="00AA444F">
        <w:rPr>
          <w:color w:val="000000" w:themeColor="text1"/>
        </w:rPr>
        <w:t>2.</w:t>
      </w:r>
      <w:r w:rsidR="00DF56F2" w:rsidRPr="00AA444F">
        <w:rPr>
          <w:rFonts w:hint="eastAsia"/>
          <w:color w:val="000000" w:themeColor="text1"/>
        </w:rPr>
        <w:t>耗材、物品、圖書及雜項費用：依研究計畫實際需要及政府有關法令規定之標準核實列支</w:t>
      </w:r>
      <w:r w:rsidRPr="00AA444F">
        <w:rPr>
          <w:rFonts w:hint="eastAsia"/>
          <w:color w:val="000000" w:themeColor="text1"/>
        </w:rPr>
        <w:t>。</w:t>
      </w:r>
    </w:p>
    <w:p w14:paraId="3F279F0A" w14:textId="1B43FE51" w:rsidR="004B69B2" w:rsidRPr="00AA444F" w:rsidRDefault="004B69B2" w:rsidP="00140718">
      <w:pPr>
        <w:pStyle w:val="4"/>
        <w:ind w:leftChars="500" w:left="1480" w:hangingChars="100" w:hanging="280"/>
        <w:rPr>
          <w:color w:val="000000" w:themeColor="text1"/>
          <w:spacing w:val="-4"/>
        </w:rPr>
      </w:pPr>
      <w:r w:rsidRPr="00AA444F">
        <w:rPr>
          <w:color w:val="000000" w:themeColor="text1"/>
        </w:rPr>
        <w:t>3.</w:t>
      </w:r>
      <w:r w:rsidR="00DF56F2" w:rsidRPr="00AA444F">
        <w:rPr>
          <w:rFonts w:hint="eastAsia"/>
          <w:color w:val="000000" w:themeColor="text1"/>
          <w:spacing w:val="-4"/>
        </w:rPr>
        <w:t>國外學者來臺費用：依本部補助國外學者專家來臺從事科技合作研究活動支付費用最高標準表辦理</w:t>
      </w:r>
      <w:r w:rsidRPr="00AA444F">
        <w:rPr>
          <w:rFonts w:hint="eastAsia"/>
          <w:color w:val="000000" w:themeColor="text1"/>
        </w:rPr>
        <w:t>。</w:t>
      </w:r>
    </w:p>
    <w:p w14:paraId="6E0D2337" w14:textId="7771A49A" w:rsidR="004B69B2" w:rsidRPr="00AA444F" w:rsidRDefault="004B69B2" w:rsidP="00140718">
      <w:pPr>
        <w:pStyle w:val="11"/>
        <w:ind w:leftChars="250" w:left="1160" w:hangingChars="200" w:hanging="560"/>
        <w:rPr>
          <w:color w:val="000000" w:themeColor="text1"/>
        </w:rPr>
      </w:pPr>
      <w:r w:rsidRPr="00AA444F">
        <w:rPr>
          <w:color w:val="000000" w:themeColor="text1"/>
        </w:rPr>
        <w:t>(</w:t>
      </w:r>
      <w:r w:rsidRPr="00AA444F">
        <w:rPr>
          <w:rFonts w:hint="eastAsia"/>
          <w:color w:val="000000" w:themeColor="text1"/>
        </w:rPr>
        <w:t>二</w:t>
      </w:r>
      <w:r w:rsidRPr="00AA444F">
        <w:rPr>
          <w:color w:val="000000" w:themeColor="text1"/>
        </w:rPr>
        <w:t>)</w:t>
      </w:r>
      <w:r w:rsidR="00DF56F2" w:rsidRPr="00AA444F">
        <w:rPr>
          <w:rFonts w:hint="eastAsia"/>
          <w:color w:val="000000" w:themeColor="text1"/>
        </w:rPr>
        <w:t>研究設備費：依經費核定清單所核定之設備，在核定經費限額內核實列支</w:t>
      </w:r>
      <w:r w:rsidRPr="00AA444F">
        <w:rPr>
          <w:rFonts w:hint="eastAsia"/>
          <w:color w:val="000000" w:themeColor="text1"/>
        </w:rPr>
        <w:t>。</w:t>
      </w:r>
    </w:p>
    <w:p w14:paraId="090CD3FE" w14:textId="4811C3FF" w:rsidR="004B69B2" w:rsidRPr="00AA444F" w:rsidRDefault="004B69B2" w:rsidP="00887948">
      <w:pPr>
        <w:pStyle w:val="11"/>
        <w:ind w:leftChars="250" w:left="1160" w:hangingChars="200" w:hanging="560"/>
        <w:rPr>
          <w:color w:val="000000" w:themeColor="text1"/>
          <w:spacing w:val="-4"/>
        </w:rPr>
      </w:pPr>
      <w:r w:rsidRPr="00AA444F">
        <w:rPr>
          <w:color w:val="000000" w:themeColor="text1"/>
        </w:rPr>
        <w:t>(</w:t>
      </w:r>
      <w:r w:rsidRPr="00AA444F">
        <w:rPr>
          <w:rFonts w:hint="eastAsia"/>
          <w:color w:val="000000" w:themeColor="text1"/>
        </w:rPr>
        <w:t>三</w:t>
      </w:r>
      <w:r w:rsidRPr="00AA444F">
        <w:rPr>
          <w:color w:val="000000" w:themeColor="text1"/>
        </w:rPr>
        <w:t>)</w:t>
      </w:r>
      <w:r w:rsidR="00DF56F2" w:rsidRPr="00AA444F">
        <w:rPr>
          <w:rFonts w:hint="eastAsia"/>
          <w:color w:val="000000" w:themeColor="text1"/>
          <w:spacing w:val="-4"/>
        </w:rPr>
        <w:t>國外差旅費：</w:t>
      </w:r>
      <w:r w:rsidR="00887948" w:rsidRPr="00AA444F">
        <w:rPr>
          <w:rFonts w:hint="eastAsia"/>
          <w:color w:val="000000" w:themeColor="text1"/>
          <w:spacing w:val="-4"/>
        </w:rPr>
        <w:t>依經費核定清單所核定之出國種類，在核定經費限額內依行政院訂頒之中央各機關（含事業機構）派赴國外進修、研究、實習人員補助項目及數額表、國外出差旅費報支要點規定之標準覈實報支。計畫主持人及參與研究計畫之相關人員為中央研究院院士者，其赴國外出差搭乘分有等級之飛機、船舶及長途大眾陸運工具，執行機構得考量其必要性，參照國外出差旅費報支要點第五點第一項第二款其他特任（派）人員，得乘坐商務或相當之座（艙）位規定辦</w:t>
      </w:r>
      <w:r w:rsidR="00DF56F2" w:rsidRPr="00AA444F">
        <w:rPr>
          <w:rFonts w:hint="eastAsia"/>
          <w:color w:val="000000" w:themeColor="text1"/>
          <w:spacing w:val="-4"/>
        </w:rPr>
        <w:t>支</w:t>
      </w:r>
      <w:r w:rsidRPr="00AA444F">
        <w:rPr>
          <w:rFonts w:hint="eastAsia"/>
          <w:color w:val="000000" w:themeColor="text1"/>
          <w:spacing w:val="-4"/>
        </w:rPr>
        <w:t>。</w:t>
      </w:r>
    </w:p>
    <w:p w14:paraId="4C2D7709" w14:textId="7A2F4507" w:rsidR="004B69B2" w:rsidRPr="00AA444F" w:rsidRDefault="004B69B2" w:rsidP="00887948">
      <w:pPr>
        <w:pStyle w:val="11"/>
        <w:ind w:leftChars="250" w:left="1160" w:hangingChars="200" w:hanging="560"/>
        <w:rPr>
          <w:color w:val="000000" w:themeColor="text1"/>
        </w:rPr>
      </w:pPr>
      <w:r w:rsidRPr="00AA444F">
        <w:rPr>
          <w:color w:val="000000" w:themeColor="text1"/>
        </w:rPr>
        <w:t>(</w:t>
      </w:r>
      <w:r w:rsidRPr="00AA444F">
        <w:rPr>
          <w:rFonts w:hint="eastAsia"/>
          <w:color w:val="000000" w:themeColor="text1"/>
        </w:rPr>
        <w:t>四</w:t>
      </w:r>
      <w:r w:rsidRPr="00AA444F">
        <w:rPr>
          <w:color w:val="000000" w:themeColor="text1"/>
        </w:rPr>
        <w:t>)</w:t>
      </w:r>
      <w:r w:rsidR="00DF56F2" w:rsidRPr="00AA444F">
        <w:rPr>
          <w:rFonts w:hint="eastAsia"/>
          <w:color w:val="000000" w:themeColor="text1"/>
        </w:rPr>
        <w:t>管理費：</w:t>
      </w:r>
      <w:r w:rsidR="00887948" w:rsidRPr="00AA444F">
        <w:rPr>
          <w:rFonts w:hint="eastAsia"/>
          <w:color w:val="000000" w:themeColor="text1"/>
        </w:rPr>
        <w:t>為執行機構配合執行研究計畫所需之費用，由執行機構統籌支用，且不得違反政府相關</w:t>
      </w:r>
      <w:r w:rsidR="00DF56F2" w:rsidRPr="00AA444F">
        <w:rPr>
          <w:rFonts w:hint="eastAsia"/>
          <w:color w:val="000000" w:themeColor="text1"/>
        </w:rPr>
        <w:t>規定</w:t>
      </w:r>
      <w:r w:rsidRPr="00AA444F">
        <w:rPr>
          <w:rFonts w:hint="eastAsia"/>
          <w:color w:val="000000" w:themeColor="text1"/>
        </w:rPr>
        <w:t>。</w:t>
      </w:r>
    </w:p>
    <w:p w14:paraId="073C8437" w14:textId="023CDAF9" w:rsidR="004B69B2" w:rsidRPr="00AA444F" w:rsidRDefault="004B69B2" w:rsidP="00140718">
      <w:pPr>
        <w:pStyle w:val="11"/>
        <w:ind w:leftChars="0" w:left="544" w:hangingChars="200" w:hanging="544"/>
        <w:rPr>
          <w:color w:val="000000" w:themeColor="text1"/>
          <w:spacing w:val="-4"/>
        </w:rPr>
      </w:pPr>
      <w:r w:rsidRPr="00AA444F">
        <w:rPr>
          <w:color w:val="000000" w:themeColor="text1"/>
          <w:spacing w:val="-4"/>
          <w:lang w:val="zh-TW"/>
        </w:rPr>
        <w:t xml:space="preserve">    </w:t>
      </w:r>
      <w:r w:rsidR="00DF56F2" w:rsidRPr="00AA444F">
        <w:rPr>
          <w:rFonts w:hint="eastAsia"/>
          <w:color w:val="000000" w:themeColor="text1"/>
          <w:spacing w:val="-4"/>
          <w:lang w:val="zh-TW"/>
        </w:rPr>
        <w:t>各補助項目之支用應於計畫執行期間內支出；一次核給多年期（同一計畫編號）者，於計畫執行期間，各年度計畫經費清單核列之項目，執行機構得因研究計畫需要，逕行依其內部行政程序於該補助項目內跨年度調整支用</w:t>
      </w:r>
      <w:r w:rsidRPr="00AA444F">
        <w:rPr>
          <w:rFonts w:hint="eastAsia"/>
          <w:color w:val="000000" w:themeColor="text1"/>
          <w:spacing w:val="-4"/>
        </w:rPr>
        <w:t>。</w:t>
      </w:r>
    </w:p>
    <w:p w14:paraId="37A8F3B2" w14:textId="45A0113A" w:rsidR="004B69B2" w:rsidRPr="00AA444F" w:rsidRDefault="004B69B2" w:rsidP="00140718">
      <w:pPr>
        <w:pStyle w:val="11"/>
        <w:ind w:leftChars="0" w:left="560" w:hanging="560"/>
        <w:rPr>
          <w:color w:val="000000" w:themeColor="text1"/>
        </w:rPr>
      </w:pPr>
      <w:r w:rsidRPr="00AA444F">
        <w:rPr>
          <w:rFonts w:hint="eastAsia"/>
          <w:color w:val="000000" w:themeColor="text1"/>
          <w:szCs w:val="28"/>
        </w:rPr>
        <w:lastRenderedPageBreak/>
        <w:t>三、</w:t>
      </w:r>
      <w:r w:rsidR="00DF56F2" w:rsidRPr="00AA444F">
        <w:rPr>
          <w:rFonts w:hint="eastAsia"/>
          <w:color w:val="000000" w:themeColor="text1"/>
        </w:rPr>
        <w:t>原未核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r w:rsidRPr="00AA444F">
        <w:rPr>
          <w:rFonts w:hint="eastAsia"/>
          <w:color w:val="000000" w:themeColor="text1"/>
        </w:rPr>
        <w:t>。</w:t>
      </w:r>
    </w:p>
    <w:p w14:paraId="6799B29A" w14:textId="359A4016" w:rsidR="004B69B2" w:rsidRPr="00AA444F" w:rsidRDefault="004B69B2" w:rsidP="00140718">
      <w:pPr>
        <w:pStyle w:val="11"/>
        <w:ind w:leftChars="0" w:left="560" w:hangingChars="200" w:hanging="560"/>
        <w:rPr>
          <w:color w:val="000000" w:themeColor="text1"/>
          <w:szCs w:val="28"/>
        </w:rPr>
      </w:pPr>
      <w:r w:rsidRPr="00AA444F">
        <w:rPr>
          <w:color w:val="000000" w:themeColor="text1"/>
        </w:rPr>
        <w:t xml:space="preserve">    </w:t>
      </w:r>
      <w:r w:rsidR="006934B6" w:rsidRPr="00AA444F">
        <w:rPr>
          <w:rFonts w:hint="eastAsia"/>
          <w:color w:val="000000" w:themeColor="text1"/>
        </w:rPr>
        <w:t>同一補助項目內之支出用途於計畫執行期間經檢討確為研究計畫需要，執行機構得逕依其內部行政程序辦理變更，所需經費於該補助項目項下調整</w:t>
      </w:r>
      <w:r w:rsidRPr="00AA444F">
        <w:rPr>
          <w:rFonts w:hint="eastAsia"/>
          <w:color w:val="000000" w:themeColor="text1"/>
        </w:rPr>
        <w:t>。</w:t>
      </w:r>
      <w:r w:rsidRPr="00AA444F">
        <w:rPr>
          <w:color w:val="000000" w:themeColor="text1"/>
        </w:rPr>
        <w:br/>
      </w:r>
      <w:r w:rsidR="006934B6" w:rsidRPr="00AA444F">
        <w:rPr>
          <w:rFonts w:hint="eastAsia"/>
          <w:color w:val="000000" w:themeColor="text1"/>
          <w:szCs w:val="28"/>
        </w:rPr>
        <w:t>依前項規定辦理研究設備費變更者，其變更之設備單價達新臺幣五十萬元以上者，須於本部線上系統登錄</w:t>
      </w:r>
      <w:r w:rsidRPr="00AA444F">
        <w:rPr>
          <w:rFonts w:hint="eastAsia"/>
          <w:color w:val="000000" w:themeColor="text1"/>
          <w:szCs w:val="28"/>
        </w:rPr>
        <w:t>。</w:t>
      </w:r>
      <w:r w:rsidRPr="00AA444F">
        <w:rPr>
          <w:color w:val="000000" w:themeColor="text1"/>
          <w:szCs w:val="28"/>
        </w:rPr>
        <w:br/>
      </w:r>
      <w:r w:rsidR="006934B6" w:rsidRPr="00AA444F">
        <w:rPr>
          <w:rFonts w:hint="eastAsia"/>
          <w:color w:val="000000" w:themeColor="text1"/>
          <w:szCs w:val="28"/>
        </w:rPr>
        <w:t>執行機構應於計畫結束辦理經費結報時，併同將該計畫依前二項規定辦理變更之支出用途及經費，全部彙整函報本部備查</w:t>
      </w:r>
      <w:r w:rsidRPr="00AA444F">
        <w:rPr>
          <w:rFonts w:hint="eastAsia"/>
          <w:color w:val="000000" w:themeColor="text1"/>
          <w:szCs w:val="28"/>
        </w:rPr>
        <w:t>。</w:t>
      </w:r>
      <w:r w:rsidRPr="00AA444F">
        <w:rPr>
          <w:color w:val="000000" w:themeColor="text1"/>
          <w:szCs w:val="28"/>
        </w:rPr>
        <w:br/>
      </w:r>
      <w:r w:rsidR="006934B6" w:rsidRPr="00AA444F">
        <w:rPr>
          <w:rFonts w:hint="eastAsia"/>
          <w:color w:val="000000" w:themeColor="text1"/>
          <w:szCs w:val="28"/>
        </w:rPr>
        <w:t>任一補助項目經費如因研究計畫需要，須與其他補助項目互相流用時，執行機構得依內部行政程序辦理及完備申請與審核之紀錄以備查考；但國外差旅費累計流出或流入超過計畫全程該項目原核定金額百分之五十者，執行機構須敘明理由報經本部同意，始得流用，除特殊情形外，應事先為之</w:t>
      </w:r>
      <w:r w:rsidRPr="00AA444F">
        <w:rPr>
          <w:rFonts w:hint="eastAsia"/>
          <w:color w:val="000000" w:themeColor="text1"/>
          <w:szCs w:val="28"/>
        </w:rPr>
        <w:t>。</w:t>
      </w:r>
      <w:r w:rsidRPr="00AA444F">
        <w:rPr>
          <w:color w:val="000000" w:themeColor="text1"/>
          <w:szCs w:val="28"/>
        </w:rPr>
        <w:br/>
      </w:r>
      <w:r w:rsidR="006934B6" w:rsidRPr="00AA444F">
        <w:rPr>
          <w:rFonts w:hint="eastAsia"/>
          <w:color w:val="000000" w:themeColor="text1"/>
          <w:szCs w:val="28"/>
        </w:rPr>
        <w:t>因研究計畫需要，執行機構須敘明理由報經本部同意始得追加經費，除特殊情形外，應事先為之</w:t>
      </w:r>
      <w:r w:rsidRPr="00AA444F">
        <w:rPr>
          <w:rFonts w:hint="eastAsia"/>
          <w:color w:val="000000" w:themeColor="text1"/>
          <w:szCs w:val="28"/>
        </w:rPr>
        <w:t>。</w:t>
      </w:r>
    </w:p>
    <w:p w14:paraId="0E65ADF7" w14:textId="00F6F9F2" w:rsidR="004B69B2" w:rsidRPr="00AA444F" w:rsidRDefault="004B69B2" w:rsidP="00140718">
      <w:pPr>
        <w:pStyle w:val="11"/>
        <w:ind w:leftChars="0" w:left="560" w:hangingChars="200" w:hanging="560"/>
        <w:rPr>
          <w:color w:val="000000" w:themeColor="text1"/>
          <w:szCs w:val="28"/>
        </w:rPr>
      </w:pPr>
      <w:r w:rsidRPr="00AA444F">
        <w:rPr>
          <w:color w:val="000000" w:themeColor="text1"/>
          <w:szCs w:val="28"/>
        </w:rPr>
        <w:t xml:space="preserve">    </w:t>
      </w:r>
      <w:r w:rsidR="006934B6" w:rsidRPr="00AA444F">
        <w:rPr>
          <w:rFonts w:hint="eastAsia"/>
          <w:color w:val="000000" w:themeColor="text1"/>
          <w:szCs w:val="28"/>
        </w:rPr>
        <w:t>管理費不得自其他補助項目流入</w:t>
      </w:r>
      <w:r w:rsidRPr="00AA444F">
        <w:rPr>
          <w:rFonts w:hint="eastAsia"/>
          <w:color w:val="000000" w:themeColor="text1"/>
          <w:szCs w:val="28"/>
        </w:rPr>
        <w:t>。</w:t>
      </w:r>
      <w:r w:rsidRPr="00AA444F">
        <w:rPr>
          <w:color w:val="000000" w:themeColor="text1"/>
          <w:szCs w:val="28"/>
        </w:rPr>
        <w:t xml:space="preserve"> </w:t>
      </w:r>
      <w:r w:rsidRPr="00AA444F">
        <w:rPr>
          <w:color w:val="000000" w:themeColor="text1"/>
          <w:szCs w:val="28"/>
        </w:rPr>
        <w:br/>
      </w:r>
      <w:r w:rsidR="006934B6" w:rsidRPr="00AA444F">
        <w:rPr>
          <w:rFonts w:hint="eastAsia"/>
          <w:color w:val="000000" w:themeColor="text1"/>
          <w:szCs w:val="28"/>
        </w:rPr>
        <w:t>經費流用以同一研究計畫為限，不同研究計畫間，不得相互流用</w:t>
      </w:r>
      <w:r w:rsidRPr="00AA444F">
        <w:rPr>
          <w:rFonts w:hint="eastAsia"/>
          <w:color w:val="000000" w:themeColor="text1"/>
          <w:szCs w:val="28"/>
        </w:rPr>
        <w:t>。</w:t>
      </w:r>
    </w:p>
    <w:p w14:paraId="6DCFA569" w14:textId="656DD60A" w:rsidR="004B69B2" w:rsidRPr="00AA444F" w:rsidRDefault="004B69B2" w:rsidP="00140718">
      <w:pPr>
        <w:pStyle w:val="4"/>
        <w:ind w:leftChars="3" w:left="525" w:hangingChars="185" w:hanging="518"/>
        <w:rPr>
          <w:color w:val="000000" w:themeColor="text1"/>
          <w:szCs w:val="28"/>
        </w:rPr>
      </w:pPr>
      <w:r w:rsidRPr="00AA444F">
        <w:rPr>
          <w:rFonts w:hint="eastAsia"/>
          <w:color w:val="000000" w:themeColor="text1"/>
          <w:szCs w:val="28"/>
        </w:rPr>
        <w:t>四、</w:t>
      </w:r>
      <w:r w:rsidR="00887948" w:rsidRPr="00AA444F">
        <w:rPr>
          <w:rFonts w:hint="eastAsia"/>
          <w:color w:val="000000" w:themeColor="text1"/>
          <w:szCs w:val="28"/>
        </w:rPr>
        <w:t>本部所撥科發基金補助經費（含管理費）不得用作下列各項開</w:t>
      </w:r>
      <w:r w:rsidR="006934B6" w:rsidRPr="00AA444F">
        <w:rPr>
          <w:rFonts w:hint="eastAsia"/>
          <w:color w:val="000000" w:themeColor="text1"/>
          <w:szCs w:val="28"/>
        </w:rPr>
        <w:t>支</w:t>
      </w:r>
      <w:r w:rsidRPr="00AA444F">
        <w:rPr>
          <w:rFonts w:hint="eastAsia"/>
          <w:color w:val="000000" w:themeColor="text1"/>
          <w:szCs w:val="28"/>
        </w:rPr>
        <w:t>：</w:t>
      </w:r>
    </w:p>
    <w:p w14:paraId="52098E53" w14:textId="0FB0D60F" w:rsidR="004B69B2" w:rsidRPr="00AA444F" w:rsidRDefault="004B69B2" w:rsidP="00140718">
      <w:pPr>
        <w:pStyle w:val="4"/>
        <w:tabs>
          <w:tab w:val="left" w:pos="1036"/>
        </w:tabs>
        <w:ind w:leftChars="250" w:left="1160" w:hangingChars="200" w:hanging="560"/>
        <w:rPr>
          <w:color w:val="000000" w:themeColor="text1"/>
          <w:szCs w:val="28"/>
          <w:lang w:val="zh-TW"/>
        </w:rPr>
      </w:pPr>
      <w:r w:rsidRPr="00AA444F">
        <w:rPr>
          <w:color w:val="000000" w:themeColor="text1"/>
          <w:szCs w:val="28"/>
          <w:lang w:val="zh-TW"/>
        </w:rPr>
        <w:t>(</w:t>
      </w:r>
      <w:r w:rsidRPr="00AA444F">
        <w:rPr>
          <w:rFonts w:hint="eastAsia"/>
          <w:color w:val="000000" w:themeColor="text1"/>
          <w:szCs w:val="28"/>
          <w:lang w:val="zh-TW"/>
        </w:rPr>
        <w:t>一</w:t>
      </w:r>
      <w:r w:rsidRPr="00AA444F">
        <w:rPr>
          <w:color w:val="000000" w:themeColor="text1"/>
          <w:szCs w:val="28"/>
          <w:lang w:val="zh-TW"/>
        </w:rPr>
        <w:t>)</w:t>
      </w:r>
      <w:r w:rsidR="00887948" w:rsidRPr="00AA444F">
        <w:rPr>
          <w:rFonts w:hint="eastAsia"/>
          <w:color w:val="000000" w:themeColor="text1"/>
          <w:szCs w:val="28"/>
          <w:lang w:val="zh-TW"/>
        </w:rPr>
        <w:t>與研究計畫無關之開支或非執行期限內之開</w:t>
      </w:r>
      <w:r w:rsidRPr="00AA444F">
        <w:rPr>
          <w:rFonts w:hint="eastAsia"/>
          <w:color w:val="000000" w:themeColor="text1"/>
          <w:szCs w:val="28"/>
          <w:lang w:val="zh-TW"/>
        </w:rPr>
        <w:t>支。</w:t>
      </w:r>
    </w:p>
    <w:p w14:paraId="53A5F69E" w14:textId="2AE46573" w:rsidR="004B69B2" w:rsidRPr="00AA444F" w:rsidRDefault="004B69B2" w:rsidP="00140718">
      <w:pPr>
        <w:pStyle w:val="4"/>
        <w:tabs>
          <w:tab w:val="left" w:pos="1036"/>
        </w:tabs>
        <w:ind w:leftChars="250" w:left="1160" w:hangingChars="200" w:hanging="560"/>
        <w:rPr>
          <w:color w:val="000000" w:themeColor="text1"/>
          <w:szCs w:val="28"/>
          <w:lang w:val="zh-TW"/>
        </w:rPr>
      </w:pPr>
      <w:r w:rsidRPr="00AA444F">
        <w:rPr>
          <w:color w:val="000000" w:themeColor="text1"/>
          <w:szCs w:val="28"/>
          <w:lang w:val="zh-TW"/>
        </w:rPr>
        <w:t>(</w:t>
      </w:r>
      <w:r w:rsidRPr="00AA444F">
        <w:rPr>
          <w:rFonts w:hint="eastAsia"/>
          <w:color w:val="000000" w:themeColor="text1"/>
          <w:szCs w:val="28"/>
          <w:lang w:val="zh-TW"/>
        </w:rPr>
        <w:t>二</w:t>
      </w:r>
      <w:r w:rsidRPr="00AA444F">
        <w:rPr>
          <w:color w:val="000000" w:themeColor="text1"/>
          <w:szCs w:val="28"/>
          <w:lang w:val="zh-TW"/>
        </w:rPr>
        <w:t>)</w:t>
      </w:r>
      <w:r w:rsidR="00887948" w:rsidRPr="00AA444F">
        <w:rPr>
          <w:rFonts w:hint="eastAsia"/>
          <w:color w:val="000000" w:themeColor="text1"/>
          <w:szCs w:val="28"/>
          <w:lang w:val="zh-TW"/>
        </w:rPr>
        <w:t>與本部科發基金補助經費無關之任何墊撥款</w:t>
      </w:r>
      <w:r w:rsidRPr="00AA444F">
        <w:rPr>
          <w:rFonts w:hint="eastAsia"/>
          <w:color w:val="000000" w:themeColor="text1"/>
          <w:szCs w:val="28"/>
          <w:lang w:val="zh-TW"/>
        </w:rPr>
        <w:t>項。</w:t>
      </w:r>
    </w:p>
    <w:p w14:paraId="20F2FDE4" w14:textId="778E57D3" w:rsidR="004B69B2" w:rsidRPr="00AA444F" w:rsidRDefault="004B69B2" w:rsidP="00140718">
      <w:pPr>
        <w:pStyle w:val="4"/>
        <w:tabs>
          <w:tab w:val="left" w:pos="1036"/>
        </w:tabs>
        <w:ind w:leftChars="250" w:left="1160" w:hangingChars="200" w:hanging="560"/>
        <w:rPr>
          <w:color w:val="000000" w:themeColor="text1"/>
          <w:szCs w:val="28"/>
          <w:lang w:val="zh-TW"/>
        </w:rPr>
      </w:pPr>
      <w:r w:rsidRPr="00AA444F">
        <w:rPr>
          <w:color w:val="000000" w:themeColor="text1"/>
          <w:szCs w:val="28"/>
          <w:lang w:val="zh-TW"/>
        </w:rPr>
        <w:t>(</w:t>
      </w:r>
      <w:r w:rsidRPr="00AA444F">
        <w:rPr>
          <w:rFonts w:hint="eastAsia"/>
          <w:color w:val="000000" w:themeColor="text1"/>
          <w:szCs w:val="28"/>
          <w:lang w:val="zh-TW"/>
        </w:rPr>
        <w:t>三</w:t>
      </w:r>
      <w:r w:rsidRPr="00AA444F">
        <w:rPr>
          <w:color w:val="000000" w:themeColor="text1"/>
          <w:szCs w:val="28"/>
          <w:lang w:val="zh-TW"/>
        </w:rPr>
        <w:t>)</w:t>
      </w:r>
      <w:r w:rsidR="00887948" w:rsidRPr="00AA444F">
        <w:rPr>
          <w:rFonts w:hint="eastAsia"/>
          <w:color w:val="000000" w:themeColor="text1"/>
          <w:szCs w:val="28"/>
          <w:lang w:val="zh-TW"/>
        </w:rPr>
        <w:t>購買土地或執行機構本身庫存之物資及現有之</w:t>
      </w:r>
      <w:r w:rsidRPr="00AA444F">
        <w:rPr>
          <w:rFonts w:hint="eastAsia"/>
          <w:color w:val="000000" w:themeColor="text1"/>
          <w:szCs w:val="28"/>
          <w:lang w:val="zh-TW"/>
        </w:rPr>
        <w:t>備。</w:t>
      </w:r>
    </w:p>
    <w:p w14:paraId="2502DC49" w14:textId="0EC03A36" w:rsidR="004B69B2" w:rsidRPr="00AA444F" w:rsidRDefault="004B69B2" w:rsidP="00140718">
      <w:pPr>
        <w:pStyle w:val="4"/>
        <w:tabs>
          <w:tab w:val="left" w:pos="1036"/>
        </w:tabs>
        <w:ind w:leftChars="250" w:left="1160" w:hangingChars="200" w:hanging="560"/>
        <w:rPr>
          <w:color w:val="000000" w:themeColor="text1"/>
          <w:szCs w:val="28"/>
          <w:lang w:val="zh-TW"/>
        </w:rPr>
      </w:pPr>
      <w:r w:rsidRPr="00AA444F">
        <w:rPr>
          <w:color w:val="000000" w:themeColor="text1"/>
          <w:szCs w:val="28"/>
          <w:lang w:val="zh-TW"/>
        </w:rPr>
        <w:t>(</w:t>
      </w:r>
      <w:r w:rsidRPr="00AA444F">
        <w:rPr>
          <w:rFonts w:hint="eastAsia"/>
          <w:color w:val="000000" w:themeColor="text1"/>
          <w:szCs w:val="28"/>
          <w:lang w:val="zh-TW"/>
        </w:rPr>
        <w:t>四</w:t>
      </w:r>
      <w:r w:rsidRPr="00AA444F">
        <w:rPr>
          <w:color w:val="000000" w:themeColor="text1"/>
          <w:szCs w:val="28"/>
          <w:lang w:val="zh-TW"/>
        </w:rPr>
        <w:t>)</w:t>
      </w:r>
      <w:r w:rsidR="006934B6" w:rsidRPr="00AA444F">
        <w:rPr>
          <w:rFonts w:hint="eastAsia"/>
          <w:color w:val="000000" w:themeColor="text1"/>
          <w:szCs w:val="28"/>
          <w:lang w:val="zh-TW"/>
        </w:rPr>
        <w:t>慰勞或餽贈性質之支</w:t>
      </w:r>
      <w:r w:rsidRPr="00AA444F">
        <w:rPr>
          <w:rFonts w:hint="eastAsia"/>
          <w:color w:val="000000" w:themeColor="text1"/>
          <w:szCs w:val="28"/>
          <w:lang w:val="zh-TW"/>
        </w:rPr>
        <w:t>出。</w:t>
      </w:r>
    </w:p>
    <w:p w14:paraId="79C9A8CB" w14:textId="2773C286" w:rsidR="004B69B2" w:rsidRPr="00AA444F" w:rsidRDefault="004B69B2" w:rsidP="00887948">
      <w:pPr>
        <w:pStyle w:val="4"/>
        <w:tabs>
          <w:tab w:val="left" w:pos="1036"/>
        </w:tabs>
        <w:ind w:leftChars="250" w:left="1188" w:hangingChars="210" w:hanging="588"/>
        <w:rPr>
          <w:color w:val="000000" w:themeColor="text1"/>
          <w:szCs w:val="28"/>
          <w:lang w:val="zh-TW"/>
        </w:rPr>
      </w:pPr>
      <w:r w:rsidRPr="00AA444F">
        <w:rPr>
          <w:color w:val="000000" w:themeColor="text1"/>
          <w:szCs w:val="28"/>
          <w:lang w:val="zh-TW"/>
        </w:rPr>
        <w:t>(</w:t>
      </w:r>
      <w:r w:rsidRPr="00AA444F">
        <w:rPr>
          <w:rFonts w:hint="eastAsia"/>
          <w:color w:val="000000" w:themeColor="text1"/>
          <w:szCs w:val="28"/>
          <w:lang w:val="zh-TW"/>
        </w:rPr>
        <w:t>五</w:t>
      </w:r>
      <w:r w:rsidRPr="00AA444F">
        <w:rPr>
          <w:color w:val="000000" w:themeColor="text1"/>
          <w:szCs w:val="28"/>
          <w:lang w:val="zh-TW"/>
        </w:rPr>
        <w:t>)</w:t>
      </w:r>
      <w:r w:rsidR="00887948" w:rsidRPr="00AA444F">
        <w:rPr>
          <w:rFonts w:hint="eastAsia"/>
          <w:color w:val="000000" w:themeColor="text1"/>
          <w:szCs w:val="28"/>
          <w:lang w:val="zh-TW"/>
        </w:rPr>
        <w:t>交際應酬費用(因研究計畫需要召開會議而逾用餐時間所提供之餐點除外)、罰款、贈款、捐款及各種私</w:t>
      </w:r>
      <w:r w:rsidR="006934B6" w:rsidRPr="00AA444F">
        <w:rPr>
          <w:rFonts w:hint="eastAsia"/>
          <w:color w:val="000000" w:themeColor="text1"/>
          <w:szCs w:val="28"/>
          <w:lang w:val="zh-TW"/>
        </w:rPr>
        <w:t>人用</w:t>
      </w:r>
      <w:r w:rsidRPr="00AA444F">
        <w:rPr>
          <w:rFonts w:hint="eastAsia"/>
          <w:color w:val="000000" w:themeColor="text1"/>
          <w:szCs w:val="28"/>
          <w:lang w:val="zh-TW"/>
        </w:rPr>
        <w:t>款。</w:t>
      </w:r>
    </w:p>
    <w:p w14:paraId="485D7080" w14:textId="24782B5A" w:rsidR="004B69B2" w:rsidRPr="00AA444F" w:rsidRDefault="004B69B2" w:rsidP="00887948">
      <w:pPr>
        <w:pStyle w:val="4"/>
        <w:tabs>
          <w:tab w:val="left" w:pos="1036"/>
        </w:tabs>
        <w:ind w:leftChars="250" w:left="1160" w:hangingChars="200" w:hanging="560"/>
        <w:rPr>
          <w:color w:val="000000" w:themeColor="text1"/>
          <w:szCs w:val="28"/>
          <w:lang w:val="zh-TW"/>
        </w:rPr>
      </w:pPr>
      <w:r w:rsidRPr="00AA444F">
        <w:rPr>
          <w:color w:val="000000" w:themeColor="text1"/>
          <w:szCs w:val="28"/>
          <w:lang w:val="zh-TW"/>
        </w:rPr>
        <w:t>(</w:t>
      </w:r>
      <w:r w:rsidRPr="00AA444F">
        <w:rPr>
          <w:rFonts w:hint="eastAsia"/>
          <w:color w:val="000000" w:themeColor="text1"/>
          <w:szCs w:val="28"/>
          <w:lang w:val="zh-TW"/>
        </w:rPr>
        <w:t>六</w:t>
      </w:r>
      <w:r w:rsidRPr="00AA444F">
        <w:rPr>
          <w:color w:val="000000" w:themeColor="text1"/>
          <w:szCs w:val="28"/>
          <w:lang w:val="zh-TW"/>
        </w:rPr>
        <w:t>)</w:t>
      </w:r>
      <w:r w:rsidR="00887948" w:rsidRPr="00AA444F">
        <w:rPr>
          <w:rFonts w:hint="eastAsia"/>
          <w:color w:val="000000" w:themeColor="text1"/>
          <w:szCs w:val="28"/>
          <w:lang w:val="zh-TW"/>
        </w:rPr>
        <w:t>建造購買或租賃房舍車輛、房舍及傢俱之修理維護等。但為研究計畫需要且符合支出用途者，不在此</w:t>
      </w:r>
      <w:r w:rsidR="006934B6" w:rsidRPr="00AA444F">
        <w:rPr>
          <w:rFonts w:hint="eastAsia"/>
          <w:color w:val="000000" w:themeColor="text1"/>
          <w:szCs w:val="28"/>
          <w:lang w:val="zh-TW"/>
        </w:rPr>
        <w:t>等</w:t>
      </w:r>
      <w:r w:rsidRPr="00AA444F">
        <w:rPr>
          <w:rFonts w:hint="eastAsia"/>
          <w:color w:val="000000" w:themeColor="text1"/>
          <w:szCs w:val="28"/>
          <w:lang w:val="zh-TW"/>
        </w:rPr>
        <w:t>。</w:t>
      </w:r>
    </w:p>
    <w:p w14:paraId="43B1C8F9" w14:textId="75EDB07B" w:rsidR="004B69B2" w:rsidRPr="00AA444F" w:rsidRDefault="004B69B2" w:rsidP="00140718">
      <w:pPr>
        <w:pStyle w:val="4"/>
        <w:ind w:leftChars="0" w:left="560" w:hangingChars="200" w:hanging="560"/>
        <w:rPr>
          <w:color w:val="000000" w:themeColor="text1"/>
        </w:rPr>
      </w:pPr>
      <w:r w:rsidRPr="00AA444F">
        <w:rPr>
          <w:rFonts w:hint="eastAsia"/>
          <w:color w:val="000000" w:themeColor="text1"/>
        </w:rPr>
        <w:t>五、</w:t>
      </w:r>
      <w:r w:rsidR="006934B6" w:rsidRPr="00AA444F">
        <w:rPr>
          <w:rFonts w:hint="eastAsia"/>
          <w:color w:val="000000" w:themeColor="text1"/>
        </w:rPr>
        <w:t>執行機構接受本部補助之科學技術研究發展預算辦理科學技術研究發展採購時，應依執行機構內部科學技術研究發展採購作業規定及科學技術研究發展採購監督管理辦法之規定辦理；除我國締結之條約或協定另有規定者外，不適用政府採購法之規定</w:t>
      </w:r>
      <w:r w:rsidRPr="00AA444F">
        <w:rPr>
          <w:rFonts w:hint="eastAsia"/>
          <w:color w:val="000000" w:themeColor="text1"/>
        </w:rPr>
        <w:t>。</w:t>
      </w:r>
      <w:r w:rsidRPr="00AA444F">
        <w:rPr>
          <w:color w:val="000000" w:themeColor="text1"/>
        </w:rPr>
        <w:br/>
      </w:r>
      <w:r w:rsidR="006934B6" w:rsidRPr="00AA444F">
        <w:rPr>
          <w:rFonts w:hint="eastAsia"/>
          <w:color w:val="000000" w:themeColor="text1"/>
        </w:rPr>
        <w:t>執行機構辦理採購案件所收取之廠商違約金或逾期罰款收入、與研究計畫有關之其他收入應繳回本部</w:t>
      </w:r>
      <w:r w:rsidRPr="00AA444F">
        <w:rPr>
          <w:rFonts w:hint="eastAsia"/>
          <w:color w:val="000000" w:themeColor="text1"/>
        </w:rPr>
        <w:t>。</w:t>
      </w:r>
    </w:p>
    <w:p w14:paraId="1677D692" w14:textId="53EBA9AE" w:rsidR="004B69B2" w:rsidRPr="00AA444F" w:rsidRDefault="004B69B2" w:rsidP="00140718">
      <w:pPr>
        <w:pStyle w:val="4"/>
        <w:ind w:leftChars="0" w:left="560" w:hangingChars="200" w:hanging="560"/>
        <w:rPr>
          <w:color w:val="000000" w:themeColor="text1"/>
          <w:szCs w:val="28"/>
        </w:rPr>
      </w:pPr>
      <w:r w:rsidRPr="00AA444F">
        <w:rPr>
          <w:rFonts w:hint="eastAsia"/>
          <w:color w:val="000000" w:themeColor="text1"/>
          <w:szCs w:val="28"/>
        </w:rPr>
        <w:t>六、</w:t>
      </w:r>
      <w:r w:rsidR="006934B6" w:rsidRPr="00AA444F">
        <w:rPr>
          <w:rFonts w:hint="eastAsia"/>
          <w:color w:val="000000" w:themeColor="text1"/>
          <w:szCs w:val="28"/>
        </w:rPr>
        <w:t>經費請領應依下列規定辦理</w:t>
      </w:r>
      <w:r w:rsidRPr="00AA444F">
        <w:rPr>
          <w:rFonts w:hint="eastAsia"/>
          <w:color w:val="000000" w:themeColor="text1"/>
          <w:szCs w:val="28"/>
        </w:rPr>
        <w:t>：</w:t>
      </w:r>
    </w:p>
    <w:p w14:paraId="0E6F57EA" w14:textId="24B7274E" w:rsidR="004B69B2" w:rsidRPr="00AA444F" w:rsidRDefault="004B69B2" w:rsidP="004901C5">
      <w:pPr>
        <w:pStyle w:val="4"/>
        <w:ind w:leftChars="250" w:left="116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一</w:t>
      </w:r>
      <w:r w:rsidRPr="00AA444F">
        <w:rPr>
          <w:color w:val="000000" w:themeColor="text1"/>
          <w:szCs w:val="28"/>
        </w:rPr>
        <w:t>)</w:t>
      </w:r>
      <w:r w:rsidR="004901C5" w:rsidRPr="00AA444F">
        <w:rPr>
          <w:rFonts w:hint="eastAsia"/>
          <w:color w:val="000000" w:themeColor="text1"/>
        </w:rPr>
        <w:t>各執行機構接獲本部核定通知函，應請計畫主持人至本部網站線上簽署專題研究計畫執行同意書並儘速於一個月或規定之期限內，</w:t>
      </w:r>
      <w:r w:rsidR="004901C5" w:rsidRPr="00AA444F">
        <w:rPr>
          <w:rFonts w:hint="eastAsia"/>
          <w:color w:val="000000" w:themeColor="text1"/>
        </w:rPr>
        <w:lastRenderedPageBreak/>
        <w:t>依撥款期別檢附下列文件辦理簽約撥款事</w:t>
      </w:r>
      <w:r w:rsidR="006934B6" w:rsidRPr="00AA444F">
        <w:rPr>
          <w:rFonts w:hint="eastAsia"/>
          <w:color w:val="000000" w:themeColor="text1"/>
          <w:szCs w:val="28"/>
        </w:rPr>
        <w:t>宜</w:t>
      </w:r>
      <w:r w:rsidRPr="00AA444F">
        <w:rPr>
          <w:rFonts w:hint="eastAsia"/>
          <w:color w:val="000000" w:themeColor="text1"/>
          <w:szCs w:val="28"/>
        </w:rPr>
        <w:t>：</w:t>
      </w:r>
    </w:p>
    <w:p w14:paraId="608C5A50" w14:textId="232D4453" w:rsidR="004B69B2" w:rsidRPr="00AA444F" w:rsidRDefault="004B69B2" w:rsidP="004901C5">
      <w:pPr>
        <w:pStyle w:val="4"/>
        <w:ind w:leftChars="500" w:left="1480" w:hangingChars="100" w:hanging="280"/>
        <w:rPr>
          <w:color w:val="000000" w:themeColor="text1"/>
          <w:szCs w:val="28"/>
        </w:rPr>
      </w:pPr>
      <w:r w:rsidRPr="00AA444F">
        <w:rPr>
          <w:color w:val="000000" w:themeColor="text1"/>
          <w:szCs w:val="28"/>
        </w:rPr>
        <w:t>1.</w:t>
      </w:r>
      <w:r w:rsidR="004901C5" w:rsidRPr="00AA444F">
        <w:rPr>
          <w:rFonts w:hint="eastAsia"/>
          <w:color w:val="000000" w:themeColor="text1"/>
          <w:szCs w:val="28"/>
        </w:rPr>
        <w:t>第一期或全期款應檢具領款收據、專題研究計畫補助合約書及請款明細表各</w:t>
      </w:r>
      <w:r w:rsidR="006934B6" w:rsidRPr="00AA444F">
        <w:rPr>
          <w:rFonts w:hint="eastAsia"/>
          <w:color w:val="000000" w:themeColor="text1"/>
          <w:szCs w:val="28"/>
        </w:rPr>
        <w:t>一份</w:t>
      </w:r>
      <w:r w:rsidRPr="00AA444F">
        <w:rPr>
          <w:rFonts w:hint="eastAsia"/>
          <w:color w:val="000000" w:themeColor="text1"/>
          <w:szCs w:val="28"/>
        </w:rPr>
        <w:t>。</w:t>
      </w:r>
    </w:p>
    <w:p w14:paraId="037192A5" w14:textId="750E66C4" w:rsidR="004B69B2" w:rsidRPr="00AA444F" w:rsidRDefault="004B69B2" w:rsidP="00140718">
      <w:pPr>
        <w:pStyle w:val="4"/>
        <w:ind w:leftChars="500" w:left="1480" w:hangingChars="100" w:hanging="280"/>
        <w:rPr>
          <w:color w:val="000000" w:themeColor="text1"/>
          <w:szCs w:val="28"/>
        </w:rPr>
      </w:pPr>
      <w:r w:rsidRPr="00AA444F">
        <w:rPr>
          <w:color w:val="000000" w:themeColor="text1"/>
          <w:szCs w:val="28"/>
        </w:rPr>
        <w:t>2.</w:t>
      </w:r>
      <w:r w:rsidR="006934B6" w:rsidRPr="00AA444F">
        <w:rPr>
          <w:rFonts w:hint="eastAsia"/>
          <w:color w:val="000000" w:themeColor="text1"/>
          <w:szCs w:val="28"/>
        </w:rPr>
        <w:t>第二期款應檢具領款收據及請款明細表各一份</w:t>
      </w:r>
      <w:r w:rsidRPr="00AA444F">
        <w:rPr>
          <w:rFonts w:hint="eastAsia"/>
          <w:color w:val="000000" w:themeColor="text1"/>
          <w:szCs w:val="28"/>
        </w:rPr>
        <w:t>。</w:t>
      </w:r>
    </w:p>
    <w:p w14:paraId="371386C7" w14:textId="72C2D5E8" w:rsidR="004B69B2" w:rsidRPr="00AA444F" w:rsidRDefault="004B69B2" w:rsidP="00140718">
      <w:pPr>
        <w:pStyle w:val="4"/>
        <w:ind w:leftChars="250" w:left="116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二</w:t>
      </w:r>
      <w:r w:rsidRPr="00AA444F">
        <w:rPr>
          <w:color w:val="000000" w:themeColor="text1"/>
          <w:szCs w:val="28"/>
        </w:rPr>
        <w:t>)</w:t>
      </w:r>
      <w:r w:rsidR="004901C5" w:rsidRPr="00AA444F">
        <w:rPr>
          <w:rFonts w:hint="eastAsia"/>
          <w:color w:val="000000" w:themeColor="text1"/>
          <w:szCs w:val="28"/>
          <w:lang w:val="zh-TW"/>
        </w:rPr>
        <w:t>一次核給多年期（同一計畫編號）者之次年度經費撥款</w:t>
      </w:r>
      <w:r w:rsidR="006934B6" w:rsidRPr="00AA444F">
        <w:rPr>
          <w:rFonts w:hint="eastAsia"/>
          <w:color w:val="000000" w:themeColor="text1"/>
          <w:szCs w:val="28"/>
          <w:lang w:val="zh-TW"/>
        </w:rPr>
        <w:t>方式</w:t>
      </w:r>
      <w:r w:rsidRPr="00AA444F">
        <w:rPr>
          <w:rFonts w:hint="eastAsia"/>
          <w:color w:val="000000" w:themeColor="text1"/>
          <w:szCs w:val="28"/>
        </w:rPr>
        <w:t>：</w:t>
      </w:r>
    </w:p>
    <w:p w14:paraId="03265B09" w14:textId="00A6C700" w:rsidR="004B69B2" w:rsidRPr="00AA444F" w:rsidRDefault="004B69B2" w:rsidP="004901C5">
      <w:pPr>
        <w:pStyle w:val="4"/>
        <w:ind w:leftChars="500" w:left="1480" w:hangingChars="100" w:hanging="280"/>
        <w:rPr>
          <w:color w:val="000000" w:themeColor="text1"/>
          <w:szCs w:val="28"/>
        </w:rPr>
      </w:pPr>
      <w:r w:rsidRPr="00AA444F">
        <w:rPr>
          <w:color w:val="000000" w:themeColor="text1"/>
          <w:szCs w:val="28"/>
        </w:rPr>
        <w:t>1.</w:t>
      </w:r>
      <w:r w:rsidR="004901C5" w:rsidRPr="00AA444F">
        <w:rPr>
          <w:rFonts w:hint="eastAsia"/>
          <w:color w:val="000000" w:themeColor="text1"/>
          <w:szCs w:val="28"/>
        </w:rPr>
        <w:t>每一年經費均分二期撥款，次年度經費之分期撥款金額，須俟計畫主持人依規定期限至本部網站線上繳交期中進度報告並經本部審查及確認後，通知執行機構依規定</w:t>
      </w:r>
      <w:r w:rsidR="006934B6" w:rsidRPr="00AA444F">
        <w:rPr>
          <w:rFonts w:hint="eastAsia"/>
          <w:color w:val="000000" w:themeColor="text1"/>
          <w:szCs w:val="28"/>
        </w:rPr>
        <w:t>處理</w:t>
      </w:r>
      <w:r w:rsidRPr="00AA444F">
        <w:rPr>
          <w:rFonts w:hint="eastAsia"/>
          <w:color w:val="000000" w:themeColor="text1"/>
          <w:szCs w:val="28"/>
        </w:rPr>
        <w:t>。</w:t>
      </w:r>
    </w:p>
    <w:p w14:paraId="717F1A78" w14:textId="3EC898E7" w:rsidR="004B69B2" w:rsidRPr="00AA444F" w:rsidRDefault="004B69B2" w:rsidP="004901C5">
      <w:pPr>
        <w:pStyle w:val="4"/>
        <w:ind w:leftChars="500" w:left="1480" w:hangingChars="100" w:hanging="280"/>
        <w:rPr>
          <w:color w:val="000000" w:themeColor="text1"/>
          <w:szCs w:val="28"/>
        </w:rPr>
      </w:pPr>
      <w:r w:rsidRPr="00AA444F">
        <w:rPr>
          <w:color w:val="000000" w:themeColor="text1"/>
          <w:szCs w:val="28"/>
        </w:rPr>
        <w:t>2.</w:t>
      </w:r>
      <w:r w:rsidR="006934B6" w:rsidRPr="00AA444F">
        <w:rPr>
          <w:rFonts w:hint="eastAsia"/>
          <w:color w:val="000000" w:themeColor="text1"/>
          <w:szCs w:val="28"/>
        </w:rPr>
        <w:t>每</w:t>
      </w:r>
      <w:r w:rsidR="004901C5" w:rsidRPr="00AA444F">
        <w:rPr>
          <w:rFonts w:hint="eastAsia"/>
          <w:color w:val="000000" w:themeColor="text1"/>
          <w:szCs w:val="28"/>
        </w:rPr>
        <w:t>一計畫已撥付款之支用百分比（實支金額/已撥付金額）須達百分之七十以上，或未達百分之七十已敘明原因經本部同意者，始得請撥下一年計畫經費。執行機構請撥次年度計畫經費之第一期款時，須檢附每一計畫已撥付款之支用明細報告表（格式同經費收支明細報告表）送</w:t>
      </w:r>
      <w:r w:rsidR="006934B6" w:rsidRPr="00AA444F">
        <w:rPr>
          <w:rFonts w:hint="eastAsia"/>
          <w:color w:val="000000" w:themeColor="text1"/>
          <w:szCs w:val="28"/>
        </w:rPr>
        <w:t>本部</w:t>
      </w:r>
      <w:r w:rsidRPr="00AA444F">
        <w:rPr>
          <w:rFonts w:hint="eastAsia"/>
          <w:color w:val="000000" w:themeColor="text1"/>
          <w:szCs w:val="28"/>
        </w:rPr>
        <w:t>。</w:t>
      </w:r>
    </w:p>
    <w:p w14:paraId="34276243" w14:textId="3D969483" w:rsidR="004B69B2" w:rsidRPr="00AA444F" w:rsidRDefault="004B69B2" w:rsidP="004901C5">
      <w:pPr>
        <w:pStyle w:val="4"/>
        <w:ind w:leftChars="250" w:left="116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三</w:t>
      </w:r>
      <w:r w:rsidRPr="00AA444F">
        <w:rPr>
          <w:color w:val="000000" w:themeColor="text1"/>
          <w:szCs w:val="28"/>
        </w:rPr>
        <w:t>)</w:t>
      </w:r>
      <w:r w:rsidR="004901C5" w:rsidRPr="00AA444F">
        <w:rPr>
          <w:rFonts w:hint="eastAsia"/>
          <w:color w:val="000000" w:themeColor="text1"/>
          <w:szCs w:val="28"/>
        </w:rPr>
        <w:t>執行機構如延遲或因故未辦理簽約撥款者，為避免影響該研究計畫之執行時效，在不影響已撥款且正在執行中之研究計畫各項款項之付款情況下，得由執行機構於專戶存款戶先行周轉部分款項以支應急</w:t>
      </w:r>
      <w:r w:rsidR="006934B6" w:rsidRPr="00AA444F">
        <w:rPr>
          <w:rFonts w:hint="eastAsia"/>
          <w:color w:val="000000" w:themeColor="text1"/>
          <w:szCs w:val="28"/>
        </w:rPr>
        <w:t>需</w:t>
      </w:r>
      <w:r w:rsidRPr="00AA444F">
        <w:rPr>
          <w:rFonts w:hint="eastAsia"/>
          <w:color w:val="000000" w:themeColor="text1"/>
          <w:szCs w:val="28"/>
        </w:rPr>
        <w:t>。</w:t>
      </w:r>
    </w:p>
    <w:p w14:paraId="65F167B3" w14:textId="28A5D30F" w:rsidR="004B69B2" w:rsidRPr="00AA444F" w:rsidRDefault="004B69B2" w:rsidP="00140718">
      <w:pPr>
        <w:pStyle w:val="4"/>
        <w:ind w:leftChars="0" w:left="560" w:hangingChars="200" w:hanging="560"/>
        <w:rPr>
          <w:color w:val="000000" w:themeColor="text1"/>
          <w:spacing w:val="-20"/>
          <w:szCs w:val="28"/>
          <w:lang w:val="zh-TW"/>
        </w:rPr>
      </w:pPr>
      <w:r w:rsidRPr="00AA444F">
        <w:rPr>
          <w:rFonts w:hint="eastAsia"/>
          <w:color w:val="000000" w:themeColor="text1"/>
          <w:szCs w:val="28"/>
        </w:rPr>
        <w:t>七、</w:t>
      </w:r>
      <w:r w:rsidR="006934B6" w:rsidRPr="00AA444F">
        <w:rPr>
          <w:rFonts w:hint="eastAsia"/>
          <w:color w:val="000000" w:themeColor="text1"/>
          <w:szCs w:val="28"/>
          <w:lang w:val="zh-TW"/>
        </w:rPr>
        <w:t>執行機構如擬轉撥研究計畫部分經費至共同主持人任職之機構執行時，須事先報經本部同意，始得轉撥。轉撥經費所購置之研究設備得列入共同主持人任職機構之財產帳。計畫執行結束時，共同主持人任職機構須將已支用經費原始憑證按補助項目別分類整理並裝訂成冊，連同收支明細報告表函送執行機構彙整，如有賸餘款或未支用款，則一併繳回執行機構，執行機構將該研究計畫全部支出原始憑證彙整後造具收支明細報告表，計畫主持人須於收支明細報告表簽章，以瞭解該計畫全部經費支用情形</w:t>
      </w:r>
      <w:r w:rsidRPr="00AA444F">
        <w:rPr>
          <w:rFonts w:hint="eastAsia"/>
          <w:color w:val="000000" w:themeColor="text1"/>
          <w:spacing w:val="-20"/>
          <w:szCs w:val="28"/>
          <w:lang w:val="zh-TW"/>
        </w:rPr>
        <w:t>。</w:t>
      </w:r>
      <w:r w:rsidRPr="00AA444F">
        <w:rPr>
          <w:color w:val="000000" w:themeColor="text1"/>
          <w:spacing w:val="-20"/>
          <w:szCs w:val="28"/>
          <w:lang w:val="zh-TW"/>
        </w:rPr>
        <w:t xml:space="preserve"> </w:t>
      </w:r>
    </w:p>
    <w:p w14:paraId="7924232D" w14:textId="038652EE" w:rsidR="004B69B2" w:rsidRPr="00AA444F" w:rsidRDefault="004B69B2" w:rsidP="00140718">
      <w:pPr>
        <w:pStyle w:val="4"/>
        <w:ind w:leftChars="0" w:left="560" w:hangingChars="200" w:hanging="560"/>
        <w:rPr>
          <w:color w:val="000000" w:themeColor="text1"/>
          <w:szCs w:val="28"/>
        </w:rPr>
      </w:pPr>
      <w:r w:rsidRPr="00AA444F">
        <w:rPr>
          <w:rFonts w:hint="eastAsia"/>
          <w:color w:val="000000" w:themeColor="text1"/>
          <w:szCs w:val="28"/>
        </w:rPr>
        <w:t>八、</w:t>
      </w:r>
      <w:r w:rsidR="004901C5" w:rsidRPr="00AA444F">
        <w:rPr>
          <w:rFonts w:hint="eastAsia"/>
          <w:color w:val="000000" w:themeColor="text1"/>
          <w:szCs w:val="28"/>
        </w:rPr>
        <w:t>執行機構於收到本部科發基金補助經費</w:t>
      </w:r>
      <w:r w:rsidR="006934B6" w:rsidRPr="00AA444F">
        <w:rPr>
          <w:rFonts w:hint="eastAsia"/>
          <w:color w:val="000000" w:themeColor="text1"/>
          <w:szCs w:val="28"/>
        </w:rPr>
        <w:t>，應依規定專戶存儲，不得交由私人保管，所有研究計畫有關開支，均應由專戶存款內直接支付受款人</w:t>
      </w:r>
      <w:r w:rsidRPr="00AA444F">
        <w:rPr>
          <w:rFonts w:hint="eastAsia"/>
          <w:color w:val="000000" w:themeColor="text1"/>
          <w:szCs w:val="28"/>
        </w:rPr>
        <w:t>。</w:t>
      </w:r>
      <w:r w:rsidRPr="00AA444F">
        <w:rPr>
          <w:color w:val="000000" w:themeColor="text1"/>
          <w:szCs w:val="28"/>
        </w:rPr>
        <w:br/>
      </w:r>
      <w:r w:rsidR="006934B6" w:rsidRPr="00AA444F">
        <w:rPr>
          <w:rFonts w:hint="eastAsia"/>
          <w:color w:val="000000" w:themeColor="text1"/>
          <w:szCs w:val="28"/>
        </w:rPr>
        <w:t>執行機構對科發基金補助款項，應設立專帳處理；至少應設置現金出納簿(序時帳)、總分類帳及明細分類帳等三種帳冊紀錄；其中管理費應與其他單位之管理費分開處理，以供查核</w:t>
      </w:r>
      <w:r w:rsidRPr="00AA444F">
        <w:rPr>
          <w:rFonts w:hint="eastAsia"/>
          <w:color w:val="000000" w:themeColor="text1"/>
          <w:szCs w:val="28"/>
          <w:lang w:val="zh-TW"/>
        </w:rPr>
        <w:t>。</w:t>
      </w:r>
    </w:p>
    <w:p w14:paraId="7A667DCA" w14:textId="25AF94EC" w:rsidR="004B69B2" w:rsidRPr="00AA444F" w:rsidRDefault="004B69B2" w:rsidP="00140718">
      <w:pPr>
        <w:pStyle w:val="4"/>
        <w:ind w:leftChars="0" w:left="567" w:firstLineChars="0" w:hanging="567"/>
        <w:rPr>
          <w:color w:val="000000" w:themeColor="text1"/>
          <w:szCs w:val="28"/>
        </w:rPr>
      </w:pPr>
      <w:r w:rsidRPr="00AA444F">
        <w:rPr>
          <w:rFonts w:hint="eastAsia"/>
          <w:color w:val="000000" w:themeColor="text1"/>
          <w:szCs w:val="28"/>
        </w:rPr>
        <w:t>九、</w:t>
      </w:r>
      <w:r w:rsidR="006934B6" w:rsidRPr="00AA444F">
        <w:rPr>
          <w:rFonts w:hint="eastAsia"/>
          <w:color w:val="000000" w:themeColor="text1"/>
          <w:szCs w:val="28"/>
        </w:rPr>
        <w:t>各研究計畫經費如有結餘者，應如數繳回</w:t>
      </w:r>
      <w:r w:rsidRPr="00AA444F">
        <w:rPr>
          <w:rFonts w:hint="eastAsia"/>
          <w:color w:val="000000" w:themeColor="text1"/>
          <w:szCs w:val="28"/>
        </w:rPr>
        <w:t>。</w:t>
      </w:r>
      <w:r w:rsidRPr="00AA444F">
        <w:rPr>
          <w:color w:val="000000" w:themeColor="text1"/>
          <w:szCs w:val="28"/>
        </w:rPr>
        <w:br/>
      </w:r>
      <w:r w:rsidR="006934B6" w:rsidRPr="00AA444F">
        <w:rPr>
          <w:rFonts w:hint="eastAsia"/>
          <w:color w:val="000000" w:themeColor="text1"/>
          <w:szCs w:val="28"/>
        </w:rPr>
        <w:t>已實施校務基金制度之學校、國立社教機構作業基金之機構及中央研究院，結餘款得免繳回，依相關規定辦理支用。但其核定應購置設備品項、出國種類未依規定辦理流用及變更，且未動支者，應將款項繳回本部</w:t>
      </w:r>
      <w:r w:rsidRPr="00AA444F">
        <w:rPr>
          <w:rFonts w:hint="eastAsia"/>
          <w:color w:val="000000" w:themeColor="text1"/>
          <w:szCs w:val="28"/>
        </w:rPr>
        <w:t>。</w:t>
      </w:r>
    </w:p>
    <w:p w14:paraId="48F4A5BE" w14:textId="6A1070AB" w:rsidR="004B69B2" w:rsidRPr="00AA444F" w:rsidRDefault="004B69B2" w:rsidP="00140718">
      <w:pPr>
        <w:pStyle w:val="4"/>
        <w:ind w:leftChars="0" w:left="560" w:hangingChars="200" w:hanging="560"/>
        <w:rPr>
          <w:color w:val="000000" w:themeColor="text1"/>
          <w:szCs w:val="28"/>
        </w:rPr>
      </w:pPr>
      <w:r w:rsidRPr="00AA444F">
        <w:rPr>
          <w:rFonts w:hint="eastAsia"/>
          <w:color w:val="000000" w:themeColor="text1"/>
          <w:szCs w:val="28"/>
        </w:rPr>
        <w:t>十、</w:t>
      </w:r>
      <w:r w:rsidR="006934B6" w:rsidRPr="00AA444F">
        <w:rPr>
          <w:rFonts w:hint="eastAsia"/>
          <w:color w:val="000000" w:themeColor="text1"/>
          <w:szCs w:val="28"/>
        </w:rPr>
        <w:t>計畫於全程計畫執行期滿後三個月內，依規定辦理經費結報。但一次核給多年期（同一計畫編號）之研究計畫，其原始憑證如未實施就地查核者，執行機構每年得將當年度已支用經費之原始憑證，先行送本部辦理</w:t>
      </w:r>
      <w:r w:rsidR="006934B6" w:rsidRPr="00AA444F">
        <w:rPr>
          <w:rFonts w:hint="eastAsia"/>
          <w:color w:val="000000" w:themeColor="text1"/>
          <w:szCs w:val="28"/>
        </w:rPr>
        <w:lastRenderedPageBreak/>
        <w:t>結報</w:t>
      </w:r>
      <w:r w:rsidRPr="00AA444F">
        <w:rPr>
          <w:rFonts w:hint="eastAsia"/>
          <w:color w:val="000000" w:themeColor="text1"/>
          <w:szCs w:val="28"/>
        </w:rPr>
        <w:t>。</w:t>
      </w:r>
      <w:r w:rsidRPr="00AA444F">
        <w:rPr>
          <w:color w:val="000000" w:themeColor="text1"/>
          <w:szCs w:val="28"/>
        </w:rPr>
        <w:br/>
      </w:r>
      <w:r w:rsidR="006934B6" w:rsidRPr="00AA444F">
        <w:rPr>
          <w:rFonts w:hint="eastAsia"/>
          <w:color w:val="000000" w:themeColor="text1"/>
          <w:szCs w:val="28"/>
        </w:rPr>
        <w:t>管理費均應檢附原始憑證結報，如原始憑證不能分割，且補助計畫件數眾多，依政府支出憑證處理要點規定，造具支出分攤表確有困難者，得按實際支用金額以自行收納款項統一收據或符合政府支出憑證處理要點規定之收款收據結報</w:t>
      </w:r>
      <w:r w:rsidRPr="00AA444F">
        <w:rPr>
          <w:rFonts w:hint="eastAsia"/>
          <w:color w:val="000000" w:themeColor="text1"/>
          <w:szCs w:val="28"/>
          <w:lang w:val="zh-TW"/>
        </w:rPr>
        <w:t>。</w:t>
      </w:r>
    </w:p>
    <w:p w14:paraId="6C87517F" w14:textId="77777777" w:rsidR="004B69B2" w:rsidRPr="00AA444F" w:rsidRDefault="004B69B2" w:rsidP="00140718">
      <w:pPr>
        <w:pStyle w:val="4"/>
        <w:ind w:leftChars="0" w:left="406"/>
        <w:rPr>
          <w:color w:val="000000" w:themeColor="text1"/>
          <w:szCs w:val="28"/>
        </w:rPr>
      </w:pPr>
      <w:r w:rsidRPr="00AA444F">
        <w:rPr>
          <w:rFonts w:hint="eastAsia"/>
          <w:color w:val="000000" w:themeColor="text1"/>
          <w:szCs w:val="28"/>
        </w:rPr>
        <w:t>十一、其他注意事項如下：</w:t>
      </w:r>
    </w:p>
    <w:p w14:paraId="1E4E6F6C" w14:textId="6EBA99EB" w:rsidR="004B69B2" w:rsidRPr="00AA444F" w:rsidRDefault="004B69B2" w:rsidP="00140718">
      <w:pPr>
        <w:pStyle w:val="4"/>
        <w:ind w:leftChars="350" w:left="140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一</w:t>
      </w:r>
      <w:r w:rsidRPr="00AA444F">
        <w:rPr>
          <w:color w:val="000000" w:themeColor="text1"/>
          <w:szCs w:val="28"/>
        </w:rPr>
        <w:t>)</w:t>
      </w:r>
      <w:r w:rsidR="004901C5" w:rsidRPr="00AA444F">
        <w:rPr>
          <w:rFonts w:hint="eastAsia"/>
          <w:color w:val="000000" w:themeColor="text1"/>
          <w:szCs w:val="28"/>
        </w:rPr>
        <w:t>執行機構應建立內部控制制度並落實執</w:t>
      </w:r>
      <w:r w:rsidR="006934B6" w:rsidRPr="00AA444F">
        <w:rPr>
          <w:rFonts w:hint="eastAsia"/>
          <w:color w:val="000000" w:themeColor="text1"/>
          <w:szCs w:val="28"/>
        </w:rPr>
        <w:t>行</w:t>
      </w:r>
      <w:r w:rsidRPr="00AA444F">
        <w:rPr>
          <w:rFonts w:hint="eastAsia"/>
          <w:color w:val="000000" w:themeColor="text1"/>
          <w:szCs w:val="28"/>
        </w:rPr>
        <w:t>。</w:t>
      </w:r>
    </w:p>
    <w:p w14:paraId="4215467F" w14:textId="2B0CBF99" w:rsidR="004B69B2" w:rsidRPr="00AA444F" w:rsidRDefault="004B69B2" w:rsidP="004901C5">
      <w:pPr>
        <w:pStyle w:val="4"/>
        <w:ind w:leftChars="350" w:left="140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二</w:t>
      </w:r>
      <w:r w:rsidRPr="00AA444F">
        <w:rPr>
          <w:color w:val="000000" w:themeColor="text1"/>
          <w:szCs w:val="28"/>
        </w:rPr>
        <w:t>)</w:t>
      </w:r>
      <w:r w:rsidR="004901C5" w:rsidRPr="00AA444F">
        <w:rPr>
          <w:rFonts w:hint="eastAsia"/>
          <w:color w:val="000000" w:themeColor="text1"/>
          <w:szCs w:val="28"/>
        </w:rPr>
        <w:t>購置之設備，除依本部合約規定辦理外，均應依行政院頒布之財物標準分類規定列入執行機構之財產</w:t>
      </w:r>
      <w:r w:rsidR="006934B6" w:rsidRPr="00AA444F">
        <w:rPr>
          <w:rFonts w:hint="eastAsia"/>
          <w:color w:val="000000" w:themeColor="text1"/>
          <w:szCs w:val="28"/>
        </w:rPr>
        <w:t>帳</w:t>
      </w:r>
      <w:r w:rsidRPr="00AA444F">
        <w:rPr>
          <w:rFonts w:hint="eastAsia"/>
          <w:color w:val="000000" w:themeColor="text1"/>
          <w:szCs w:val="28"/>
        </w:rPr>
        <w:t>。</w:t>
      </w:r>
    </w:p>
    <w:p w14:paraId="453E3BD2" w14:textId="40637419" w:rsidR="004B69B2" w:rsidRPr="00AA444F" w:rsidRDefault="004B69B2" w:rsidP="004901C5">
      <w:pPr>
        <w:pStyle w:val="4"/>
        <w:ind w:leftChars="350" w:left="140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三</w:t>
      </w:r>
      <w:r w:rsidRPr="00AA444F">
        <w:rPr>
          <w:color w:val="000000" w:themeColor="text1"/>
          <w:szCs w:val="28"/>
        </w:rPr>
        <w:t>)</w:t>
      </w:r>
      <w:r w:rsidR="004901C5" w:rsidRPr="00AA444F">
        <w:rPr>
          <w:rFonts w:hint="eastAsia"/>
          <w:color w:val="000000" w:themeColor="text1"/>
          <w:szCs w:val="28"/>
        </w:rPr>
        <w:t>執行機構對於本部科發基金補助研究計畫款項之支付，應依政府支出憑證處理要點規定辦理，並取得原始憑證（如發票、收據等）。各項支出原始憑證經本部查核，如有未依補助用途支用或浮報、虛報等情事，依本部補助專題研究計畫作業要點規定</w:t>
      </w:r>
      <w:r w:rsidR="006934B6" w:rsidRPr="00AA444F">
        <w:rPr>
          <w:rFonts w:hint="eastAsia"/>
          <w:color w:val="000000" w:themeColor="text1"/>
          <w:szCs w:val="28"/>
        </w:rPr>
        <w:t>辦理</w:t>
      </w:r>
      <w:r w:rsidRPr="00AA444F">
        <w:rPr>
          <w:rFonts w:hint="eastAsia"/>
          <w:color w:val="000000" w:themeColor="text1"/>
          <w:szCs w:val="28"/>
        </w:rPr>
        <w:t>。</w:t>
      </w:r>
    </w:p>
    <w:p w14:paraId="7F89BE47" w14:textId="19CF700D" w:rsidR="004B69B2" w:rsidRPr="00AA444F" w:rsidRDefault="004B69B2" w:rsidP="004901C5">
      <w:pPr>
        <w:pStyle w:val="4"/>
        <w:ind w:leftChars="350" w:left="140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四</w:t>
      </w:r>
      <w:r w:rsidRPr="00AA444F">
        <w:rPr>
          <w:color w:val="000000" w:themeColor="text1"/>
          <w:szCs w:val="28"/>
        </w:rPr>
        <w:t>)</w:t>
      </w:r>
      <w:r w:rsidR="004901C5" w:rsidRPr="00AA444F">
        <w:rPr>
          <w:rFonts w:hint="eastAsia"/>
          <w:color w:val="000000" w:themeColor="text1"/>
          <w:szCs w:val="28"/>
        </w:rPr>
        <w:t>執行機構有下列情形之一者，本部得視情節輕重追繳補助經費、於執行機構下期計畫撥款項內扣除或酌予降低管理費補助</w:t>
      </w:r>
      <w:r w:rsidR="006934B6" w:rsidRPr="00AA444F">
        <w:rPr>
          <w:rFonts w:hint="eastAsia"/>
          <w:color w:val="000000" w:themeColor="text1"/>
          <w:szCs w:val="28"/>
        </w:rPr>
        <w:t>比率</w:t>
      </w:r>
      <w:r w:rsidRPr="00AA444F">
        <w:rPr>
          <w:rFonts w:hint="eastAsia"/>
          <w:color w:val="000000" w:themeColor="text1"/>
          <w:szCs w:val="28"/>
        </w:rPr>
        <w:t>：</w:t>
      </w:r>
    </w:p>
    <w:p w14:paraId="6255A593" w14:textId="76544B76" w:rsidR="004B69B2" w:rsidRPr="00AA444F" w:rsidRDefault="004B69B2" w:rsidP="004901C5">
      <w:pPr>
        <w:pStyle w:val="4"/>
        <w:ind w:leftChars="590" w:left="1699" w:hangingChars="101" w:hanging="283"/>
        <w:rPr>
          <w:color w:val="000000" w:themeColor="text1"/>
          <w:szCs w:val="28"/>
        </w:rPr>
      </w:pPr>
      <w:r w:rsidRPr="00AA444F">
        <w:rPr>
          <w:color w:val="000000" w:themeColor="text1"/>
          <w:szCs w:val="28"/>
        </w:rPr>
        <w:t>1.</w:t>
      </w:r>
      <w:r w:rsidR="004901C5" w:rsidRPr="00AA444F">
        <w:rPr>
          <w:rFonts w:hint="eastAsia"/>
          <w:color w:val="000000" w:themeColor="text1"/>
          <w:szCs w:val="28"/>
        </w:rPr>
        <w:t>辦理經費結報未依本部規定將支出憑證分類整理並按補助項目之順序裝訂成</w:t>
      </w:r>
      <w:r w:rsidR="006934B6" w:rsidRPr="00AA444F">
        <w:rPr>
          <w:rFonts w:hint="eastAsia"/>
          <w:color w:val="000000" w:themeColor="text1"/>
          <w:szCs w:val="28"/>
        </w:rPr>
        <w:t>冊</w:t>
      </w:r>
      <w:r w:rsidRPr="00AA444F">
        <w:rPr>
          <w:rFonts w:hint="eastAsia"/>
          <w:color w:val="000000" w:themeColor="text1"/>
          <w:szCs w:val="28"/>
        </w:rPr>
        <w:t>。</w:t>
      </w:r>
    </w:p>
    <w:p w14:paraId="0ABDD4F1" w14:textId="267608ED" w:rsidR="004B69B2" w:rsidRPr="00AA444F" w:rsidRDefault="004B69B2" w:rsidP="00140718">
      <w:pPr>
        <w:pStyle w:val="4"/>
        <w:ind w:leftChars="590" w:left="1699" w:hangingChars="101" w:hanging="283"/>
        <w:rPr>
          <w:color w:val="000000" w:themeColor="text1"/>
          <w:szCs w:val="28"/>
        </w:rPr>
      </w:pPr>
      <w:r w:rsidRPr="00AA444F">
        <w:rPr>
          <w:color w:val="000000" w:themeColor="text1"/>
          <w:szCs w:val="28"/>
        </w:rPr>
        <w:t>2.</w:t>
      </w:r>
      <w:r w:rsidR="006934B6" w:rsidRPr="00AA444F">
        <w:rPr>
          <w:rFonts w:hint="eastAsia"/>
          <w:color w:val="000000" w:themeColor="text1"/>
          <w:szCs w:val="28"/>
        </w:rPr>
        <w:t>各項支出未能加強內部查核</w:t>
      </w:r>
      <w:r w:rsidRPr="00AA444F">
        <w:rPr>
          <w:rFonts w:hint="eastAsia"/>
          <w:color w:val="000000" w:themeColor="text1"/>
          <w:szCs w:val="28"/>
        </w:rPr>
        <w:t>。</w:t>
      </w:r>
    </w:p>
    <w:p w14:paraId="2F9EE18A" w14:textId="78E016D9" w:rsidR="004B69B2" w:rsidRPr="00AA444F" w:rsidRDefault="004B69B2" w:rsidP="007843F0">
      <w:pPr>
        <w:pStyle w:val="4"/>
        <w:ind w:leftChars="590" w:left="1699" w:hangingChars="101" w:hanging="283"/>
        <w:rPr>
          <w:color w:val="000000" w:themeColor="text1"/>
          <w:szCs w:val="28"/>
        </w:rPr>
      </w:pPr>
      <w:r w:rsidRPr="00AA444F">
        <w:rPr>
          <w:color w:val="000000" w:themeColor="text1"/>
          <w:szCs w:val="28"/>
        </w:rPr>
        <w:t>3.</w:t>
      </w:r>
      <w:r w:rsidR="007843F0" w:rsidRPr="00AA444F">
        <w:rPr>
          <w:rFonts w:hint="eastAsia"/>
          <w:color w:val="000000" w:themeColor="text1"/>
          <w:szCs w:val="28"/>
        </w:rPr>
        <w:t>未責成專責單位辦理補（獎）助事項相關業務或業務承辦人更換時未辦理業務交接造成本部</w:t>
      </w:r>
      <w:r w:rsidR="006934B6" w:rsidRPr="00AA444F">
        <w:rPr>
          <w:rFonts w:hint="eastAsia"/>
          <w:color w:val="000000" w:themeColor="text1"/>
          <w:szCs w:val="28"/>
        </w:rPr>
        <w:t>困擾</w:t>
      </w:r>
      <w:r w:rsidRPr="00AA444F">
        <w:rPr>
          <w:rFonts w:hint="eastAsia"/>
          <w:color w:val="000000" w:themeColor="text1"/>
          <w:szCs w:val="28"/>
        </w:rPr>
        <w:t>。</w:t>
      </w:r>
    </w:p>
    <w:p w14:paraId="7D3F499D" w14:textId="56573FAD" w:rsidR="004B69B2" w:rsidRPr="00AA444F" w:rsidRDefault="004B69B2" w:rsidP="00140718">
      <w:pPr>
        <w:pStyle w:val="4"/>
        <w:ind w:leftChars="590" w:left="1699" w:hangingChars="101" w:hanging="283"/>
        <w:rPr>
          <w:color w:val="000000" w:themeColor="text1"/>
          <w:szCs w:val="28"/>
        </w:rPr>
      </w:pPr>
      <w:r w:rsidRPr="00AA444F">
        <w:rPr>
          <w:color w:val="000000" w:themeColor="text1"/>
          <w:szCs w:val="28"/>
        </w:rPr>
        <w:t>4.</w:t>
      </w:r>
      <w:r w:rsidR="006934B6" w:rsidRPr="00AA444F">
        <w:rPr>
          <w:rFonts w:hint="eastAsia"/>
          <w:color w:val="000000" w:themeColor="text1"/>
          <w:szCs w:val="28"/>
        </w:rPr>
        <w:t>未能配合本部實施原始憑證就地查核</w:t>
      </w:r>
      <w:r w:rsidRPr="00AA444F">
        <w:rPr>
          <w:rFonts w:hint="eastAsia"/>
          <w:color w:val="000000" w:themeColor="text1"/>
          <w:szCs w:val="28"/>
        </w:rPr>
        <w:t>。</w:t>
      </w:r>
    </w:p>
    <w:p w14:paraId="7FF80E1B" w14:textId="33BF2044" w:rsidR="004B69B2" w:rsidRPr="00AA444F" w:rsidRDefault="004B69B2" w:rsidP="00140718">
      <w:pPr>
        <w:pStyle w:val="4"/>
        <w:ind w:leftChars="590" w:left="1699" w:hangingChars="101" w:hanging="283"/>
        <w:rPr>
          <w:color w:val="000000" w:themeColor="text1"/>
          <w:szCs w:val="28"/>
        </w:rPr>
      </w:pPr>
      <w:r w:rsidRPr="00AA444F">
        <w:rPr>
          <w:color w:val="000000" w:themeColor="text1"/>
          <w:szCs w:val="28"/>
        </w:rPr>
        <w:t>5.</w:t>
      </w:r>
      <w:r w:rsidR="006934B6" w:rsidRPr="00AA444F">
        <w:rPr>
          <w:rFonts w:hint="eastAsia"/>
          <w:color w:val="000000" w:themeColor="text1"/>
          <w:szCs w:val="28"/>
        </w:rPr>
        <w:t>未依其內部行政程序辦理支出用途之變更</w:t>
      </w:r>
      <w:r w:rsidRPr="00AA444F">
        <w:rPr>
          <w:rFonts w:hint="eastAsia"/>
          <w:color w:val="000000" w:themeColor="text1"/>
          <w:szCs w:val="28"/>
        </w:rPr>
        <w:t>。</w:t>
      </w:r>
    </w:p>
    <w:p w14:paraId="6A422E99" w14:textId="72804736" w:rsidR="004B69B2" w:rsidRPr="00AA444F" w:rsidRDefault="004B69B2" w:rsidP="00140718">
      <w:pPr>
        <w:pStyle w:val="4"/>
        <w:ind w:leftChars="590" w:left="1699" w:hangingChars="101" w:hanging="283"/>
        <w:rPr>
          <w:color w:val="000000" w:themeColor="text1"/>
          <w:szCs w:val="28"/>
        </w:rPr>
      </w:pPr>
      <w:r w:rsidRPr="00AA444F">
        <w:rPr>
          <w:color w:val="000000" w:themeColor="text1"/>
          <w:szCs w:val="28"/>
        </w:rPr>
        <w:t>6.</w:t>
      </w:r>
      <w:r w:rsidR="006934B6" w:rsidRPr="00AA444F">
        <w:rPr>
          <w:rFonts w:hint="eastAsia"/>
          <w:color w:val="000000" w:themeColor="text1"/>
          <w:szCs w:val="28"/>
        </w:rPr>
        <w:t>經費支出與計畫相關性之審核過於浮濫</w:t>
      </w:r>
      <w:r w:rsidRPr="00AA444F">
        <w:rPr>
          <w:rFonts w:hint="eastAsia"/>
          <w:color w:val="000000" w:themeColor="text1"/>
          <w:szCs w:val="28"/>
        </w:rPr>
        <w:t>。</w:t>
      </w:r>
    </w:p>
    <w:p w14:paraId="0802891D" w14:textId="77777777" w:rsidR="004B69B2" w:rsidRPr="00AA444F" w:rsidRDefault="004B69B2" w:rsidP="00140718">
      <w:pPr>
        <w:pStyle w:val="4"/>
        <w:ind w:leftChars="590" w:left="1699" w:hangingChars="101" w:hanging="283"/>
        <w:rPr>
          <w:color w:val="000000" w:themeColor="text1"/>
          <w:szCs w:val="28"/>
        </w:rPr>
      </w:pPr>
      <w:r w:rsidRPr="00AA444F">
        <w:rPr>
          <w:color w:val="000000" w:themeColor="text1"/>
          <w:szCs w:val="28"/>
        </w:rPr>
        <w:t>7.</w:t>
      </w:r>
      <w:r w:rsidRPr="00AA444F">
        <w:rPr>
          <w:rFonts w:hint="eastAsia"/>
          <w:color w:val="000000" w:themeColor="text1"/>
          <w:szCs w:val="28"/>
        </w:rPr>
        <w:t>違反第四點之規定。</w:t>
      </w:r>
    </w:p>
    <w:p w14:paraId="6452D5BB" w14:textId="5440717F" w:rsidR="004B69B2" w:rsidRPr="00AA444F" w:rsidRDefault="004B69B2" w:rsidP="00140718">
      <w:pPr>
        <w:pStyle w:val="4"/>
        <w:ind w:leftChars="590" w:left="1699" w:hangingChars="101" w:hanging="283"/>
        <w:rPr>
          <w:color w:val="000000" w:themeColor="text1"/>
          <w:szCs w:val="28"/>
        </w:rPr>
      </w:pPr>
      <w:r w:rsidRPr="00AA444F">
        <w:rPr>
          <w:color w:val="000000" w:themeColor="text1"/>
          <w:szCs w:val="28"/>
        </w:rPr>
        <w:t>8.</w:t>
      </w:r>
      <w:r w:rsidR="006934B6" w:rsidRPr="00AA444F">
        <w:rPr>
          <w:rFonts w:hint="eastAsia"/>
          <w:color w:val="000000" w:themeColor="text1"/>
          <w:szCs w:val="28"/>
        </w:rPr>
        <w:t>其他未能配合本部各項補（獎）助項目之申請、執行及管理情事</w:t>
      </w:r>
      <w:r w:rsidRPr="00AA444F">
        <w:rPr>
          <w:rFonts w:hint="eastAsia"/>
          <w:color w:val="000000" w:themeColor="text1"/>
          <w:szCs w:val="28"/>
        </w:rPr>
        <w:t>。</w:t>
      </w:r>
    </w:p>
    <w:p w14:paraId="58DE499D" w14:textId="23BDC224" w:rsidR="004B69B2" w:rsidRPr="00AA444F" w:rsidRDefault="004B69B2" w:rsidP="007843F0">
      <w:pPr>
        <w:pStyle w:val="4"/>
        <w:ind w:leftChars="350" w:left="140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五</w:t>
      </w:r>
      <w:r w:rsidRPr="00AA444F">
        <w:rPr>
          <w:color w:val="000000" w:themeColor="text1"/>
          <w:szCs w:val="28"/>
        </w:rPr>
        <w:t>)</w:t>
      </w:r>
      <w:r w:rsidR="007843F0" w:rsidRPr="00AA444F">
        <w:rPr>
          <w:rFonts w:hint="eastAsia"/>
          <w:color w:val="000000" w:themeColor="text1"/>
          <w:szCs w:val="28"/>
        </w:rPr>
        <w:t>本經費處理原則所列各項由執行機構依內部程序辦理或由執行機構報經本部同意之相關文件均應附於支出原始憑證內，</w:t>
      </w:r>
      <w:r w:rsidR="006934B6" w:rsidRPr="00AA444F">
        <w:rPr>
          <w:rFonts w:hint="eastAsia"/>
          <w:color w:val="000000" w:themeColor="text1"/>
          <w:szCs w:val="28"/>
        </w:rPr>
        <w:t>以憑核銷</w:t>
      </w:r>
      <w:r w:rsidRPr="00AA444F">
        <w:rPr>
          <w:rFonts w:hint="eastAsia"/>
          <w:color w:val="000000" w:themeColor="text1"/>
          <w:szCs w:val="28"/>
        </w:rPr>
        <w:t>。</w:t>
      </w:r>
    </w:p>
    <w:p w14:paraId="62BAEE57" w14:textId="7F72E6B3" w:rsidR="004B69B2" w:rsidRPr="00AA444F" w:rsidRDefault="004B69B2" w:rsidP="00140718">
      <w:pPr>
        <w:pStyle w:val="4"/>
        <w:ind w:leftChars="350" w:left="1400" w:hangingChars="200" w:hanging="560"/>
        <w:rPr>
          <w:color w:val="000000" w:themeColor="text1"/>
          <w:szCs w:val="28"/>
        </w:rPr>
      </w:pPr>
      <w:r w:rsidRPr="00AA444F">
        <w:rPr>
          <w:color w:val="000000" w:themeColor="text1"/>
          <w:szCs w:val="28"/>
        </w:rPr>
        <w:t>(</w:t>
      </w:r>
      <w:r w:rsidRPr="00AA444F">
        <w:rPr>
          <w:rFonts w:hint="eastAsia"/>
          <w:color w:val="000000" w:themeColor="text1"/>
          <w:szCs w:val="28"/>
        </w:rPr>
        <w:t>六</w:t>
      </w:r>
      <w:r w:rsidRPr="00AA444F">
        <w:rPr>
          <w:color w:val="000000" w:themeColor="text1"/>
          <w:szCs w:val="28"/>
        </w:rPr>
        <w:t>)</w:t>
      </w:r>
      <w:r w:rsidR="006934B6" w:rsidRPr="00AA444F">
        <w:rPr>
          <w:rFonts w:hint="eastAsia"/>
          <w:color w:val="000000" w:themeColor="text1"/>
          <w:szCs w:val="28"/>
        </w:rPr>
        <w:t>其他未規定事項，應依專題研究計畫補助合約書與執行同意書及政府有關規定辦理</w:t>
      </w:r>
      <w:r w:rsidRPr="00AA444F">
        <w:rPr>
          <w:rFonts w:hint="eastAsia"/>
          <w:color w:val="000000" w:themeColor="text1"/>
          <w:szCs w:val="28"/>
        </w:rPr>
        <w:t>。</w:t>
      </w:r>
    </w:p>
    <w:p w14:paraId="06662B46" w14:textId="078C0046" w:rsidR="004B69B2" w:rsidRPr="00AA444F" w:rsidRDefault="004B69B2" w:rsidP="006715D6">
      <w:pPr>
        <w:pStyle w:val="4"/>
        <w:ind w:leftChars="200" w:left="886" w:hangingChars="156"/>
        <w:rPr>
          <w:color w:val="000000" w:themeColor="text1"/>
          <w:sz w:val="26"/>
          <w:szCs w:val="26"/>
        </w:rPr>
      </w:pPr>
      <w:r w:rsidRPr="00AA444F">
        <w:rPr>
          <w:color w:val="000000" w:themeColor="text1"/>
          <w:sz w:val="26"/>
          <w:szCs w:val="26"/>
        </w:rPr>
        <w:t xml:space="preserve">  </w:t>
      </w:r>
    </w:p>
    <w:p w14:paraId="20F334A7" w14:textId="5F0A8E97" w:rsidR="003A32AD" w:rsidRPr="00AA444F" w:rsidRDefault="003A32AD" w:rsidP="006715D6">
      <w:pPr>
        <w:pStyle w:val="4"/>
        <w:ind w:leftChars="200" w:left="886" w:hangingChars="156"/>
        <w:rPr>
          <w:color w:val="auto"/>
          <w:sz w:val="26"/>
          <w:szCs w:val="26"/>
        </w:rPr>
      </w:pPr>
    </w:p>
    <w:p w14:paraId="330D2839" w14:textId="470094CD" w:rsidR="003A32AD" w:rsidRPr="00AA444F" w:rsidRDefault="003A32AD" w:rsidP="006715D6">
      <w:pPr>
        <w:pStyle w:val="4"/>
        <w:ind w:leftChars="200" w:left="886" w:hangingChars="156"/>
        <w:rPr>
          <w:color w:val="auto"/>
          <w:sz w:val="26"/>
          <w:szCs w:val="26"/>
        </w:rPr>
      </w:pPr>
    </w:p>
    <w:p w14:paraId="7C595E40" w14:textId="2B648BD2" w:rsidR="003A32AD" w:rsidRPr="00AA444F" w:rsidRDefault="003A32AD" w:rsidP="006715D6">
      <w:pPr>
        <w:pStyle w:val="4"/>
        <w:ind w:leftChars="200" w:left="886" w:hangingChars="156"/>
        <w:rPr>
          <w:color w:val="auto"/>
          <w:sz w:val="26"/>
          <w:szCs w:val="26"/>
        </w:rPr>
      </w:pPr>
    </w:p>
    <w:p w14:paraId="423A5A3C" w14:textId="03BCF608" w:rsidR="003A32AD" w:rsidRPr="00AA444F" w:rsidRDefault="003A32AD" w:rsidP="006715D6">
      <w:pPr>
        <w:pStyle w:val="4"/>
        <w:ind w:leftChars="200" w:left="886" w:hangingChars="156"/>
        <w:rPr>
          <w:color w:val="auto"/>
          <w:sz w:val="26"/>
          <w:szCs w:val="26"/>
        </w:rPr>
      </w:pPr>
    </w:p>
    <w:p w14:paraId="5885B4A4" w14:textId="2C3ACE7F" w:rsidR="004B69B2" w:rsidRPr="00AA444F" w:rsidRDefault="004B69B2" w:rsidP="00DA24EA">
      <w:pPr>
        <w:pStyle w:val="2"/>
        <w:spacing w:line="240" w:lineRule="auto"/>
        <w:rPr>
          <w:rFonts w:ascii="Calibri" w:eastAsia="標楷體" w:hAnsi="Calibri"/>
          <w:sz w:val="24"/>
          <w:szCs w:val="24"/>
        </w:rPr>
      </w:pPr>
      <w:bookmarkStart w:id="19" w:name="_Toc71129637"/>
      <w:r w:rsidRPr="00AA444F">
        <w:rPr>
          <w:rFonts w:ascii="Calibri" w:eastAsia="標楷體" w:hAnsi="Calibri" w:hint="eastAsia"/>
          <w:sz w:val="24"/>
          <w:szCs w:val="24"/>
        </w:rPr>
        <w:lastRenderedPageBreak/>
        <w:t>附件</w:t>
      </w:r>
      <w:r w:rsidR="00114FC4" w:rsidRPr="0094556E">
        <w:rPr>
          <w:rFonts w:ascii="Calibri" w:eastAsia="標楷體" w:hAnsi="Calibri"/>
          <w:color w:val="000000" w:themeColor="text1"/>
          <w:sz w:val="24"/>
          <w:szCs w:val="24"/>
        </w:rPr>
        <w:t>6</w:t>
      </w:r>
      <w:r w:rsidRPr="00AA444F">
        <w:rPr>
          <w:rFonts w:ascii="Calibri" w:eastAsia="標楷體" w:hAnsi="Calibri" w:hint="eastAsia"/>
          <w:sz w:val="24"/>
          <w:szCs w:val="24"/>
        </w:rPr>
        <w:t>：產學小聯盟計畫</w:t>
      </w:r>
      <w:r w:rsidRPr="00AA444F">
        <w:rPr>
          <w:rFonts w:ascii="Calibri" w:eastAsia="標楷體" w:hAnsi="Calibri"/>
          <w:sz w:val="24"/>
          <w:szCs w:val="24"/>
        </w:rPr>
        <w:t>Q&amp;A</w:t>
      </w:r>
      <w:bookmarkEnd w:id="19"/>
    </w:p>
    <w:p w14:paraId="1C6FE74C" w14:textId="77777777" w:rsidR="004B69B2" w:rsidRPr="00AA444F" w:rsidRDefault="004B69B2" w:rsidP="00C6291C">
      <w:pPr>
        <w:jc w:val="center"/>
        <w:rPr>
          <w:rFonts w:ascii="標楷體" w:eastAsia="標楷體" w:hAnsi="標楷體"/>
          <w:b/>
          <w:sz w:val="48"/>
          <w:szCs w:val="48"/>
        </w:rPr>
      </w:pPr>
    </w:p>
    <w:p w14:paraId="0C0921C9" w14:textId="77777777" w:rsidR="004B69B2" w:rsidRPr="00AA444F" w:rsidRDefault="004B69B2" w:rsidP="00C6291C">
      <w:pPr>
        <w:jc w:val="center"/>
        <w:rPr>
          <w:rFonts w:ascii="標楷體" w:eastAsia="標楷體" w:hAnsi="標楷體"/>
          <w:b/>
          <w:sz w:val="48"/>
          <w:szCs w:val="48"/>
        </w:rPr>
      </w:pPr>
      <w:r w:rsidRPr="00AA444F">
        <w:rPr>
          <w:rFonts w:ascii="標楷體" w:eastAsia="標楷體" w:hAnsi="標楷體" w:hint="eastAsia"/>
          <w:b/>
          <w:sz w:val="48"/>
          <w:szCs w:val="48"/>
        </w:rPr>
        <w:t>產學小聯盟計畫</w:t>
      </w:r>
      <w:r w:rsidRPr="00AA444F">
        <w:rPr>
          <w:rFonts w:ascii="標楷體" w:eastAsia="標楷體" w:hAnsi="標楷體"/>
          <w:b/>
          <w:sz w:val="48"/>
          <w:szCs w:val="48"/>
        </w:rPr>
        <w:t>Q&amp;A</w:t>
      </w:r>
    </w:p>
    <w:p w14:paraId="5561C0F5" w14:textId="1FBBD1B2"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產學小聯盟計畫經費可否撥至共同主持人任職機構執行？</w:t>
      </w:r>
    </w:p>
    <w:p w14:paraId="223465E6"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產學小聯盟計畫應由主持人統籌運用及管理，科技部不同意經費移撥至共同主持人之任職機構執行，若共同主持人有相關經費之使用需求，仍宜經由主持人任職機構進行經費核銷。</w:t>
      </w:r>
    </w:p>
    <w:p w14:paraId="4F35FBCD" w14:textId="5DB5BBA3"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產學小聯盟計畫核定之人員可否轉換？例如「專任助理換成兼任助理」？</w:t>
      </w:r>
    </w:p>
    <w:p w14:paraId="6509B9BE" w14:textId="77777777" w:rsidR="004B69B2" w:rsidRPr="00AA444F" w:rsidRDefault="004B69B2" w:rsidP="00600F17">
      <w:pPr>
        <w:spacing w:line="400" w:lineRule="exact"/>
        <w:rPr>
          <w:rFonts w:ascii="標楷體" w:eastAsia="標楷體" w:hAnsi="標楷體"/>
          <w:color w:val="FF0000"/>
          <w:sz w:val="36"/>
          <w:szCs w:val="36"/>
        </w:rPr>
      </w:pPr>
      <w:r w:rsidRPr="00AA444F">
        <w:rPr>
          <w:rFonts w:ascii="標楷體" w:eastAsia="標楷體" w:hAnsi="標楷體" w:hint="eastAsia"/>
          <w:sz w:val="28"/>
          <w:szCs w:val="28"/>
        </w:rPr>
        <w:t>專任助理和兼任助理人員異動可依科技部補助專題研究計畫經費處理原則，由計畫主持人循執行機構行政程序進行變更。</w:t>
      </w:r>
    </w:p>
    <w:p w14:paraId="412798CC" w14:textId="7680CFF9"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核定人員經費不可追加，若需再增加人員，是否可依科技部補助專題研究計畫經費處理原則規定辦理？</w:t>
      </w:r>
    </w:p>
    <w:p w14:paraId="271D9DBB" w14:textId="77777777" w:rsidR="004B69B2" w:rsidRPr="00AA444F" w:rsidRDefault="004B69B2" w:rsidP="00A41AE1">
      <w:pPr>
        <w:spacing w:line="400" w:lineRule="exact"/>
        <w:rPr>
          <w:rFonts w:ascii="標楷體" w:eastAsia="標楷體" w:hAnsi="標楷體"/>
          <w:sz w:val="36"/>
          <w:szCs w:val="36"/>
        </w:rPr>
      </w:pPr>
      <w:r w:rsidRPr="00AA444F">
        <w:rPr>
          <w:rFonts w:ascii="標楷體" w:eastAsia="標楷體" w:hAnsi="標楷體" w:hint="eastAsia"/>
          <w:sz w:val="28"/>
          <w:szCs w:val="28"/>
        </w:rPr>
        <w:t>如有新增用人需求，計畫主持人可尋求其他經費來源增聘人員，或者是在既有的核定額度之下，依科技部補助專題研究計畫經費處理原則規定變更或流用。</w:t>
      </w:r>
    </w:p>
    <w:p w14:paraId="3638DDAF" w14:textId="360CE1FA"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「聯盟收入」的定義為何？若廠商提供人力與耗材，但難以估算成實際經費，則此聯盟收入之經費換算，是否可由無形換算成有形之金額？</w:t>
      </w:r>
    </w:p>
    <w:p w14:paraId="3E9D58BE"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「聯盟收入」係指現金收入之經費，聯盟會員投入之人力及其他資源可以其他方式舉證呈現。</w:t>
      </w:r>
    </w:p>
    <w:p w14:paraId="35624685" w14:textId="749BD807"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與廠商合作契約需配合科技部核給計畫執行期間嗎？如需配合，則會費與補助款於科技部計畫結束後，如有賸餘應如何處理？</w:t>
      </w:r>
    </w:p>
    <w:p w14:paraId="16381976"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sz w:val="28"/>
          <w:szCs w:val="28"/>
        </w:rPr>
        <w:t>(1)</w:t>
      </w:r>
      <w:r w:rsidRPr="00AA444F">
        <w:rPr>
          <w:rFonts w:ascii="標楷體" w:eastAsia="標楷體" w:hAnsi="標楷體" w:hint="eastAsia"/>
          <w:sz w:val="28"/>
          <w:szCs w:val="28"/>
        </w:rPr>
        <w:t>與廠商之契約不需等同科技部計畫期間，但是聯盟會員數之認定係以當年度</w:t>
      </w:r>
      <w:smartTag w:uri="urn:schemas-microsoft-com:office:smarttags" w:element="chsdate">
        <w:smartTagPr>
          <w:attr w:name="IsROCDate" w:val="False"/>
          <w:attr w:name="IsLunarDate" w:val="False"/>
          <w:attr w:name="Day" w:val="31"/>
          <w:attr w:name="Month" w:val="10"/>
          <w:attr w:name="Year" w:val="2020"/>
        </w:smartTagPr>
        <w:r w:rsidRPr="00AA444F">
          <w:rPr>
            <w:rFonts w:ascii="標楷體" w:eastAsia="標楷體" w:hAnsi="標楷體"/>
            <w:sz w:val="28"/>
            <w:szCs w:val="28"/>
          </w:rPr>
          <w:t>10</w:t>
        </w:r>
        <w:r w:rsidRPr="00AA444F">
          <w:rPr>
            <w:rFonts w:ascii="標楷體" w:eastAsia="標楷體" w:hAnsi="標楷體" w:hint="eastAsia"/>
            <w:sz w:val="28"/>
            <w:szCs w:val="28"/>
          </w:rPr>
          <w:t>月</w:t>
        </w:r>
        <w:r w:rsidRPr="00AA444F">
          <w:rPr>
            <w:rFonts w:ascii="標楷體" w:eastAsia="標楷體" w:hAnsi="標楷體"/>
            <w:sz w:val="28"/>
            <w:szCs w:val="28"/>
          </w:rPr>
          <w:t>31</w:t>
        </w:r>
        <w:r w:rsidRPr="00AA444F">
          <w:rPr>
            <w:rFonts w:ascii="標楷體" w:eastAsia="標楷體" w:hAnsi="標楷體" w:hint="eastAsia"/>
            <w:sz w:val="28"/>
            <w:szCs w:val="28"/>
          </w:rPr>
          <w:t>日</w:t>
        </w:r>
      </w:smartTag>
      <w:r w:rsidRPr="00AA444F">
        <w:rPr>
          <w:rFonts w:ascii="標楷體" w:eastAsia="標楷體" w:hAnsi="標楷體" w:hint="eastAsia"/>
          <w:sz w:val="28"/>
          <w:szCs w:val="28"/>
        </w:rPr>
        <w:t>時仍有合作關係之聯盟會員為認定基準。至於廠商出資款相關規範則以執行機構與廠商訂定之書面契約為準。</w:t>
      </w:r>
    </w:p>
    <w:p w14:paraId="01357FBD" w14:textId="77777777" w:rsidR="004B69B2" w:rsidRPr="00AA444F" w:rsidRDefault="004B69B2" w:rsidP="00894584">
      <w:pPr>
        <w:spacing w:line="400" w:lineRule="exact"/>
        <w:rPr>
          <w:rFonts w:ascii="標楷體" w:eastAsia="標楷體" w:hAnsi="標楷體"/>
          <w:sz w:val="36"/>
          <w:szCs w:val="36"/>
        </w:rPr>
      </w:pPr>
      <w:r w:rsidRPr="00AA444F">
        <w:rPr>
          <w:rFonts w:ascii="標楷體" w:eastAsia="標楷體" w:hAnsi="標楷體"/>
          <w:sz w:val="28"/>
          <w:szCs w:val="28"/>
        </w:rPr>
        <w:t xml:space="preserve">(2) </w:t>
      </w:r>
      <w:r w:rsidRPr="00AA444F">
        <w:rPr>
          <w:rFonts w:ascii="標楷體" w:eastAsia="標楷體" w:hAnsi="標楷體" w:hint="eastAsia"/>
          <w:sz w:val="28"/>
          <w:szCs w:val="28"/>
        </w:rPr>
        <w:t>會費賸餘部分可彈性支用於聯盟營運所需；科技部補助經費之賸餘款，則依科技部補助專題研究計畫經費處理原則第九點規定辦理</w:t>
      </w:r>
      <w:r w:rsidRPr="00AA444F">
        <w:rPr>
          <w:rFonts w:ascii="標楷體" w:eastAsia="標楷體" w:hAnsi="標楷體" w:hint="eastAsia"/>
          <w:sz w:val="36"/>
          <w:szCs w:val="36"/>
        </w:rPr>
        <w:t>。</w:t>
      </w:r>
    </w:p>
    <w:p w14:paraId="7C722E27" w14:textId="6929ACF6"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lastRenderedPageBreak/>
        <w:t>執行機構向廠商收取之技術服務收入，是否須繳納營業稅？</w:t>
      </w:r>
    </w:p>
    <w:p w14:paraId="43618CB9"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查財政部</w:t>
      </w:r>
      <w:smartTag w:uri="urn:schemas-microsoft-com:office:smarttags" w:element="chsdate">
        <w:smartTagPr>
          <w:attr w:name="IsROCDate" w:val="False"/>
          <w:attr w:name="IsLunarDate" w:val="False"/>
          <w:attr w:name="Day" w:val="29"/>
          <w:attr w:name="Month" w:val="7"/>
          <w:attr w:name="Year" w:val="1975"/>
        </w:smartTagPr>
        <w:r w:rsidRPr="00AA444F">
          <w:rPr>
            <w:rFonts w:ascii="標楷體" w:eastAsia="標楷體" w:hAnsi="標楷體"/>
            <w:sz w:val="28"/>
            <w:szCs w:val="28"/>
          </w:rPr>
          <w:t>75</w:t>
        </w:r>
        <w:r w:rsidRPr="00AA444F">
          <w:rPr>
            <w:rFonts w:ascii="標楷體" w:eastAsia="標楷體" w:hAnsi="標楷體" w:hint="eastAsia"/>
            <w:sz w:val="28"/>
            <w:szCs w:val="28"/>
          </w:rPr>
          <w:t>年</w:t>
        </w:r>
        <w:r w:rsidRPr="00AA444F">
          <w:rPr>
            <w:rFonts w:ascii="標楷體" w:eastAsia="標楷體" w:hAnsi="標楷體"/>
            <w:sz w:val="28"/>
            <w:szCs w:val="28"/>
          </w:rPr>
          <w:t>7</w:t>
        </w:r>
        <w:r w:rsidRPr="00AA444F">
          <w:rPr>
            <w:rFonts w:ascii="標楷體" w:eastAsia="標楷體" w:hAnsi="標楷體" w:hint="eastAsia"/>
            <w:sz w:val="28"/>
            <w:szCs w:val="28"/>
          </w:rPr>
          <w:t>月</w:t>
        </w:r>
        <w:r w:rsidRPr="00AA444F">
          <w:rPr>
            <w:rFonts w:ascii="標楷體" w:eastAsia="標楷體" w:hAnsi="標楷體"/>
            <w:sz w:val="28"/>
            <w:szCs w:val="28"/>
          </w:rPr>
          <w:t>29</w:t>
        </w:r>
        <w:r w:rsidRPr="00AA444F">
          <w:rPr>
            <w:rFonts w:ascii="標楷體" w:eastAsia="標楷體" w:hAnsi="標楷體" w:hint="eastAsia"/>
            <w:sz w:val="28"/>
            <w:szCs w:val="28"/>
          </w:rPr>
          <w:t>日</w:t>
        </w:r>
      </w:smartTag>
      <w:r w:rsidRPr="00AA444F">
        <w:rPr>
          <w:rFonts w:ascii="標楷體" w:eastAsia="標楷體" w:hAnsi="標楷體" w:hint="eastAsia"/>
          <w:sz w:val="28"/>
          <w:szCs w:val="28"/>
        </w:rPr>
        <w:t>台財稅第</w:t>
      </w:r>
      <w:r w:rsidRPr="00AA444F">
        <w:rPr>
          <w:rFonts w:ascii="標楷體" w:eastAsia="標楷體" w:hAnsi="標楷體"/>
          <w:sz w:val="28"/>
          <w:szCs w:val="28"/>
        </w:rPr>
        <w:t>7554812</w:t>
      </w:r>
      <w:r w:rsidRPr="00AA444F">
        <w:rPr>
          <w:rFonts w:ascii="標楷體" w:eastAsia="標楷體" w:hAnsi="標楷體" w:hint="eastAsia"/>
          <w:sz w:val="28"/>
          <w:szCs w:val="28"/>
        </w:rPr>
        <w:t>號函，各級公私立學校接受工商企業委託，代辦各項研究或試驗收取代價，可視同提供教育勞務，依照加值型及非加值型營業稅法第</w:t>
      </w:r>
      <w:r w:rsidRPr="00AA444F">
        <w:rPr>
          <w:rFonts w:ascii="標楷體" w:eastAsia="標楷體" w:hAnsi="標楷體"/>
          <w:sz w:val="28"/>
          <w:szCs w:val="28"/>
        </w:rPr>
        <w:t>8</w:t>
      </w:r>
      <w:r w:rsidRPr="00AA444F">
        <w:rPr>
          <w:rFonts w:ascii="標楷體" w:eastAsia="標楷體" w:hAnsi="標楷體" w:hint="eastAsia"/>
          <w:sz w:val="28"/>
          <w:szCs w:val="28"/>
        </w:rPr>
        <w:t>條第</w:t>
      </w:r>
      <w:r w:rsidRPr="00AA444F">
        <w:rPr>
          <w:rFonts w:ascii="標楷體" w:eastAsia="標楷體" w:hAnsi="標楷體"/>
          <w:sz w:val="28"/>
          <w:szCs w:val="28"/>
        </w:rPr>
        <w:t>1</w:t>
      </w:r>
      <w:r w:rsidRPr="00AA444F">
        <w:rPr>
          <w:rFonts w:ascii="標楷體" w:eastAsia="標楷體" w:hAnsi="標楷體" w:hint="eastAsia"/>
          <w:sz w:val="28"/>
          <w:szCs w:val="28"/>
        </w:rPr>
        <w:t>項第</w:t>
      </w:r>
      <w:r w:rsidRPr="00AA444F">
        <w:rPr>
          <w:rFonts w:ascii="標楷體" w:eastAsia="標楷體" w:hAnsi="標楷體"/>
          <w:sz w:val="28"/>
          <w:szCs w:val="28"/>
        </w:rPr>
        <w:t>5</w:t>
      </w:r>
      <w:r w:rsidRPr="00AA444F">
        <w:rPr>
          <w:rFonts w:ascii="標楷體" w:eastAsia="標楷體" w:hAnsi="標楷體" w:hint="eastAsia"/>
          <w:sz w:val="28"/>
          <w:szCs w:val="28"/>
        </w:rPr>
        <w:t>款規定，免徵營業稅，請參酌辦理。</w:t>
      </w:r>
    </w:p>
    <w:p w14:paraId="106072A5" w14:textId="5B8F533A"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產學小聯盟計畫要求參與業界繳交會員費，計畫主持人所屬單位需繳交會費嗎？如需繳交，可否以科技部核定之小聯盟計畫補助款繳交？</w:t>
      </w:r>
    </w:p>
    <w:p w14:paraId="5F1AEAD2"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科技部未要求計畫主持人所屬單位需繳交會費，亦不得由科技部補助經費項下支付計畫主持人所屬單位之會員費。執行機構若願意挹注額外經費支持產學小聯盟計畫，科技部樂觀其成。</w:t>
      </w:r>
    </w:p>
    <w:p w14:paraId="26AF740D" w14:textId="23F3EB9D"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繳交期中進度報告或成果報告，計畫執行單位應以何種方式呈現聯盟會員費？廠商出資款項之收支情形是否列入科技部計畫經費查核項目之一？</w:t>
      </w:r>
    </w:p>
    <w:p w14:paraId="3403D091"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請執行機構以產學小聯盟營運收入收支報告表，呈現聯盟會員費及其他相關收支情況，科技部查核重點在於確認聯盟是否確實收取會員費或其它相關費用。聯盟會員出資部分得用於聯盟會員與計畫執行機構同意之項目，其相關權利義務規範以執行機構與廠商訂定之書面契約為準。</w:t>
      </w:r>
    </w:p>
    <w:p w14:paraId="11652D36" w14:textId="034EA79A"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國外參訪的費用，是否可以報支？</w:t>
      </w:r>
    </w:p>
    <w:p w14:paraId="71841E9F"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依科技部補助產學技術聯盟合作計畫作業要點，得編列國外差旅費。</w:t>
      </w:r>
    </w:p>
    <w:p w14:paraId="7497A7D4" w14:textId="3052331F"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產學小聯盟申請是否有規定業界出資比例？會員費是否有標準或依據？</w:t>
      </w:r>
    </w:p>
    <w:p w14:paraId="790E69C5"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產學小聯盟沒有規定業界需出資之比例，也未規定會員費標準，可依聯盟所服務產業之屬性，自行訂定會員費。</w:t>
      </w:r>
    </w:p>
    <w:p w14:paraId="38FCB137" w14:textId="6323E131"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產學小聯盟的聯盟會員資格定義？會員數量是否有一定的標準？</w:t>
      </w:r>
    </w:p>
    <w:p w14:paraId="51274E31"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聯盟會員資格定義請參考科技部補助產學技術聯盟合作計畫作業要點，建議至少</w:t>
      </w:r>
      <w:r w:rsidRPr="00AA444F">
        <w:rPr>
          <w:rFonts w:ascii="標楷體" w:eastAsia="標楷體" w:hAnsi="標楷體"/>
          <w:sz w:val="28"/>
          <w:szCs w:val="28"/>
        </w:rPr>
        <w:t>3-5</w:t>
      </w:r>
      <w:r w:rsidRPr="00AA444F">
        <w:rPr>
          <w:rFonts w:ascii="標楷體" w:eastAsia="標楷體" w:hAnsi="標楷體" w:hint="eastAsia"/>
          <w:sz w:val="28"/>
          <w:szCs w:val="28"/>
        </w:rPr>
        <w:t>家廠商會員。</w:t>
      </w:r>
    </w:p>
    <w:p w14:paraId="6BEF8504" w14:textId="0D841B6E"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提產學小聯盟第二期計畫時，如何表現第一期的成果？第二期管考部分是否有額外需要注意的項目？</w:t>
      </w:r>
    </w:p>
    <w:p w14:paraId="5ECED4C6"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sz w:val="28"/>
          <w:szCs w:val="28"/>
        </w:rPr>
        <w:lastRenderedPageBreak/>
        <w:t>(1)</w:t>
      </w:r>
      <w:r w:rsidRPr="00AA444F">
        <w:rPr>
          <w:rFonts w:ascii="標楷體" w:eastAsia="標楷體" w:hAnsi="標楷體" w:hint="eastAsia"/>
          <w:sz w:val="28"/>
          <w:szCs w:val="28"/>
        </w:rPr>
        <w:t>若申請第二期計畫，計畫主持人除須於指定期間前線上提出申請案外，當年度</w:t>
      </w:r>
      <w:smartTag w:uri="urn:schemas-microsoft-com:office:smarttags" w:element="chsdate">
        <w:smartTagPr>
          <w:attr w:name="IsROCDate" w:val="False"/>
          <w:attr w:name="IsLunarDate" w:val="False"/>
          <w:attr w:name="Day" w:val="31"/>
          <w:attr w:name="Month" w:val="10"/>
          <w:attr w:name="Year" w:val="2020"/>
        </w:smartTagPr>
        <w:r w:rsidRPr="00AA444F">
          <w:rPr>
            <w:rFonts w:ascii="標楷體" w:eastAsia="標楷體" w:hAnsi="標楷體"/>
            <w:sz w:val="28"/>
            <w:szCs w:val="28"/>
          </w:rPr>
          <w:t>10</w:t>
        </w:r>
        <w:r w:rsidRPr="00AA444F">
          <w:rPr>
            <w:rFonts w:ascii="標楷體" w:eastAsia="標楷體" w:hAnsi="標楷體" w:hint="eastAsia"/>
            <w:sz w:val="28"/>
            <w:szCs w:val="28"/>
          </w:rPr>
          <w:t>月</w:t>
        </w:r>
        <w:r w:rsidRPr="00AA444F">
          <w:rPr>
            <w:rFonts w:ascii="標楷體" w:eastAsia="標楷體" w:hAnsi="標楷體"/>
            <w:sz w:val="28"/>
            <w:szCs w:val="28"/>
          </w:rPr>
          <w:t>31</w:t>
        </w:r>
        <w:r w:rsidRPr="00AA444F">
          <w:rPr>
            <w:rFonts w:ascii="標楷體" w:eastAsia="標楷體" w:hAnsi="標楷體" w:hint="eastAsia"/>
            <w:sz w:val="28"/>
            <w:szCs w:val="28"/>
          </w:rPr>
          <w:t>日</w:t>
        </w:r>
      </w:smartTag>
      <w:r w:rsidRPr="00AA444F">
        <w:rPr>
          <w:rFonts w:ascii="標楷體" w:eastAsia="標楷體" w:hAnsi="標楷體" w:hint="eastAsia"/>
          <w:sz w:val="28"/>
          <w:szCs w:val="28"/>
        </w:rPr>
        <w:t>前一樣要至科技部線上繳交結案成果報告，以利第二期審核提供給委員參考。</w:t>
      </w:r>
    </w:p>
    <w:p w14:paraId="3FC5A68B"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sz w:val="28"/>
          <w:szCs w:val="28"/>
        </w:rPr>
        <w:t>(2)</w:t>
      </w:r>
      <w:r w:rsidRPr="00AA444F">
        <w:rPr>
          <w:rFonts w:ascii="標楷體" w:eastAsia="標楷體" w:hAnsi="標楷體" w:hint="eastAsia"/>
          <w:sz w:val="28"/>
          <w:szCs w:val="28"/>
        </w:rPr>
        <w:t>第二期管考同第一期注意事項，每年</w:t>
      </w:r>
      <w:r w:rsidRPr="00AA444F">
        <w:rPr>
          <w:rFonts w:ascii="標楷體" w:eastAsia="標楷體" w:hAnsi="標楷體"/>
          <w:sz w:val="28"/>
          <w:szCs w:val="28"/>
        </w:rPr>
        <w:t>10</w:t>
      </w:r>
      <w:r w:rsidRPr="00AA444F">
        <w:rPr>
          <w:rFonts w:ascii="標楷體" w:eastAsia="標楷體" w:hAnsi="標楷體" w:hint="eastAsia"/>
          <w:sz w:val="28"/>
          <w:szCs w:val="28"/>
        </w:rPr>
        <w:t>月及隔年</w:t>
      </w:r>
      <w:r w:rsidRPr="00AA444F">
        <w:rPr>
          <w:rFonts w:ascii="標楷體" w:eastAsia="標楷體" w:hAnsi="標楷體"/>
          <w:sz w:val="28"/>
          <w:szCs w:val="28"/>
        </w:rPr>
        <w:t>1</w:t>
      </w:r>
      <w:r w:rsidRPr="00AA444F">
        <w:rPr>
          <w:rFonts w:ascii="標楷體" w:eastAsia="標楷體" w:hAnsi="標楷體" w:hint="eastAsia"/>
          <w:sz w:val="28"/>
          <w:szCs w:val="28"/>
        </w:rPr>
        <w:t>月須填報相關績效資料。</w:t>
      </w:r>
    </w:p>
    <w:p w14:paraId="1A8E11C6" w14:textId="696EDC4C" w:rsidR="0025756D" w:rsidRPr="00AA444F" w:rsidRDefault="0025756D"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若是已執行過此計畫之聯盟，是否還能再以不同主題申請？</w:t>
      </w:r>
    </w:p>
    <w:p w14:paraId="5AD3CF8C" w14:textId="71E3005B" w:rsidR="0025756D" w:rsidRPr="00AA444F" w:rsidRDefault="0025756D" w:rsidP="00600F17">
      <w:pPr>
        <w:spacing w:line="400" w:lineRule="exact"/>
        <w:rPr>
          <w:rFonts w:ascii="Times New Roman" w:eastAsia="標楷體" w:hAnsi="Times New Roman"/>
          <w:b/>
          <w:color w:val="000000" w:themeColor="text1"/>
          <w:sz w:val="28"/>
          <w:szCs w:val="28"/>
        </w:rPr>
      </w:pPr>
      <w:r w:rsidRPr="00AA444F">
        <w:rPr>
          <w:rFonts w:ascii="Times New Roman" w:eastAsia="標楷體" w:hAnsi="Times New Roman" w:hint="eastAsia"/>
          <w:color w:val="000000" w:themeColor="text1"/>
          <w:sz w:val="28"/>
          <w:szCs w:val="28"/>
        </w:rPr>
        <w:t>產學小聯盟係希冀以其核心技術服務廠商會員並達成自主營運之技術合作聯盟；若是不同主題之計畫仍可申請，惟須告知與前次計畫相異處。</w:t>
      </w:r>
    </w:p>
    <w:p w14:paraId="1C92EA94" w14:textId="434D022B"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部分聯盟服務，對象常可能是非廠商會員，聯盟透過提供服務藉以吸引廠商加入聯盟，此類型</w:t>
      </w:r>
      <w:r w:rsidRPr="00AA444F">
        <w:rPr>
          <w:rFonts w:ascii="新細明體" w:hAnsi="新細明體" w:cs="新細明體"/>
          <w:b/>
          <w:bCs/>
          <w:color w:val="056FAF"/>
          <w:spacing w:val="12"/>
          <w:kern w:val="0"/>
          <w:szCs w:val="24"/>
        </w:rPr>
        <w:t>(</w:t>
      </w:r>
      <w:r w:rsidRPr="00AA444F">
        <w:rPr>
          <w:rFonts w:ascii="新細明體" w:hAnsi="新細明體" w:cs="新細明體" w:hint="eastAsia"/>
          <w:b/>
          <w:bCs/>
          <w:color w:val="056FAF"/>
          <w:spacing w:val="12"/>
          <w:kern w:val="0"/>
          <w:szCs w:val="24"/>
        </w:rPr>
        <w:t>非廠商</w:t>
      </w:r>
      <w:r w:rsidR="00566312" w:rsidRPr="00AA444F">
        <w:rPr>
          <w:rFonts w:ascii="新細明體" w:hAnsi="新細明體" w:cs="新細明體" w:hint="eastAsia"/>
          <w:b/>
          <w:bCs/>
          <w:color w:val="056FAF"/>
          <w:spacing w:val="12"/>
          <w:kern w:val="0"/>
          <w:szCs w:val="24"/>
        </w:rPr>
        <w:t>會員</w:t>
      </w:r>
      <w:r w:rsidRPr="00AA444F">
        <w:rPr>
          <w:rFonts w:ascii="新細明體" w:hAnsi="新細明體" w:cs="新細明體"/>
          <w:b/>
          <w:bCs/>
          <w:color w:val="056FAF"/>
          <w:spacing w:val="12"/>
          <w:kern w:val="0"/>
          <w:szCs w:val="24"/>
        </w:rPr>
        <w:t>)</w:t>
      </w:r>
      <w:r w:rsidRPr="00AA444F">
        <w:rPr>
          <w:rFonts w:ascii="新細明體" w:hAnsi="新細明體" w:cs="新細明體" w:hint="eastAsia"/>
          <w:b/>
          <w:bCs/>
          <w:color w:val="056FAF"/>
          <w:spacing w:val="12"/>
          <w:kern w:val="0"/>
          <w:szCs w:val="24"/>
        </w:rPr>
        <w:t>的</w:t>
      </w:r>
      <w:r w:rsidRPr="00AA444F">
        <w:rPr>
          <w:rFonts w:ascii="新細明體" w:hAnsi="新細明體" w:cs="新細明體"/>
          <w:b/>
          <w:bCs/>
          <w:color w:val="056FAF"/>
          <w:spacing w:val="12"/>
          <w:kern w:val="0"/>
          <w:szCs w:val="24"/>
        </w:rPr>
        <w:t>KPI</w:t>
      </w:r>
      <w:r w:rsidRPr="00AA444F">
        <w:rPr>
          <w:rFonts w:ascii="新細明體" w:hAnsi="新細明體" w:cs="新細明體" w:hint="eastAsia"/>
          <w:b/>
          <w:bCs/>
          <w:color w:val="056FAF"/>
          <w:spacing w:val="12"/>
          <w:kern w:val="0"/>
          <w:szCs w:val="24"/>
        </w:rPr>
        <w:t>計算方式是否有方式呈現？</w:t>
      </w:r>
    </w:p>
    <w:p w14:paraId="4B3DFF90" w14:textId="77777777" w:rsidR="004B69B2" w:rsidRPr="00AA444F" w:rsidRDefault="004B69B2" w:rsidP="00C6291C">
      <w:pPr>
        <w:rPr>
          <w:rFonts w:ascii="標楷體" w:eastAsia="標楷體" w:hAnsi="標楷體"/>
          <w:sz w:val="28"/>
          <w:szCs w:val="28"/>
        </w:rPr>
      </w:pPr>
      <w:r w:rsidRPr="00AA444F">
        <w:rPr>
          <w:rFonts w:ascii="標楷體" w:eastAsia="標楷體" w:hAnsi="標楷體" w:hint="eastAsia"/>
          <w:sz w:val="28"/>
          <w:szCs w:val="28"/>
        </w:rPr>
        <w:t>非廠商會員績效，可於「其他重要成果」呈現。</w:t>
      </w:r>
    </w:p>
    <w:p w14:paraId="24822250" w14:textId="1333E2D3"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部份服務性的技術無法量化，該如何訂定</w:t>
      </w:r>
      <w:r w:rsidRPr="00AA444F">
        <w:rPr>
          <w:rFonts w:ascii="新細明體" w:hAnsi="新細明體" w:cs="新細明體"/>
          <w:b/>
          <w:bCs/>
          <w:color w:val="056FAF"/>
          <w:spacing w:val="12"/>
          <w:kern w:val="0"/>
          <w:szCs w:val="24"/>
        </w:rPr>
        <w:t>KPI</w:t>
      </w:r>
      <w:r w:rsidRPr="00AA444F">
        <w:rPr>
          <w:rFonts w:ascii="新細明體" w:hAnsi="新細明體" w:cs="新細明體" w:hint="eastAsia"/>
          <w:b/>
          <w:bCs/>
          <w:color w:val="056FAF"/>
          <w:spacing w:val="12"/>
          <w:kern w:val="0"/>
          <w:szCs w:val="24"/>
        </w:rPr>
        <w:t>？</w:t>
      </w:r>
    </w:p>
    <w:p w14:paraId="2F6B193A" w14:textId="77777777" w:rsidR="004B69B2" w:rsidRPr="00AA444F" w:rsidRDefault="004B69B2" w:rsidP="00C6291C">
      <w:pPr>
        <w:rPr>
          <w:rFonts w:ascii="標楷體" w:eastAsia="標楷體" w:hAnsi="標楷體"/>
          <w:sz w:val="28"/>
          <w:szCs w:val="28"/>
        </w:rPr>
      </w:pPr>
      <w:r w:rsidRPr="00AA444F">
        <w:rPr>
          <w:rFonts w:ascii="標楷體" w:eastAsia="標楷體" w:hAnsi="標楷體" w:hint="eastAsia"/>
          <w:sz w:val="28"/>
          <w:szCs w:val="28"/>
        </w:rPr>
        <w:t>績效填報部分，可於「其他重要成果」呈現。</w:t>
      </w:r>
    </w:p>
    <w:p w14:paraId="3AB38875" w14:textId="57F9B480"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由於具有法律科技及專利訴訟背景的專家人才不易聘請，是否可由科技部統籌聘用具法律科技及專利訴訟背景的專家？</w:t>
      </w:r>
    </w:p>
    <w:p w14:paraId="1486C7CC"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目前科技部尚未提供法律科技及專利訴訟的法律相關諮詢。但各大專院校都設有法律顧問，應可優先提供老師相關諮詢。</w:t>
      </w:r>
    </w:p>
    <w:p w14:paraId="11ABA80A" w14:textId="568C0909"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產學小聯盟的管理辦法是否需要備案或是立案？</w:t>
      </w:r>
    </w:p>
    <w:p w14:paraId="015A53B0" w14:textId="77777777" w:rsidR="004B69B2" w:rsidRPr="00AA444F" w:rsidRDefault="004B69B2" w:rsidP="00C6291C">
      <w:pPr>
        <w:rPr>
          <w:rFonts w:ascii="標楷體" w:eastAsia="標楷體" w:hAnsi="標楷體"/>
          <w:sz w:val="28"/>
          <w:szCs w:val="28"/>
        </w:rPr>
      </w:pPr>
      <w:r w:rsidRPr="00AA444F">
        <w:rPr>
          <w:rFonts w:ascii="標楷體" w:eastAsia="標楷體" w:hAnsi="標楷體" w:hint="eastAsia"/>
          <w:sz w:val="28"/>
          <w:szCs w:val="28"/>
        </w:rPr>
        <w:t>建議以書面文件規範相關權利與義務。</w:t>
      </w:r>
    </w:p>
    <w:p w14:paraId="0149486E" w14:textId="7A7C71AF"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若計畫執行中，遇主持人退休的問題，是否會因主持人退休而面臨計畫中止？若申請第二期遇到同樣狀況，如何以同一計畫進行至計畫結束？</w:t>
      </w:r>
    </w:p>
    <w:p w14:paraId="736C4DFE"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可於退休前提出計畫主持人變更申請或計畫主持人如符合本部專題研究計畫作業要點第三點計畫主持人及共同主持人已依相關法令辦理退休之人員資格，可專案函報本部繼續執行計畫。</w:t>
      </w:r>
    </w:p>
    <w:p w14:paraId="1CF91128" w14:textId="5343DE63" w:rsidR="004B69B2" w:rsidRPr="00AA444F" w:rsidRDefault="006E69F3"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b/>
          <w:bCs/>
          <w:color w:val="056FAF"/>
          <w:spacing w:val="12"/>
          <w:kern w:val="0"/>
          <w:szCs w:val="24"/>
        </w:rPr>
        <w:br w:type="page"/>
      </w:r>
      <w:r w:rsidR="004B69B2" w:rsidRPr="00AA444F">
        <w:rPr>
          <w:rFonts w:ascii="新細明體" w:hAnsi="新細明體" w:cs="新細明體" w:hint="eastAsia"/>
          <w:b/>
          <w:bCs/>
          <w:color w:val="056FAF"/>
          <w:spacing w:val="12"/>
          <w:kern w:val="0"/>
          <w:szCs w:val="24"/>
        </w:rPr>
        <w:lastRenderedPageBreak/>
        <w:t>聯盟推廣網站的建置，是否要自行建立，或是可租用現成既有的網站？是否可為實驗室網站之連結？臉書等相關社群網站？或需為獨立之網站？</w:t>
      </w:r>
    </w:p>
    <w:p w14:paraId="1A13EAD9"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產學小聯盟未規定聯盟網站的建置處或是建置方式，可使用計畫主持人的個人網頁或實驗室網站，重點是要能夠達到推廣宣傳的目的及功能；推廣聯盟所需之行政業務費用可依規定使用科技部補助金額支用</w:t>
      </w:r>
      <w:r w:rsidRPr="00AA444F">
        <w:rPr>
          <w:rFonts w:ascii="標楷體" w:eastAsia="標楷體" w:hAnsi="標楷體"/>
          <w:sz w:val="28"/>
          <w:szCs w:val="28"/>
        </w:rPr>
        <w:t>(</w:t>
      </w:r>
      <w:r w:rsidRPr="00AA444F">
        <w:rPr>
          <w:rFonts w:ascii="標楷體" w:eastAsia="標楷體" w:hAnsi="標楷體" w:hint="eastAsia"/>
          <w:sz w:val="28"/>
          <w:szCs w:val="28"/>
        </w:rPr>
        <w:t>例如：架設網站、舉辦推廣說明會</w:t>
      </w:r>
      <w:r w:rsidRPr="00AA444F">
        <w:rPr>
          <w:rFonts w:ascii="標楷體" w:eastAsia="標楷體" w:hAnsi="標楷體"/>
          <w:sz w:val="28"/>
          <w:szCs w:val="28"/>
        </w:rPr>
        <w:t>)</w:t>
      </w:r>
      <w:r w:rsidRPr="00AA444F">
        <w:rPr>
          <w:rFonts w:ascii="標楷體" w:eastAsia="標楷體" w:hAnsi="標楷體" w:hint="eastAsia"/>
          <w:sz w:val="28"/>
          <w:szCs w:val="28"/>
        </w:rPr>
        <w:t>。</w:t>
      </w:r>
    </w:p>
    <w:p w14:paraId="309E64D8" w14:textId="00B51A2E" w:rsidR="00BA2536" w:rsidRPr="00AA444F" w:rsidRDefault="00BA253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若邀請外校老師加入團隊或聘任校外專業醫事人員為共同主持人，是否有資格限制？</w:t>
      </w:r>
    </w:p>
    <w:p w14:paraId="478F9021" w14:textId="02E08F40" w:rsidR="00BA2536" w:rsidRPr="00AA444F" w:rsidRDefault="00BA2536" w:rsidP="00BA2536">
      <w:pPr>
        <w:spacing w:line="400" w:lineRule="exact"/>
        <w:rPr>
          <w:rFonts w:ascii="標楷體" w:eastAsia="標楷體" w:hAnsi="標楷體"/>
          <w:sz w:val="28"/>
          <w:szCs w:val="28"/>
        </w:rPr>
      </w:pPr>
      <w:r w:rsidRPr="00AA444F">
        <w:rPr>
          <w:rFonts w:ascii="標楷體" w:eastAsia="標楷體" w:hAnsi="標楷體" w:hint="eastAsia"/>
          <w:sz w:val="28"/>
          <w:szCs w:val="28"/>
        </w:rPr>
        <w:t>共同主持人資格符合「科技部補助專題研究計畫作業要點」第三點規定即可。</w:t>
      </w:r>
    </w:p>
    <w:p w14:paraId="04F9AE65" w14:textId="44503000" w:rsidR="00BA2536" w:rsidRPr="00AA444F" w:rsidRDefault="00BA253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計畫核定後，可以再增加或調整共同主持人嗎？</w:t>
      </w:r>
    </w:p>
    <w:p w14:paraId="79A40951" w14:textId="105DB2D4" w:rsidR="00BA2536" w:rsidRPr="00AA444F" w:rsidRDefault="00367A16" w:rsidP="00BA2536">
      <w:pPr>
        <w:spacing w:line="400" w:lineRule="exact"/>
        <w:rPr>
          <w:rFonts w:ascii="標楷體" w:eastAsia="標楷體" w:hAnsi="標楷體"/>
          <w:sz w:val="28"/>
          <w:szCs w:val="28"/>
        </w:rPr>
      </w:pPr>
      <w:r w:rsidRPr="00AA444F">
        <w:rPr>
          <w:rFonts w:ascii="標楷體" w:eastAsia="標楷體" w:hAnsi="標楷體" w:hint="eastAsia"/>
          <w:sz w:val="28"/>
          <w:szCs w:val="28"/>
        </w:rPr>
        <w:t>可以，惟須</w:t>
      </w:r>
      <w:r w:rsidR="003A32AD" w:rsidRPr="00AA444F">
        <w:rPr>
          <w:rFonts w:ascii="標楷體" w:eastAsia="標楷體" w:hAnsi="標楷體" w:hint="eastAsia"/>
          <w:sz w:val="28"/>
          <w:szCs w:val="28"/>
        </w:rPr>
        <w:t>請主持人敘明欲新增或調整之共同主持人於聯盟負責的工作項目及將如</w:t>
      </w:r>
      <w:r w:rsidRPr="00AA444F">
        <w:rPr>
          <w:rFonts w:ascii="標楷體" w:eastAsia="標楷體" w:hAnsi="標楷體" w:hint="eastAsia"/>
          <w:sz w:val="28"/>
          <w:szCs w:val="28"/>
        </w:rPr>
        <w:t>何協助聯盟運作，以利審查，並檢附相關文件(如共同主持人基本資料表、聘書及意願書等)至學術研發服務網提出變更申請</w:t>
      </w:r>
      <w:r w:rsidR="00BA2536" w:rsidRPr="00AA444F">
        <w:rPr>
          <w:rFonts w:ascii="標楷體" w:eastAsia="標楷體" w:hAnsi="標楷體" w:hint="eastAsia"/>
          <w:sz w:val="28"/>
          <w:szCs w:val="28"/>
        </w:rPr>
        <w:t>。</w:t>
      </w:r>
    </w:p>
    <w:p w14:paraId="11153520" w14:textId="11F198F3" w:rsidR="00F5491C" w:rsidRPr="00AA444F" w:rsidRDefault="00F5491C"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聯盟會員如何分類？學校單位、外商及陸港澳廠商歸為何種會員？</w:t>
      </w:r>
    </w:p>
    <w:p w14:paraId="369E1A88" w14:textId="77777777" w:rsidR="00F5491C" w:rsidRPr="00AA444F" w:rsidRDefault="00F5491C" w:rsidP="00F5491C">
      <w:pPr>
        <w:spacing w:line="400" w:lineRule="exact"/>
        <w:rPr>
          <w:rFonts w:ascii="標楷體" w:eastAsia="標楷體" w:hAnsi="標楷體"/>
          <w:sz w:val="28"/>
          <w:szCs w:val="28"/>
        </w:rPr>
      </w:pPr>
      <w:r w:rsidRPr="00AA444F">
        <w:rPr>
          <w:rFonts w:ascii="標楷體" w:eastAsia="標楷體" w:hAnsi="標楷體" w:hint="eastAsia"/>
          <w:sz w:val="28"/>
          <w:szCs w:val="28"/>
        </w:rPr>
        <w:t>會員分類含「廠商會員」「個人會員」「其它會員」，內涵如下：</w:t>
      </w:r>
    </w:p>
    <w:p w14:paraId="6A6CA5C0" w14:textId="75ED1F83" w:rsidR="00F5491C" w:rsidRPr="00AA444F" w:rsidRDefault="00F5491C" w:rsidP="00F5491C">
      <w:pPr>
        <w:spacing w:line="400" w:lineRule="exact"/>
        <w:rPr>
          <w:rFonts w:ascii="標楷體" w:eastAsia="標楷體" w:hAnsi="標楷體"/>
          <w:sz w:val="28"/>
          <w:szCs w:val="28"/>
        </w:rPr>
      </w:pPr>
      <w:r w:rsidRPr="00AA444F">
        <w:rPr>
          <w:rFonts w:ascii="標楷體" w:eastAsia="標楷體" w:hAnsi="標楷體" w:hint="eastAsia"/>
          <w:sz w:val="28"/>
          <w:szCs w:val="28"/>
        </w:rPr>
        <w:t>(1)「廠商會員」包含外商及港澳廠商、醫院及診所。</w:t>
      </w:r>
    </w:p>
    <w:p w14:paraId="651FA87D" w14:textId="24DEC9E5" w:rsidR="00F5491C" w:rsidRPr="00AA444F" w:rsidRDefault="00F5491C" w:rsidP="00F5491C">
      <w:pPr>
        <w:spacing w:line="400" w:lineRule="exact"/>
        <w:rPr>
          <w:rFonts w:ascii="標楷體" w:eastAsia="標楷體" w:hAnsi="標楷體"/>
          <w:sz w:val="28"/>
          <w:szCs w:val="28"/>
        </w:rPr>
      </w:pPr>
      <w:r w:rsidRPr="00AA444F">
        <w:rPr>
          <w:rFonts w:ascii="標楷體" w:eastAsia="標楷體" w:hAnsi="標楷體" w:hint="eastAsia"/>
          <w:sz w:val="28"/>
          <w:szCs w:val="28"/>
        </w:rPr>
        <w:t>(2)「個人會員」係以個人名義加入之會員。</w:t>
      </w:r>
    </w:p>
    <w:p w14:paraId="7FCA471A" w14:textId="11F41FD9" w:rsidR="00BA2536" w:rsidRPr="00AA444F" w:rsidRDefault="00F5491C" w:rsidP="00F5491C">
      <w:pPr>
        <w:spacing w:line="400" w:lineRule="exact"/>
        <w:rPr>
          <w:rFonts w:ascii="標楷體" w:eastAsia="標楷體" w:hAnsi="標楷體"/>
          <w:sz w:val="28"/>
          <w:szCs w:val="28"/>
        </w:rPr>
      </w:pPr>
      <w:r w:rsidRPr="00AA444F">
        <w:rPr>
          <w:rFonts w:ascii="標楷體" w:eastAsia="標楷體" w:hAnsi="標楷體" w:hint="eastAsia"/>
          <w:sz w:val="28"/>
          <w:szCs w:val="28"/>
        </w:rPr>
        <w:t>(3)「其它會員」包含中國大陸公司、研究型法人、公法人(含學校)。</w:t>
      </w:r>
    </w:p>
    <w:p w14:paraId="6F9E71B4" w14:textId="0684BF63" w:rsidR="00F5491C" w:rsidRPr="00AA444F" w:rsidRDefault="00F5491C"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廠商加入聯盟成為會員，須提供什麼樣的文件作為佐證呢？</w:t>
      </w:r>
    </w:p>
    <w:p w14:paraId="2C7CF716" w14:textId="78C01F18" w:rsidR="00F5491C" w:rsidRPr="00AA444F" w:rsidRDefault="00BF11BC" w:rsidP="00F5491C">
      <w:pPr>
        <w:spacing w:line="400" w:lineRule="exact"/>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由計畫主持人或共同主持人與廠商共同簽署</w:t>
      </w:r>
      <w:r w:rsidRPr="00AA444F">
        <w:rPr>
          <w:rFonts w:ascii="標楷體" w:eastAsia="標楷體" w:hAnsi="標楷體" w:hint="eastAsia"/>
          <w:color w:val="000000" w:themeColor="text1"/>
          <w:sz w:val="28"/>
          <w:szCs w:val="28"/>
          <w:u w:val="single"/>
        </w:rPr>
        <w:t>契約書、會員申請表或合作備忘錄</w:t>
      </w:r>
      <w:r w:rsidRPr="00AA444F">
        <w:rPr>
          <w:rFonts w:ascii="標楷體" w:eastAsia="標楷體" w:hAnsi="標楷體" w:hint="eastAsia"/>
          <w:color w:val="000000" w:themeColor="text1"/>
          <w:sz w:val="28"/>
          <w:szCs w:val="28"/>
        </w:rPr>
        <w:t>(三種形式擇一即可)</w:t>
      </w:r>
      <w:r w:rsidR="00F5491C" w:rsidRPr="00AA444F">
        <w:rPr>
          <w:rFonts w:ascii="標楷體" w:eastAsia="標楷體" w:hAnsi="標楷體" w:hint="eastAsia"/>
          <w:color w:val="000000" w:themeColor="text1"/>
          <w:sz w:val="28"/>
          <w:szCs w:val="28"/>
        </w:rPr>
        <w:t>。</w:t>
      </w:r>
    </w:p>
    <w:p w14:paraId="15AAC63C" w14:textId="269658DD" w:rsidR="00F5491C" w:rsidRPr="00AA444F" w:rsidRDefault="00F5491C"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請問會員及會員費之認定是否只以「廠商會員」為主？</w:t>
      </w:r>
    </w:p>
    <w:p w14:paraId="12C70285" w14:textId="77777777" w:rsidR="00F5491C" w:rsidRPr="00AA444F" w:rsidRDefault="00F5491C" w:rsidP="00367A16">
      <w:pPr>
        <w:snapToGrid w:val="0"/>
        <w:jc w:val="both"/>
        <w:rPr>
          <w:rFonts w:ascii="標楷體" w:eastAsia="標楷體" w:hAnsi="標楷體"/>
          <w:color w:val="000000"/>
          <w:sz w:val="28"/>
          <w:szCs w:val="28"/>
        </w:rPr>
      </w:pPr>
      <w:r w:rsidRPr="00AA444F">
        <w:rPr>
          <w:rFonts w:ascii="標楷體" w:eastAsia="標楷體" w:hAnsi="標楷體" w:hint="eastAsia"/>
          <w:color w:val="000000"/>
          <w:sz w:val="28"/>
          <w:szCs w:val="28"/>
        </w:rPr>
        <w:t>(1)「會員」僅計算聯盟的「廠商會員」數。</w:t>
      </w:r>
    </w:p>
    <w:p w14:paraId="5383AD0F" w14:textId="448BF0C8" w:rsidR="00F5491C" w:rsidRPr="00AA444F" w:rsidRDefault="00F5491C" w:rsidP="00F5491C">
      <w:pPr>
        <w:spacing w:line="400" w:lineRule="exact"/>
        <w:rPr>
          <w:rFonts w:ascii="標楷體" w:eastAsia="標楷體" w:hAnsi="標楷體"/>
          <w:sz w:val="28"/>
          <w:szCs w:val="28"/>
        </w:rPr>
      </w:pPr>
      <w:r w:rsidRPr="00AA444F">
        <w:rPr>
          <w:rFonts w:ascii="標楷體" w:eastAsia="標楷體" w:hAnsi="標楷體" w:hint="eastAsia"/>
          <w:color w:val="000000"/>
          <w:sz w:val="28"/>
          <w:szCs w:val="28"/>
        </w:rPr>
        <w:t>(2)「會員費」只要是從會員（廠商、個人或其它會員）所收取的會費都可計入</w:t>
      </w:r>
      <w:r w:rsidRPr="00AA444F">
        <w:rPr>
          <w:rFonts w:ascii="標楷體" w:eastAsia="標楷體" w:hAnsi="標楷體" w:hint="eastAsia"/>
          <w:sz w:val="28"/>
          <w:szCs w:val="28"/>
        </w:rPr>
        <w:t>。</w:t>
      </w:r>
    </w:p>
    <w:p w14:paraId="47A0F768" w14:textId="77777777" w:rsidR="00DA6B9A" w:rsidRPr="00AA444F" w:rsidRDefault="00DA6B9A" w:rsidP="00F5491C">
      <w:pPr>
        <w:spacing w:line="400" w:lineRule="exact"/>
        <w:rPr>
          <w:rFonts w:ascii="標楷體" w:eastAsia="標楷體" w:hAnsi="標楷體"/>
          <w:sz w:val="28"/>
          <w:szCs w:val="28"/>
        </w:rPr>
      </w:pPr>
    </w:p>
    <w:p w14:paraId="54C7BA3C" w14:textId="71BBBAE4" w:rsidR="006715D6"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lastRenderedPageBreak/>
        <w:t>研究型法人單位的委託計畫案是否可以認列聯盟績效</w:t>
      </w:r>
      <w:r w:rsidR="006715D6" w:rsidRPr="00AA444F">
        <w:rPr>
          <w:rFonts w:ascii="新細明體" w:hAnsi="新細明體" w:cs="新細明體" w:hint="eastAsia"/>
          <w:b/>
          <w:bCs/>
          <w:color w:val="056FAF"/>
          <w:spacing w:val="12"/>
          <w:kern w:val="0"/>
          <w:szCs w:val="24"/>
        </w:rPr>
        <w:t>？</w:t>
      </w:r>
    </w:p>
    <w:p w14:paraId="7B803F9E" w14:textId="7FBA29F5" w:rsidR="006715D6" w:rsidRPr="00AA444F" w:rsidRDefault="00367A16" w:rsidP="006715D6">
      <w:pPr>
        <w:spacing w:line="400" w:lineRule="exact"/>
        <w:rPr>
          <w:rFonts w:ascii="標楷體" w:eastAsia="標楷體" w:hAnsi="標楷體"/>
          <w:sz w:val="28"/>
          <w:szCs w:val="28"/>
        </w:rPr>
      </w:pPr>
      <w:r w:rsidRPr="00AA444F">
        <w:rPr>
          <w:rFonts w:ascii="標楷體" w:eastAsia="標楷體" w:hAnsi="標楷體" w:hint="eastAsia"/>
          <w:sz w:val="28"/>
          <w:szCs w:val="28"/>
        </w:rPr>
        <w:t>研究型法人之計畫不可認列，但可填入質化績效作為參考</w:t>
      </w:r>
      <w:r w:rsidR="006715D6" w:rsidRPr="00AA444F">
        <w:rPr>
          <w:rFonts w:ascii="標楷體" w:eastAsia="標楷體" w:hAnsi="標楷體" w:hint="eastAsia"/>
          <w:sz w:val="28"/>
          <w:szCs w:val="28"/>
        </w:rPr>
        <w:t>。</w:t>
      </w:r>
    </w:p>
    <w:p w14:paraId="5EBED9F4" w14:textId="71AB1EE0" w:rsidR="006715D6"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如聯盟有非廠商</w:t>
      </w:r>
      <w:r w:rsidR="00566312" w:rsidRPr="00AA444F">
        <w:rPr>
          <w:rFonts w:ascii="新細明體" w:hAnsi="新細明體" w:cs="新細明體" w:hint="eastAsia"/>
          <w:b/>
          <w:bCs/>
          <w:color w:val="056FAF"/>
          <w:spacing w:val="12"/>
          <w:kern w:val="0"/>
          <w:szCs w:val="24"/>
        </w:rPr>
        <w:t>會員</w:t>
      </w:r>
      <w:r w:rsidRPr="00AA444F">
        <w:rPr>
          <w:rFonts w:ascii="新細明體" w:hAnsi="新細明體" w:cs="新細明體" w:hint="eastAsia"/>
          <w:b/>
          <w:bCs/>
          <w:color w:val="056FAF"/>
          <w:spacing w:val="12"/>
          <w:kern w:val="0"/>
          <w:szCs w:val="24"/>
        </w:rPr>
        <w:t>委託的300萬元計畫案，執行期間為108年9月至109年5月，該計畫案是否可否列入聯盟的哪一年、哪一種績效</w:t>
      </w:r>
      <w:r w:rsidR="006715D6" w:rsidRPr="00AA444F">
        <w:rPr>
          <w:rFonts w:ascii="新細明體" w:hAnsi="新細明體" w:cs="新細明體" w:hint="eastAsia"/>
          <w:b/>
          <w:bCs/>
          <w:color w:val="056FAF"/>
          <w:spacing w:val="12"/>
          <w:kern w:val="0"/>
          <w:szCs w:val="24"/>
        </w:rPr>
        <w:t>？</w:t>
      </w:r>
    </w:p>
    <w:p w14:paraId="5ABC42A0" w14:textId="12DBD4E3" w:rsidR="006715D6" w:rsidRPr="00AA444F" w:rsidRDefault="00367A16" w:rsidP="006715D6">
      <w:pPr>
        <w:spacing w:line="400" w:lineRule="exact"/>
        <w:rPr>
          <w:rFonts w:ascii="標楷體" w:eastAsia="標楷體" w:hAnsi="標楷體"/>
          <w:sz w:val="28"/>
          <w:szCs w:val="28"/>
        </w:rPr>
      </w:pPr>
      <w:r w:rsidRPr="00AA444F">
        <w:rPr>
          <w:rFonts w:ascii="標楷體" w:eastAsia="標楷體" w:hAnsi="標楷體" w:hint="eastAsia"/>
          <w:sz w:val="28"/>
          <w:szCs w:val="28"/>
        </w:rPr>
        <w:t>產學合作計畫績效須為廠商會員才可認列；如為產學會員，產學計畫立約人須為小聯盟計畫主持人，且合約期程需與KPI認列期間（10</w:t>
      </w:r>
      <w:r w:rsidR="006D445C" w:rsidRPr="00AA444F">
        <w:rPr>
          <w:rFonts w:ascii="標楷體" w:eastAsia="標楷體" w:hAnsi="標楷體" w:hint="eastAsia"/>
          <w:sz w:val="28"/>
          <w:szCs w:val="28"/>
        </w:rPr>
        <w:t>8</w:t>
      </w:r>
      <w:r w:rsidRPr="00AA444F">
        <w:rPr>
          <w:rFonts w:ascii="標楷體" w:eastAsia="標楷體" w:hAnsi="標楷體" w:hint="eastAsia"/>
          <w:sz w:val="28"/>
          <w:szCs w:val="28"/>
        </w:rPr>
        <w:t>年</w:t>
      </w:r>
      <w:r w:rsidR="005D0CB1" w:rsidRPr="00AA444F">
        <w:rPr>
          <w:rFonts w:ascii="標楷體" w:eastAsia="標楷體" w:hAnsi="標楷體"/>
          <w:sz w:val="28"/>
          <w:szCs w:val="28"/>
        </w:rPr>
        <w:t>2</w:t>
      </w:r>
      <w:r w:rsidRPr="00AA444F">
        <w:rPr>
          <w:rFonts w:ascii="標楷體" w:eastAsia="標楷體" w:hAnsi="標楷體" w:hint="eastAsia"/>
          <w:sz w:val="28"/>
          <w:szCs w:val="28"/>
        </w:rPr>
        <w:t>月</w:t>
      </w:r>
      <w:r w:rsidR="005D0CB1" w:rsidRPr="00AA444F">
        <w:rPr>
          <w:rFonts w:ascii="標楷體" w:eastAsia="標楷體" w:hAnsi="標楷體" w:hint="eastAsia"/>
          <w:sz w:val="28"/>
          <w:szCs w:val="28"/>
        </w:rPr>
        <w:t>1</w:t>
      </w:r>
      <w:r w:rsidRPr="00AA444F">
        <w:rPr>
          <w:rFonts w:ascii="標楷體" w:eastAsia="標楷體" w:hAnsi="標楷體" w:hint="eastAsia"/>
          <w:sz w:val="28"/>
          <w:szCs w:val="28"/>
        </w:rPr>
        <w:t>日至1</w:t>
      </w:r>
      <w:r w:rsidR="006D445C" w:rsidRPr="00AA444F">
        <w:rPr>
          <w:rFonts w:ascii="標楷體" w:eastAsia="標楷體" w:hAnsi="標楷體" w:hint="eastAsia"/>
          <w:sz w:val="28"/>
          <w:szCs w:val="28"/>
        </w:rPr>
        <w:t>09</w:t>
      </w:r>
      <w:r w:rsidRPr="00AA444F">
        <w:rPr>
          <w:rFonts w:ascii="標楷體" w:eastAsia="標楷體" w:hAnsi="標楷體" w:hint="eastAsia"/>
          <w:sz w:val="28"/>
          <w:szCs w:val="28"/>
        </w:rPr>
        <w:t>年1月31日）重疊六個月以上才可認列。若為非廠商會員之計畫案，僅可列入技術服務收入績效</w:t>
      </w:r>
      <w:r w:rsidR="006715D6" w:rsidRPr="00AA444F">
        <w:rPr>
          <w:rFonts w:ascii="標楷體" w:eastAsia="標楷體" w:hAnsi="標楷體" w:hint="eastAsia"/>
          <w:sz w:val="28"/>
          <w:szCs w:val="28"/>
        </w:rPr>
        <w:t>。</w:t>
      </w:r>
    </w:p>
    <w:p w14:paraId="3E63D8F6" w14:textId="64A741D7" w:rsidR="006715D6"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共同主持人所衍生之產學合作計畫是否可以認列</w:t>
      </w:r>
      <w:r w:rsidR="006715D6" w:rsidRPr="00AA444F">
        <w:rPr>
          <w:rFonts w:ascii="新細明體" w:hAnsi="新細明體" w:cs="新細明體" w:hint="eastAsia"/>
          <w:b/>
          <w:bCs/>
          <w:color w:val="056FAF"/>
          <w:spacing w:val="12"/>
          <w:kern w:val="0"/>
          <w:szCs w:val="24"/>
        </w:rPr>
        <w:t>？</w:t>
      </w:r>
    </w:p>
    <w:p w14:paraId="1787326E" w14:textId="3FC5E006" w:rsidR="006715D6" w:rsidRPr="00AA444F" w:rsidRDefault="00367A16" w:rsidP="006715D6">
      <w:pPr>
        <w:spacing w:line="400" w:lineRule="exact"/>
        <w:rPr>
          <w:rFonts w:ascii="標楷體" w:eastAsia="標楷體" w:hAnsi="標楷體"/>
          <w:sz w:val="28"/>
          <w:szCs w:val="28"/>
        </w:rPr>
      </w:pPr>
      <w:r w:rsidRPr="00AA444F">
        <w:rPr>
          <w:rFonts w:ascii="標楷體" w:eastAsia="標楷體" w:hAnsi="標楷體" w:hint="eastAsia"/>
          <w:sz w:val="28"/>
          <w:szCs w:val="28"/>
        </w:rPr>
        <w:t>共同主持人之產學合作計畫可認列，惟其產學合作計畫合約須是與廠商會員所簽訂</w:t>
      </w:r>
      <w:r w:rsidR="006715D6" w:rsidRPr="00AA444F">
        <w:rPr>
          <w:rFonts w:ascii="標楷體" w:eastAsia="標楷體" w:hAnsi="標楷體" w:hint="eastAsia"/>
          <w:sz w:val="28"/>
          <w:szCs w:val="28"/>
        </w:rPr>
        <w:t>。</w:t>
      </w:r>
    </w:p>
    <w:p w14:paraId="70C5EBC9" w14:textId="09E58986" w:rsidR="006E69F3"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專業諮詢服務及訪廠現地指導之績效是否為廠商</w:t>
      </w:r>
      <w:r w:rsidR="00566312" w:rsidRPr="00AA444F">
        <w:rPr>
          <w:rFonts w:ascii="新細明體" w:hAnsi="新細明體" w:cs="新細明體" w:hint="eastAsia"/>
          <w:b/>
          <w:bCs/>
          <w:color w:val="056FAF"/>
          <w:spacing w:val="12"/>
          <w:kern w:val="0"/>
          <w:szCs w:val="24"/>
        </w:rPr>
        <w:t>會員</w:t>
      </w:r>
      <w:r w:rsidRPr="00AA444F">
        <w:rPr>
          <w:rFonts w:ascii="新細明體" w:hAnsi="新細明體" w:cs="新細明體" w:hint="eastAsia"/>
          <w:b/>
          <w:bCs/>
          <w:color w:val="056FAF"/>
          <w:spacing w:val="12"/>
          <w:kern w:val="0"/>
          <w:szCs w:val="24"/>
        </w:rPr>
        <w:t>才可認列</w:t>
      </w:r>
      <w:r w:rsidR="006E69F3" w:rsidRPr="00AA444F">
        <w:rPr>
          <w:rFonts w:ascii="新細明體" w:hAnsi="新細明體" w:cs="新細明體" w:hint="eastAsia"/>
          <w:b/>
          <w:bCs/>
          <w:color w:val="056FAF"/>
          <w:spacing w:val="12"/>
          <w:kern w:val="0"/>
          <w:szCs w:val="24"/>
        </w:rPr>
        <w:t>？</w:t>
      </w:r>
    </w:p>
    <w:p w14:paraId="73F3651E" w14:textId="539C9684" w:rsidR="006E69F3" w:rsidRPr="00AA444F" w:rsidRDefault="00367A16"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109年起聯盟對廠商（不限會員）進行專業咨詢服務、訪廠現地指導等服務或輔導，皆可認列績效</w:t>
      </w:r>
      <w:r w:rsidR="006E69F3" w:rsidRPr="00AA444F">
        <w:rPr>
          <w:rFonts w:ascii="標楷體" w:eastAsia="標楷體" w:hAnsi="標楷體" w:hint="eastAsia"/>
          <w:sz w:val="28"/>
          <w:szCs w:val="28"/>
        </w:rPr>
        <w:t>。</w:t>
      </w:r>
    </w:p>
    <w:p w14:paraId="5B7B2DB4" w14:textId="6455BF93" w:rsidR="006E69F3"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聯盟與醫院合作的院內計畫，其計畫經費沒有進入學校，僅留在該醫院院內，是否可以算入聯盟計畫績效</w:t>
      </w:r>
      <w:r w:rsidR="006E69F3" w:rsidRPr="00AA444F">
        <w:rPr>
          <w:rFonts w:ascii="新細明體" w:hAnsi="新細明體" w:cs="新細明體" w:hint="eastAsia"/>
          <w:b/>
          <w:bCs/>
          <w:color w:val="056FAF"/>
          <w:spacing w:val="12"/>
          <w:kern w:val="0"/>
          <w:szCs w:val="24"/>
        </w:rPr>
        <w:t>？</w:t>
      </w:r>
    </w:p>
    <w:p w14:paraId="1F952B55" w14:textId="2F83BE6D" w:rsidR="006E69F3" w:rsidRPr="00AA444F" w:rsidRDefault="00367A16"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計畫經費須入帳到學校才可認計</w:t>
      </w:r>
      <w:r w:rsidR="006E69F3" w:rsidRPr="00AA444F">
        <w:rPr>
          <w:rFonts w:ascii="標楷體" w:eastAsia="標楷體" w:hAnsi="標楷體" w:hint="eastAsia"/>
          <w:sz w:val="28"/>
          <w:szCs w:val="28"/>
        </w:rPr>
        <w:t>。</w:t>
      </w:r>
    </w:p>
    <w:p w14:paraId="2F939540" w14:textId="292748D3" w:rsidR="00367A16"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聯盟有協助成立協會，協會會員與聯盟會員可以同步認定嗎？</w:t>
      </w:r>
    </w:p>
    <w:p w14:paraId="2350140B" w14:textId="1B72DBFA" w:rsidR="003A32AD" w:rsidRPr="00AA444F" w:rsidRDefault="00367A16"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不可同步認定，協會會員須與聯盟簽訂會員合約加入聯盟後才可認計。</w:t>
      </w:r>
    </w:p>
    <w:p w14:paraId="640143BC" w14:textId="0CE52FF4" w:rsidR="006E69F3" w:rsidRPr="00AA444F" w:rsidRDefault="006E69F3"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小聯盟計畫執行結束後，該計畫相關的營運收入是否可移轉入校方新成立的中心，供中心持續運作使用？</w:t>
      </w:r>
    </w:p>
    <w:p w14:paraId="1F906BE6" w14:textId="04499845" w:rsidR="006E69F3" w:rsidRPr="00AA444F" w:rsidRDefault="006E69F3"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科技部鼓勵小聯盟在補助期滿後自主營運，永續發展。畢業後聯盟得視營運情形升級為校方研究中心持續營運，在不影響聯盟運作下，聯盟營運收入得移轉至校方研究中心使用，惟仍須依校方相關規定辦理。</w:t>
      </w:r>
    </w:p>
    <w:p w14:paraId="16634F5C" w14:textId="77777777" w:rsidR="00DA6B9A" w:rsidRPr="00AA444F" w:rsidRDefault="00DA6B9A" w:rsidP="006E69F3">
      <w:pPr>
        <w:spacing w:line="400" w:lineRule="exact"/>
        <w:rPr>
          <w:rFonts w:ascii="標楷體" w:eastAsia="標楷體" w:hAnsi="標楷體"/>
          <w:sz w:val="28"/>
          <w:szCs w:val="28"/>
        </w:rPr>
      </w:pPr>
    </w:p>
    <w:p w14:paraId="215B3F88" w14:textId="67CB63C5" w:rsidR="006E69F3" w:rsidRPr="00AA444F" w:rsidRDefault="006E69F3"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lastRenderedPageBreak/>
        <w:t>有關供聯盟永續使用之專戶建立，學校目前因應科技部聯盟計畫而衍生的計畫收入帳戶期程是隨科技部計畫執行期程為限而無法永續使用，該如何因應？</w:t>
      </w:r>
    </w:p>
    <w:p w14:paraId="44A1188E" w14:textId="004F70AD" w:rsidR="006E69F3" w:rsidRPr="00AA444F" w:rsidRDefault="006E69F3"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科技部鼓勵各校為聯盟建立永久使用之專戶，建議各聯盟可互相觀摩已放寬之學校運作模式並導入聯盟運作。科技部另推動小聯盟plus計畫，透過補助執行滿六年之產學小聯盟，引導聯盟建立自給自足路徑，達永續經營之目標。</w:t>
      </w:r>
    </w:p>
    <w:p w14:paraId="48C8E620" w14:textId="21C011DE" w:rsidR="006E69F3" w:rsidRPr="00AA444F" w:rsidRDefault="006E69F3"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聯盟加入協會或學會是指計畫主持人或共同主持人加入還是一定要以聯盟的身分加入？</w:t>
      </w:r>
    </w:p>
    <w:p w14:paraId="5E313988" w14:textId="61E64405" w:rsidR="006E69F3" w:rsidRPr="00AA444F" w:rsidRDefault="006E69F3"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為鼓勵聯盟積極參與公協會或相關學會以擴展會員數與增進技術媒合，未限制以何種身份加入相關組織。</w:t>
      </w:r>
    </w:p>
    <w:p w14:paraId="71ABC32D" w14:textId="0A70AF7A" w:rsidR="006E69F3" w:rsidRPr="00AA444F" w:rsidRDefault="006E69F3"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請問招募廠商</w:t>
      </w:r>
      <w:r w:rsidR="00566312" w:rsidRPr="00AA444F">
        <w:rPr>
          <w:rFonts w:ascii="新細明體" w:hAnsi="新細明體" w:cs="新細明體" w:hint="eastAsia"/>
          <w:b/>
          <w:bCs/>
          <w:color w:val="056FAF"/>
          <w:spacing w:val="12"/>
          <w:kern w:val="0"/>
          <w:szCs w:val="24"/>
        </w:rPr>
        <w:t>會員</w:t>
      </w:r>
      <w:r w:rsidRPr="00AA444F">
        <w:rPr>
          <w:rFonts w:ascii="新細明體" w:hAnsi="新細明體" w:cs="新細明體" w:hint="eastAsia"/>
          <w:b/>
          <w:bCs/>
          <w:color w:val="056FAF"/>
          <w:spacing w:val="12"/>
          <w:kern w:val="0"/>
          <w:szCs w:val="24"/>
        </w:rPr>
        <w:t>資格是否侷限於與計畫相關之產業才可加入，若非相關，但有興趣跨產業的廠商，是否可加入聯盟？</w:t>
      </w:r>
    </w:p>
    <w:p w14:paraId="656B7780" w14:textId="5D51450E" w:rsidR="006E69F3" w:rsidRPr="006E69F3" w:rsidRDefault="006E69F3"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產學小聯盟旨在強調技術擴散，若為有興趣的跨產業廠商亦歡迎加入聯盟。</w:t>
      </w:r>
    </w:p>
    <w:p w14:paraId="2F161648" w14:textId="77777777" w:rsidR="00F5491C" w:rsidRPr="00B068CF" w:rsidRDefault="00F5491C" w:rsidP="00373448">
      <w:pPr>
        <w:widowControl/>
        <w:rPr>
          <w:rFonts w:ascii="新細明體" w:hAnsi="新細明體"/>
          <w:sz w:val="28"/>
          <w:szCs w:val="28"/>
        </w:rPr>
      </w:pPr>
    </w:p>
    <w:sectPr w:rsidR="00F5491C" w:rsidRPr="00B068CF" w:rsidSect="003E6C8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46568" w14:textId="77777777" w:rsidR="00D03F66" w:rsidRDefault="00D03F66" w:rsidP="00C42381">
      <w:r>
        <w:separator/>
      </w:r>
    </w:p>
  </w:endnote>
  <w:endnote w:type="continuationSeparator" w:id="0">
    <w:p w14:paraId="2A773F49" w14:textId="77777777" w:rsidR="00D03F66" w:rsidRDefault="00D03F66" w:rsidP="00C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s?">
    <w:altName w:val="Times New Roman"/>
    <w:panose1 w:val="00000000000000000000"/>
    <w:charset w:val="00"/>
    <w:family w:val="roman"/>
    <w:notTrueType/>
    <w:pitch w:val="default"/>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DFKaiShu-SB-Estd-BF">
    <w:altName w:val="NSimSun"/>
    <w:panose1 w:val="00000000000000000000"/>
    <w:charset w:val="88"/>
    <w:family w:val="auto"/>
    <w:notTrueType/>
    <w:pitch w:val="default"/>
    <w:sig w:usb0="00000001" w:usb1="080E0000" w:usb2="00000010" w:usb3="00000000" w:csb0="001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標楷體i稀.稀.">
    <w:altName w:val="標楷體"/>
    <w:panose1 w:val="00000000000000000000"/>
    <w:charset w:val="88"/>
    <w:family w:val="roman"/>
    <w:notTrueType/>
    <w:pitch w:val="default"/>
    <w:sig w:usb0="00000001" w:usb1="08080000" w:usb2="00000010" w:usb3="00000000" w:csb0="00100000"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08213"/>
      <w:docPartObj>
        <w:docPartGallery w:val="Page Numbers (Bottom of Page)"/>
        <w:docPartUnique/>
      </w:docPartObj>
    </w:sdtPr>
    <w:sdtEndPr/>
    <w:sdtContent>
      <w:p w14:paraId="53421D02" w14:textId="61D0760A" w:rsidR="008C3713" w:rsidRDefault="008C3713">
        <w:pPr>
          <w:pStyle w:val="aa"/>
          <w:jc w:val="center"/>
        </w:pPr>
        <w:r>
          <w:fldChar w:fldCharType="begin"/>
        </w:r>
        <w:r>
          <w:instrText>PAGE   \* MERGEFORMAT</w:instrText>
        </w:r>
        <w:r>
          <w:fldChar w:fldCharType="separate"/>
        </w:r>
        <w:r w:rsidR="006431B2" w:rsidRPr="006431B2">
          <w:rPr>
            <w:noProof/>
            <w:lang w:val="zh-TW"/>
          </w:rPr>
          <w:t>i</w:t>
        </w:r>
        <w:r>
          <w:fldChar w:fldCharType="end"/>
        </w:r>
      </w:p>
    </w:sdtContent>
  </w:sdt>
  <w:p w14:paraId="58705E2F" w14:textId="77777777" w:rsidR="008C3713" w:rsidRDefault="008C371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FE02" w14:textId="34B92074" w:rsidR="008C3713" w:rsidRDefault="008C3713">
    <w:pPr>
      <w:pStyle w:val="aa"/>
      <w:jc w:val="center"/>
    </w:pPr>
    <w:r>
      <w:fldChar w:fldCharType="begin"/>
    </w:r>
    <w:r>
      <w:instrText>PAGE   \* MERGEFORMAT</w:instrText>
    </w:r>
    <w:r>
      <w:fldChar w:fldCharType="separate"/>
    </w:r>
    <w:r w:rsidR="006431B2" w:rsidRPr="006431B2">
      <w:rPr>
        <w:noProof/>
        <w:lang w:val="zh-TW"/>
      </w:rPr>
      <w:t>19</w:t>
    </w:r>
    <w:r>
      <w:rPr>
        <w:noProof/>
        <w:lang w:val="zh-TW"/>
      </w:rPr>
      <w:fldChar w:fldCharType="end"/>
    </w:r>
  </w:p>
  <w:p w14:paraId="6E857495" w14:textId="77777777" w:rsidR="008C3713" w:rsidRDefault="008C37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BC8D3" w14:textId="77777777" w:rsidR="00D03F66" w:rsidRDefault="00D03F66" w:rsidP="00C42381">
      <w:r>
        <w:separator/>
      </w:r>
    </w:p>
  </w:footnote>
  <w:footnote w:type="continuationSeparator" w:id="0">
    <w:p w14:paraId="2739621F" w14:textId="77777777" w:rsidR="00D03F66" w:rsidRDefault="00D03F66" w:rsidP="00C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18E2BA"/>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rPr>
        <w:rFonts w:cs="Times New Roman"/>
      </w:rPr>
    </w:lvl>
    <w:lvl w:ilvl="2" w:tplc="0409001B" w:tentative="1">
      <w:start w:val="1"/>
      <w:numFmt w:val="lowerRoman"/>
      <w:lvlText w:val="%3."/>
      <w:lvlJc w:val="right"/>
      <w:pPr>
        <w:tabs>
          <w:tab w:val="num" w:pos="1248"/>
        </w:tabs>
        <w:ind w:left="1248" w:hanging="480"/>
      </w:pPr>
      <w:rPr>
        <w:rFonts w:cs="Times New Roman"/>
      </w:rPr>
    </w:lvl>
    <w:lvl w:ilvl="3" w:tplc="0409000F" w:tentative="1">
      <w:start w:val="1"/>
      <w:numFmt w:val="decimal"/>
      <w:lvlText w:val="%4."/>
      <w:lvlJc w:val="left"/>
      <w:pPr>
        <w:tabs>
          <w:tab w:val="num" w:pos="1728"/>
        </w:tabs>
        <w:ind w:left="1728" w:hanging="480"/>
      </w:pPr>
      <w:rPr>
        <w:rFonts w:cs="Times New Roman"/>
      </w:rPr>
    </w:lvl>
    <w:lvl w:ilvl="4" w:tplc="04090019" w:tentative="1">
      <w:start w:val="1"/>
      <w:numFmt w:val="ideographTraditional"/>
      <w:lvlText w:val="%5、"/>
      <w:lvlJc w:val="left"/>
      <w:pPr>
        <w:tabs>
          <w:tab w:val="num" w:pos="2208"/>
        </w:tabs>
        <w:ind w:left="2208" w:hanging="480"/>
      </w:pPr>
      <w:rPr>
        <w:rFonts w:cs="Times New Roman"/>
      </w:rPr>
    </w:lvl>
    <w:lvl w:ilvl="5" w:tplc="0409001B" w:tentative="1">
      <w:start w:val="1"/>
      <w:numFmt w:val="lowerRoman"/>
      <w:lvlText w:val="%6."/>
      <w:lvlJc w:val="right"/>
      <w:pPr>
        <w:tabs>
          <w:tab w:val="num" w:pos="2688"/>
        </w:tabs>
        <w:ind w:left="2688" w:hanging="480"/>
      </w:pPr>
      <w:rPr>
        <w:rFonts w:cs="Times New Roman"/>
      </w:rPr>
    </w:lvl>
    <w:lvl w:ilvl="6" w:tplc="0409000F" w:tentative="1">
      <w:start w:val="1"/>
      <w:numFmt w:val="decimal"/>
      <w:lvlText w:val="%7."/>
      <w:lvlJc w:val="left"/>
      <w:pPr>
        <w:tabs>
          <w:tab w:val="num" w:pos="3168"/>
        </w:tabs>
        <w:ind w:left="3168" w:hanging="480"/>
      </w:pPr>
      <w:rPr>
        <w:rFonts w:cs="Times New Roman"/>
      </w:rPr>
    </w:lvl>
    <w:lvl w:ilvl="7" w:tplc="04090019" w:tentative="1">
      <w:start w:val="1"/>
      <w:numFmt w:val="ideographTraditional"/>
      <w:lvlText w:val="%8、"/>
      <w:lvlJc w:val="left"/>
      <w:pPr>
        <w:tabs>
          <w:tab w:val="num" w:pos="3648"/>
        </w:tabs>
        <w:ind w:left="3648" w:hanging="480"/>
      </w:pPr>
      <w:rPr>
        <w:rFonts w:cs="Times New Roman"/>
      </w:rPr>
    </w:lvl>
    <w:lvl w:ilvl="8" w:tplc="0409001B" w:tentative="1">
      <w:start w:val="1"/>
      <w:numFmt w:val="lowerRoman"/>
      <w:lvlText w:val="%9."/>
      <w:lvlJc w:val="right"/>
      <w:pPr>
        <w:tabs>
          <w:tab w:val="num" w:pos="4128"/>
        </w:tabs>
        <w:ind w:left="4128" w:hanging="480"/>
      </w:pPr>
      <w:rPr>
        <w:rFonts w:cs="Times New Roman"/>
      </w:rPr>
    </w:lvl>
  </w:abstractNum>
  <w:abstractNum w:abstractNumId="3"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7204E98"/>
    <w:multiLevelType w:val="hybridMultilevel"/>
    <w:tmpl w:val="34C84A48"/>
    <w:lvl w:ilvl="0" w:tplc="D34A7A6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5A8493B"/>
    <w:multiLevelType w:val="hybridMultilevel"/>
    <w:tmpl w:val="45F05C58"/>
    <w:lvl w:ilvl="0" w:tplc="B19A183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92077D5"/>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9FA7228"/>
    <w:multiLevelType w:val="hybridMultilevel"/>
    <w:tmpl w:val="6E982450"/>
    <w:lvl w:ilvl="0" w:tplc="B622A848">
      <w:start w:val="1"/>
      <w:numFmt w:val="taiwaneseCountingThousand"/>
      <w:pStyle w:val="a"/>
      <w:lvlText w:val="(%1)"/>
      <w:lvlJc w:val="left"/>
      <w:pPr>
        <w:ind w:left="926" w:hanging="360"/>
      </w:pPr>
      <w:rPr>
        <w:rFonts w:ascii="Calibri" w:eastAsia="標楷體" w:hAnsi="Calibri" w:cs="Times New Roman" w:hint="default"/>
        <w:b w:val="0"/>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2"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cs="Times New Roman" w:hint="eastAsia"/>
      </w:rPr>
    </w:lvl>
    <w:lvl w:ilvl="1" w:tplc="04090019" w:tentative="1">
      <w:start w:val="1"/>
      <w:numFmt w:val="ideographTraditional"/>
      <w:lvlText w:val="%2、"/>
      <w:lvlJc w:val="left"/>
      <w:pPr>
        <w:tabs>
          <w:tab w:val="num" w:pos="1198"/>
        </w:tabs>
        <w:ind w:left="1198" w:hanging="480"/>
      </w:pPr>
      <w:rPr>
        <w:rFonts w:cs="Times New Roman"/>
      </w:rPr>
    </w:lvl>
    <w:lvl w:ilvl="2" w:tplc="0409001B" w:tentative="1">
      <w:start w:val="1"/>
      <w:numFmt w:val="lowerRoman"/>
      <w:lvlText w:val="%3."/>
      <w:lvlJc w:val="right"/>
      <w:pPr>
        <w:tabs>
          <w:tab w:val="num" w:pos="1678"/>
        </w:tabs>
        <w:ind w:left="1678" w:hanging="480"/>
      </w:pPr>
      <w:rPr>
        <w:rFonts w:cs="Times New Roman"/>
      </w:rPr>
    </w:lvl>
    <w:lvl w:ilvl="3" w:tplc="0409000F" w:tentative="1">
      <w:start w:val="1"/>
      <w:numFmt w:val="decimal"/>
      <w:lvlText w:val="%4."/>
      <w:lvlJc w:val="left"/>
      <w:pPr>
        <w:tabs>
          <w:tab w:val="num" w:pos="2158"/>
        </w:tabs>
        <w:ind w:left="2158" w:hanging="480"/>
      </w:pPr>
      <w:rPr>
        <w:rFonts w:cs="Times New Roman"/>
      </w:rPr>
    </w:lvl>
    <w:lvl w:ilvl="4" w:tplc="04090019" w:tentative="1">
      <w:start w:val="1"/>
      <w:numFmt w:val="ideographTraditional"/>
      <w:lvlText w:val="%5、"/>
      <w:lvlJc w:val="left"/>
      <w:pPr>
        <w:tabs>
          <w:tab w:val="num" w:pos="2638"/>
        </w:tabs>
        <w:ind w:left="2638" w:hanging="480"/>
      </w:pPr>
      <w:rPr>
        <w:rFonts w:cs="Times New Roman"/>
      </w:rPr>
    </w:lvl>
    <w:lvl w:ilvl="5" w:tplc="0409001B" w:tentative="1">
      <w:start w:val="1"/>
      <w:numFmt w:val="lowerRoman"/>
      <w:lvlText w:val="%6."/>
      <w:lvlJc w:val="right"/>
      <w:pPr>
        <w:tabs>
          <w:tab w:val="num" w:pos="3118"/>
        </w:tabs>
        <w:ind w:left="3118" w:hanging="480"/>
      </w:pPr>
      <w:rPr>
        <w:rFonts w:cs="Times New Roman"/>
      </w:rPr>
    </w:lvl>
    <w:lvl w:ilvl="6" w:tplc="0409000F" w:tentative="1">
      <w:start w:val="1"/>
      <w:numFmt w:val="decimal"/>
      <w:lvlText w:val="%7."/>
      <w:lvlJc w:val="left"/>
      <w:pPr>
        <w:tabs>
          <w:tab w:val="num" w:pos="3598"/>
        </w:tabs>
        <w:ind w:left="3598" w:hanging="480"/>
      </w:pPr>
      <w:rPr>
        <w:rFonts w:cs="Times New Roman"/>
      </w:rPr>
    </w:lvl>
    <w:lvl w:ilvl="7" w:tplc="04090019" w:tentative="1">
      <w:start w:val="1"/>
      <w:numFmt w:val="ideographTraditional"/>
      <w:lvlText w:val="%8、"/>
      <w:lvlJc w:val="left"/>
      <w:pPr>
        <w:tabs>
          <w:tab w:val="num" w:pos="4078"/>
        </w:tabs>
        <w:ind w:left="4078" w:hanging="480"/>
      </w:pPr>
      <w:rPr>
        <w:rFonts w:cs="Times New Roman"/>
      </w:rPr>
    </w:lvl>
    <w:lvl w:ilvl="8" w:tplc="0409001B" w:tentative="1">
      <w:start w:val="1"/>
      <w:numFmt w:val="lowerRoman"/>
      <w:lvlText w:val="%9."/>
      <w:lvlJc w:val="right"/>
      <w:pPr>
        <w:tabs>
          <w:tab w:val="num" w:pos="4558"/>
        </w:tabs>
        <w:ind w:left="4558" w:hanging="480"/>
      </w:pPr>
      <w:rPr>
        <w:rFonts w:cs="Times New Roman"/>
      </w:rPr>
    </w:lvl>
  </w:abstractNum>
  <w:abstractNum w:abstractNumId="13"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7"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cs="Times New Roman" w:hint="eastAsia"/>
      </w:rPr>
    </w:lvl>
    <w:lvl w:ilvl="1" w:tplc="270AF33E">
      <w:start w:val="1"/>
      <w:numFmt w:val="upperLetter"/>
      <w:lvlText w:val="%2、"/>
      <w:lvlJc w:val="left"/>
      <w:pPr>
        <w:tabs>
          <w:tab w:val="num" w:pos="1758"/>
        </w:tabs>
        <w:ind w:left="1758" w:hanging="567"/>
      </w:pPr>
      <w:rPr>
        <w:rFonts w:cs="Times New Roman" w:hint="eastAsia"/>
      </w:rPr>
    </w:lvl>
    <w:lvl w:ilvl="2" w:tplc="E3C8EC6E">
      <w:start w:val="1"/>
      <w:numFmt w:val="taiwaneseCountingThousand"/>
      <w:lvlText w:val="（%3）"/>
      <w:lvlJc w:val="left"/>
      <w:pPr>
        <w:tabs>
          <w:tab w:val="num" w:pos="1588"/>
        </w:tabs>
        <w:ind w:left="1588" w:hanging="964"/>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69181E8E"/>
    <w:multiLevelType w:val="hybridMultilevel"/>
    <w:tmpl w:val="7B6C56F6"/>
    <w:lvl w:ilvl="0" w:tplc="B63EFCB0">
      <w:start w:val="1"/>
      <w:numFmt w:val="taiwaneseCountingThousand"/>
      <w:lvlText w:val="(%1)"/>
      <w:lvlJc w:val="left"/>
      <w:pPr>
        <w:ind w:left="1185" w:hanging="46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9" w15:restartNumberingAfterBreak="0">
    <w:nsid w:val="6D9E09A4"/>
    <w:multiLevelType w:val="hybridMultilevel"/>
    <w:tmpl w:val="06D0AE62"/>
    <w:lvl w:ilvl="0" w:tplc="A7D052C0">
      <w:start w:val="1"/>
      <w:numFmt w:val="taiwaneseCountingThousand"/>
      <w:lvlText w:val="(%1)"/>
      <w:lvlJc w:val="left"/>
      <w:pPr>
        <w:ind w:left="1047" w:hanging="480"/>
      </w:pPr>
      <w:rPr>
        <w:rFonts w:cs="Times New Roman" w:hint="default"/>
      </w:rPr>
    </w:lvl>
    <w:lvl w:ilvl="1" w:tplc="998C0C6A">
      <w:start w:val="1"/>
      <w:numFmt w:val="decimal"/>
      <w:lvlText w:val="%2."/>
      <w:lvlJc w:val="left"/>
      <w:pPr>
        <w:ind w:left="1407" w:hanging="360"/>
      </w:pPr>
      <w:rPr>
        <w:rFonts w:hAnsi="新細明體" w:hint="default"/>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0" w15:restartNumberingAfterBreak="0">
    <w:nsid w:val="6F7248E8"/>
    <w:multiLevelType w:val="hybridMultilevel"/>
    <w:tmpl w:val="26D40EB4"/>
    <w:lvl w:ilvl="0" w:tplc="5CFCA0A4">
      <w:start w:val="1"/>
      <w:numFmt w:val="taiwaneseCountingThousand"/>
      <w:lvlText w:val="(%1)"/>
      <w:lvlJc w:val="left"/>
      <w:pPr>
        <w:tabs>
          <w:tab w:val="num" w:pos="567"/>
        </w:tabs>
        <w:ind w:left="567" w:hanging="567"/>
      </w:pPr>
      <w:rPr>
        <w:rFonts w:ascii="標楷體" w:eastAsia="標楷體" w:hAnsi="標楷體" w:cs="@華康新篆體(P)" w:hint="default"/>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700E292B"/>
    <w:multiLevelType w:val="hybridMultilevel"/>
    <w:tmpl w:val="9E8E1902"/>
    <w:lvl w:ilvl="0" w:tplc="E7D0D47A">
      <w:start w:val="2"/>
      <w:numFmt w:val="taiwaneseCountingThousand"/>
      <w:lvlText w:val="%1、"/>
      <w:lvlJc w:val="left"/>
      <w:pPr>
        <w:ind w:left="540" w:hanging="540"/>
      </w:pPr>
      <w:rPr>
        <w:rFonts w:cs="Times New Roman" w:hint="default"/>
        <w:b/>
        <w:sz w:val="28"/>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77304746"/>
    <w:multiLevelType w:val="hybridMultilevel"/>
    <w:tmpl w:val="11985CB2"/>
    <w:lvl w:ilvl="0" w:tplc="9F08892A">
      <w:start w:val="1"/>
      <w:numFmt w:val="bullet"/>
      <w:lvlText w:val=""/>
      <w:lvlJc w:val="left"/>
      <w:pPr>
        <w:tabs>
          <w:tab w:val="num" w:pos="720"/>
        </w:tabs>
        <w:ind w:left="720" w:hanging="360"/>
      </w:pPr>
      <w:rPr>
        <w:rFonts w:ascii="Wingdings" w:hAnsi="Wingdings" w:hint="default"/>
      </w:rPr>
    </w:lvl>
    <w:lvl w:ilvl="1" w:tplc="B1185A9E" w:tentative="1">
      <w:start w:val="1"/>
      <w:numFmt w:val="bullet"/>
      <w:lvlText w:val=""/>
      <w:lvlJc w:val="left"/>
      <w:pPr>
        <w:tabs>
          <w:tab w:val="num" w:pos="1440"/>
        </w:tabs>
        <w:ind w:left="1440" w:hanging="360"/>
      </w:pPr>
      <w:rPr>
        <w:rFonts w:ascii="Wingdings" w:hAnsi="Wingdings" w:hint="default"/>
      </w:rPr>
    </w:lvl>
    <w:lvl w:ilvl="2" w:tplc="EDE28934" w:tentative="1">
      <w:start w:val="1"/>
      <w:numFmt w:val="bullet"/>
      <w:lvlText w:val=""/>
      <w:lvlJc w:val="left"/>
      <w:pPr>
        <w:tabs>
          <w:tab w:val="num" w:pos="2160"/>
        </w:tabs>
        <w:ind w:left="2160" w:hanging="360"/>
      </w:pPr>
      <w:rPr>
        <w:rFonts w:ascii="Wingdings" w:hAnsi="Wingdings" w:hint="default"/>
      </w:rPr>
    </w:lvl>
    <w:lvl w:ilvl="3" w:tplc="F4A61020" w:tentative="1">
      <w:start w:val="1"/>
      <w:numFmt w:val="bullet"/>
      <w:lvlText w:val=""/>
      <w:lvlJc w:val="left"/>
      <w:pPr>
        <w:tabs>
          <w:tab w:val="num" w:pos="2880"/>
        </w:tabs>
        <w:ind w:left="2880" w:hanging="360"/>
      </w:pPr>
      <w:rPr>
        <w:rFonts w:ascii="Wingdings" w:hAnsi="Wingdings" w:hint="default"/>
      </w:rPr>
    </w:lvl>
    <w:lvl w:ilvl="4" w:tplc="218C6D08" w:tentative="1">
      <w:start w:val="1"/>
      <w:numFmt w:val="bullet"/>
      <w:lvlText w:val=""/>
      <w:lvlJc w:val="left"/>
      <w:pPr>
        <w:tabs>
          <w:tab w:val="num" w:pos="3600"/>
        </w:tabs>
        <w:ind w:left="3600" w:hanging="360"/>
      </w:pPr>
      <w:rPr>
        <w:rFonts w:ascii="Wingdings" w:hAnsi="Wingdings" w:hint="default"/>
      </w:rPr>
    </w:lvl>
    <w:lvl w:ilvl="5" w:tplc="5E0EAB6C" w:tentative="1">
      <w:start w:val="1"/>
      <w:numFmt w:val="bullet"/>
      <w:lvlText w:val=""/>
      <w:lvlJc w:val="left"/>
      <w:pPr>
        <w:tabs>
          <w:tab w:val="num" w:pos="4320"/>
        </w:tabs>
        <w:ind w:left="4320" w:hanging="360"/>
      </w:pPr>
      <w:rPr>
        <w:rFonts w:ascii="Wingdings" w:hAnsi="Wingdings" w:hint="default"/>
      </w:rPr>
    </w:lvl>
    <w:lvl w:ilvl="6" w:tplc="CE701E8A" w:tentative="1">
      <w:start w:val="1"/>
      <w:numFmt w:val="bullet"/>
      <w:lvlText w:val=""/>
      <w:lvlJc w:val="left"/>
      <w:pPr>
        <w:tabs>
          <w:tab w:val="num" w:pos="5040"/>
        </w:tabs>
        <w:ind w:left="5040" w:hanging="360"/>
      </w:pPr>
      <w:rPr>
        <w:rFonts w:ascii="Wingdings" w:hAnsi="Wingdings" w:hint="default"/>
      </w:rPr>
    </w:lvl>
    <w:lvl w:ilvl="7" w:tplc="0E60C6B0" w:tentative="1">
      <w:start w:val="1"/>
      <w:numFmt w:val="bullet"/>
      <w:lvlText w:val=""/>
      <w:lvlJc w:val="left"/>
      <w:pPr>
        <w:tabs>
          <w:tab w:val="num" w:pos="5760"/>
        </w:tabs>
        <w:ind w:left="5760" w:hanging="360"/>
      </w:pPr>
      <w:rPr>
        <w:rFonts w:ascii="Wingdings" w:hAnsi="Wingdings" w:hint="default"/>
      </w:rPr>
    </w:lvl>
    <w:lvl w:ilvl="8" w:tplc="0652E0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26"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abstractNum w:abstractNumId="27" w15:restartNumberingAfterBreak="0">
    <w:nsid w:val="7F8A21C7"/>
    <w:multiLevelType w:val="hybridMultilevel"/>
    <w:tmpl w:val="FEAA78C0"/>
    <w:lvl w:ilvl="0" w:tplc="2F6472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0"/>
  </w:num>
  <w:num w:numId="4">
    <w:abstractNumId w:val="0"/>
  </w:num>
  <w:num w:numId="5">
    <w:abstractNumId w:val="18"/>
  </w:num>
  <w:num w:numId="6">
    <w:abstractNumId w:val="27"/>
  </w:num>
  <w:num w:numId="7">
    <w:abstractNumId w:val="11"/>
  </w:num>
  <w:num w:numId="8">
    <w:abstractNumId w:val="6"/>
  </w:num>
  <w:num w:numId="9">
    <w:abstractNumId w:val="19"/>
  </w:num>
  <w:num w:numId="10">
    <w:abstractNumId w:val="0"/>
  </w:num>
  <w:num w:numId="11">
    <w:abstractNumId w:val="16"/>
  </w:num>
  <w:num w:numId="12">
    <w:abstractNumId w:val="17"/>
  </w:num>
  <w:num w:numId="13">
    <w:abstractNumId w:val="1"/>
  </w:num>
  <w:num w:numId="14">
    <w:abstractNumId w:val="12"/>
  </w:num>
  <w:num w:numId="15">
    <w:abstractNumId w:val="2"/>
  </w:num>
  <w:num w:numId="16">
    <w:abstractNumId w:val="24"/>
  </w:num>
  <w:num w:numId="17">
    <w:abstractNumId w:val="10"/>
  </w:num>
  <w:num w:numId="18">
    <w:abstractNumId w:val="5"/>
  </w:num>
  <w:num w:numId="19">
    <w:abstractNumId w:val="4"/>
  </w:num>
  <w:num w:numId="20">
    <w:abstractNumId w:val="26"/>
  </w:num>
  <w:num w:numId="21">
    <w:abstractNumId w:val="3"/>
  </w:num>
  <w:num w:numId="22">
    <w:abstractNumId w:val="8"/>
  </w:num>
  <w:num w:numId="23">
    <w:abstractNumId w:val="13"/>
  </w:num>
  <w:num w:numId="24">
    <w:abstractNumId w:val="20"/>
  </w:num>
  <w:num w:numId="25">
    <w:abstractNumId w:val="15"/>
  </w:num>
  <w:num w:numId="26">
    <w:abstractNumId w:val="23"/>
  </w:num>
  <w:num w:numId="27">
    <w:abstractNumId w:val="21"/>
  </w:num>
  <w:num w:numId="28">
    <w:abstractNumId w:val="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5"/>
  </w:num>
  <w:num w:numId="32">
    <w:abstractNumId w:val="9"/>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89"/>
    <w:rsid w:val="00004569"/>
    <w:rsid w:val="000106D3"/>
    <w:rsid w:val="000168C6"/>
    <w:rsid w:val="0001783E"/>
    <w:rsid w:val="00020379"/>
    <w:rsid w:val="0002044A"/>
    <w:rsid w:val="00021661"/>
    <w:rsid w:val="00021CFD"/>
    <w:rsid w:val="00024440"/>
    <w:rsid w:val="00027721"/>
    <w:rsid w:val="00030C12"/>
    <w:rsid w:val="000343E9"/>
    <w:rsid w:val="0003458B"/>
    <w:rsid w:val="00037683"/>
    <w:rsid w:val="00052697"/>
    <w:rsid w:val="0005467B"/>
    <w:rsid w:val="0006509C"/>
    <w:rsid w:val="0007127C"/>
    <w:rsid w:val="00071674"/>
    <w:rsid w:val="00072D75"/>
    <w:rsid w:val="000815FD"/>
    <w:rsid w:val="00082E31"/>
    <w:rsid w:val="00084554"/>
    <w:rsid w:val="00093582"/>
    <w:rsid w:val="00095F26"/>
    <w:rsid w:val="000A0B91"/>
    <w:rsid w:val="000A2EFB"/>
    <w:rsid w:val="000A2FDA"/>
    <w:rsid w:val="000B75B7"/>
    <w:rsid w:val="000C642B"/>
    <w:rsid w:val="000E4281"/>
    <w:rsid w:val="000E440E"/>
    <w:rsid w:val="000E7958"/>
    <w:rsid w:val="000F0A20"/>
    <w:rsid w:val="000F3A0A"/>
    <w:rsid w:val="000F3DC9"/>
    <w:rsid w:val="000F5D07"/>
    <w:rsid w:val="00101667"/>
    <w:rsid w:val="00113AC6"/>
    <w:rsid w:val="00113EC6"/>
    <w:rsid w:val="00114FC4"/>
    <w:rsid w:val="0011647A"/>
    <w:rsid w:val="00120DFE"/>
    <w:rsid w:val="00123936"/>
    <w:rsid w:val="00127B2B"/>
    <w:rsid w:val="0013086B"/>
    <w:rsid w:val="00131752"/>
    <w:rsid w:val="001367C5"/>
    <w:rsid w:val="00136C6F"/>
    <w:rsid w:val="00140718"/>
    <w:rsid w:val="00142C64"/>
    <w:rsid w:val="001438BB"/>
    <w:rsid w:val="0014407F"/>
    <w:rsid w:val="00146D05"/>
    <w:rsid w:val="00146D3E"/>
    <w:rsid w:val="00146DD7"/>
    <w:rsid w:val="00147230"/>
    <w:rsid w:val="00151C56"/>
    <w:rsid w:val="0015341F"/>
    <w:rsid w:val="00153C45"/>
    <w:rsid w:val="00154051"/>
    <w:rsid w:val="00155323"/>
    <w:rsid w:val="0016021A"/>
    <w:rsid w:val="00160909"/>
    <w:rsid w:val="00166300"/>
    <w:rsid w:val="00167817"/>
    <w:rsid w:val="001704E0"/>
    <w:rsid w:val="00172362"/>
    <w:rsid w:val="001765B8"/>
    <w:rsid w:val="001807F0"/>
    <w:rsid w:val="0018097B"/>
    <w:rsid w:val="0018225C"/>
    <w:rsid w:val="00182640"/>
    <w:rsid w:val="00183254"/>
    <w:rsid w:val="0018411D"/>
    <w:rsid w:val="00185591"/>
    <w:rsid w:val="00193D67"/>
    <w:rsid w:val="001A36B1"/>
    <w:rsid w:val="001A51F4"/>
    <w:rsid w:val="001A5D4A"/>
    <w:rsid w:val="001B1578"/>
    <w:rsid w:val="001B3F18"/>
    <w:rsid w:val="001B4B2F"/>
    <w:rsid w:val="001C0868"/>
    <w:rsid w:val="001C1AFE"/>
    <w:rsid w:val="001C46C6"/>
    <w:rsid w:val="001D6611"/>
    <w:rsid w:val="001E415E"/>
    <w:rsid w:val="001E4180"/>
    <w:rsid w:val="001E63E5"/>
    <w:rsid w:val="002044AD"/>
    <w:rsid w:val="0020743A"/>
    <w:rsid w:val="00213A6A"/>
    <w:rsid w:val="0021436C"/>
    <w:rsid w:val="0021439E"/>
    <w:rsid w:val="00214C40"/>
    <w:rsid w:val="00216499"/>
    <w:rsid w:val="00216DBE"/>
    <w:rsid w:val="00221E36"/>
    <w:rsid w:val="00222D98"/>
    <w:rsid w:val="00222F66"/>
    <w:rsid w:val="00224127"/>
    <w:rsid w:val="002272FC"/>
    <w:rsid w:val="002359AC"/>
    <w:rsid w:val="002400B4"/>
    <w:rsid w:val="00241DFB"/>
    <w:rsid w:val="0024246E"/>
    <w:rsid w:val="00251814"/>
    <w:rsid w:val="0025341C"/>
    <w:rsid w:val="00255C4C"/>
    <w:rsid w:val="00256FA5"/>
    <w:rsid w:val="0025756D"/>
    <w:rsid w:val="00257992"/>
    <w:rsid w:val="00260712"/>
    <w:rsid w:val="0026323F"/>
    <w:rsid w:val="00264AC5"/>
    <w:rsid w:val="00270036"/>
    <w:rsid w:val="00276812"/>
    <w:rsid w:val="00281B0E"/>
    <w:rsid w:val="002828DD"/>
    <w:rsid w:val="002875D1"/>
    <w:rsid w:val="00287F48"/>
    <w:rsid w:val="002904A2"/>
    <w:rsid w:val="002965DF"/>
    <w:rsid w:val="002A30BE"/>
    <w:rsid w:val="002A67D8"/>
    <w:rsid w:val="002B0092"/>
    <w:rsid w:val="002B0937"/>
    <w:rsid w:val="002B2259"/>
    <w:rsid w:val="002B515A"/>
    <w:rsid w:val="002C629D"/>
    <w:rsid w:val="002C6A69"/>
    <w:rsid w:val="002C7D12"/>
    <w:rsid w:val="002D5BB3"/>
    <w:rsid w:val="002D7EB7"/>
    <w:rsid w:val="002E1D91"/>
    <w:rsid w:val="002E2454"/>
    <w:rsid w:val="002E2C97"/>
    <w:rsid w:val="002F2280"/>
    <w:rsid w:val="002F281C"/>
    <w:rsid w:val="00301207"/>
    <w:rsid w:val="003058D4"/>
    <w:rsid w:val="00307BCE"/>
    <w:rsid w:val="00311D7E"/>
    <w:rsid w:val="0031298D"/>
    <w:rsid w:val="003147E9"/>
    <w:rsid w:val="00314968"/>
    <w:rsid w:val="00315764"/>
    <w:rsid w:val="00320F05"/>
    <w:rsid w:val="00322C4D"/>
    <w:rsid w:val="0032404A"/>
    <w:rsid w:val="003275AC"/>
    <w:rsid w:val="003278F3"/>
    <w:rsid w:val="00334151"/>
    <w:rsid w:val="00336C37"/>
    <w:rsid w:val="00340D51"/>
    <w:rsid w:val="003431BB"/>
    <w:rsid w:val="003433B9"/>
    <w:rsid w:val="003457FB"/>
    <w:rsid w:val="00346EE7"/>
    <w:rsid w:val="00350A41"/>
    <w:rsid w:val="003619A8"/>
    <w:rsid w:val="00367A16"/>
    <w:rsid w:val="00373448"/>
    <w:rsid w:val="0037418B"/>
    <w:rsid w:val="003756FA"/>
    <w:rsid w:val="00376E4A"/>
    <w:rsid w:val="00377993"/>
    <w:rsid w:val="00380B65"/>
    <w:rsid w:val="00395984"/>
    <w:rsid w:val="003A32AD"/>
    <w:rsid w:val="003B2640"/>
    <w:rsid w:val="003B3A8E"/>
    <w:rsid w:val="003B4D9B"/>
    <w:rsid w:val="003B64B0"/>
    <w:rsid w:val="003C072B"/>
    <w:rsid w:val="003C2045"/>
    <w:rsid w:val="003C4510"/>
    <w:rsid w:val="003C5D0A"/>
    <w:rsid w:val="003C756F"/>
    <w:rsid w:val="003D0738"/>
    <w:rsid w:val="003D1123"/>
    <w:rsid w:val="003D5011"/>
    <w:rsid w:val="003E2428"/>
    <w:rsid w:val="003E2714"/>
    <w:rsid w:val="003E6C80"/>
    <w:rsid w:val="003F06CB"/>
    <w:rsid w:val="003F2DB7"/>
    <w:rsid w:val="00415065"/>
    <w:rsid w:val="00415956"/>
    <w:rsid w:val="00415A78"/>
    <w:rsid w:val="00420C4C"/>
    <w:rsid w:val="004256A3"/>
    <w:rsid w:val="00425D91"/>
    <w:rsid w:val="00430046"/>
    <w:rsid w:val="00436AFA"/>
    <w:rsid w:val="00442745"/>
    <w:rsid w:val="004464CF"/>
    <w:rsid w:val="00452635"/>
    <w:rsid w:val="004527DD"/>
    <w:rsid w:val="00454930"/>
    <w:rsid w:val="00455626"/>
    <w:rsid w:val="004559DF"/>
    <w:rsid w:val="004633AA"/>
    <w:rsid w:val="004642EB"/>
    <w:rsid w:val="0046594A"/>
    <w:rsid w:val="0046641C"/>
    <w:rsid w:val="00486E15"/>
    <w:rsid w:val="004901C5"/>
    <w:rsid w:val="00496760"/>
    <w:rsid w:val="00497CEE"/>
    <w:rsid w:val="004A3715"/>
    <w:rsid w:val="004A40CF"/>
    <w:rsid w:val="004A4703"/>
    <w:rsid w:val="004A5EA6"/>
    <w:rsid w:val="004A6D7A"/>
    <w:rsid w:val="004B254A"/>
    <w:rsid w:val="004B4E72"/>
    <w:rsid w:val="004B69B2"/>
    <w:rsid w:val="004B720A"/>
    <w:rsid w:val="004C4CD6"/>
    <w:rsid w:val="004D0955"/>
    <w:rsid w:val="004D23B5"/>
    <w:rsid w:val="004D2FBD"/>
    <w:rsid w:val="004D4C0A"/>
    <w:rsid w:val="004D6CEE"/>
    <w:rsid w:val="004E467A"/>
    <w:rsid w:val="004E488E"/>
    <w:rsid w:val="004E7BCE"/>
    <w:rsid w:val="004F2AA7"/>
    <w:rsid w:val="004F3758"/>
    <w:rsid w:val="004F5738"/>
    <w:rsid w:val="00503346"/>
    <w:rsid w:val="00507272"/>
    <w:rsid w:val="005076EA"/>
    <w:rsid w:val="00526811"/>
    <w:rsid w:val="00534129"/>
    <w:rsid w:val="00536082"/>
    <w:rsid w:val="0054740E"/>
    <w:rsid w:val="00551FE7"/>
    <w:rsid w:val="005570CE"/>
    <w:rsid w:val="00557DE0"/>
    <w:rsid w:val="00562D3A"/>
    <w:rsid w:val="00564CEB"/>
    <w:rsid w:val="00566312"/>
    <w:rsid w:val="005664C8"/>
    <w:rsid w:val="00575B24"/>
    <w:rsid w:val="00576D57"/>
    <w:rsid w:val="00577E5E"/>
    <w:rsid w:val="0058048F"/>
    <w:rsid w:val="005843FD"/>
    <w:rsid w:val="00587BA1"/>
    <w:rsid w:val="0059298D"/>
    <w:rsid w:val="0059471A"/>
    <w:rsid w:val="00595490"/>
    <w:rsid w:val="005A619F"/>
    <w:rsid w:val="005B43C3"/>
    <w:rsid w:val="005B72B9"/>
    <w:rsid w:val="005C5DFB"/>
    <w:rsid w:val="005D0CB1"/>
    <w:rsid w:val="005D61A5"/>
    <w:rsid w:val="005E205B"/>
    <w:rsid w:val="005E5218"/>
    <w:rsid w:val="005E58E9"/>
    <w:rsid w:val="005E6874"/>
    <w:rsid w:val="005F4DFB"/>
    <w:rsid w:val="005F7023"/>
    <w:rsid w:val="00600F17"/>
    <w:rsid w:val="00604F43"/>
    <w:rsid w:val="006065BC"/>
    <w:rsid w:val="00606B7B"/>
    <w:rsid w:val="00610427"/>
    <w:rsid w:val="00612767"/>
    <w:rsid w:val="00613909"/>
    <w:rsid w:val="00614B1B"/>
    <w:rsid w:val="0061548A"/>
    <w:rsid w:val="00617248"/>
    <w:rsid w:val="006176E7"/>
    <w:rsid w:val="00631B00"/>
    <w:rsid w:val="00632DEF"/>
    <w:rsid w:val="00635235"/>
    <w:rsid w:val="006369AE"/>
    <w:rsid w:val="00640C69"/>
    <w:rsid w:val="00641506"/>
    <w:rsid w:val="006431B2"/>
    <w:rsid w:val="006435ED"/>
    <w:rsid w:val="00644A93"/>
    <w:rsid w:val="0064568B"/>
    <w:rsid w:val="00646325"/>
    <w:rsid w:val="006501A3"/>
    <w:rsid w:val="00650672"/>
    <w:rsid w:val="00651818"/>
    <w:rsid w:val="00655B9A"/>
    <w:rsid w:val="0066067D"/>
    <w:rsid w:val="00665501"/>
    <w:rsid w:val="00667885"/>
    <w:rsid w:val="006715D6"/>
    <w:rsid w:val="0067324D"/>
    <w:rsid w:val="00673397"/>
    <w:rsid w:val="0067474E"/>
    <w:rsid w:val="0067490F"/>
    <w:rsid w:val="00675FC4"/>
    <w:rsid w:val="00676D0D"/>
    <w:rsid w:val="006934B6"/>
    <w:rsid w:val="00696BFD"/>
    <w:rsid w:val="006A167A"/>
    <w:rsid w:val="006A5C2B"/>
    <w:rsid w:val="006A797B"/>
    <w:rsid w:val="006B192A"/>
    <w:rsid w:val="006B54A3"/>
    <w:rsid w:val="006C15CF"/>
    <w:rsid w:val="006C23FE"/>
    <w:rsid w:val="006C78CF"/>
    <w:rsid w:val="006D347D"/>
    <w:rsid w:val="006D445C"/>
    <w:rsid w:val="006D5122"/>
    <w:rsid w:val="006D792E"/>
    <w:rsid w:val="006D7A87"/>
    <w:rsid w:val="006D7C11"/>
    <w:rsid w:val="006D7E83"/>
    <w:rsid w:val="006E029A"/>
    <w:rsid w:val="006E45E2"/>
    <w:rsid w:val="006E69F3"/>
    <w:rsid w:val="006E7586"/>
    <w:rsid w:val="00701983"/>
    <w:rsid w:val="00701D5C"/>
    <w:rsid w:val="007043B2"/>
    <w:rsid w:val="00707126"/>
    <w:rsid w:val="00710CA2"/>
    <w:rsid w:val="00710E64"/>
    <w:rsid w:val="007119F8"/>
    <w:rsid w:val="00717620"/>
    <w:rsid w:val="00722999"/>
    <w:rsid w:val="007241E7"/>
    <w:rsid w:val="00725A8F"/>
    <w:rsid w:val="00727959"/>
    <w:rsid w:val="00734A8A"/>
    <w:rsid w:val="0074168D"/>
    <w:rsid w:val="00746038"/>
    <w:rsid w:val="007518DF"/>
    <w:rsid w:val="007635A3"/>
    <w:rsid w:val="00771FAB"/>
    <w:rsid w:val="007724F6"/>
    <w:rsid w:val="00773739"/>
    <w:rsid w:val="00776CD4"/>
    <w:rsid w:val="0078100E"/>
    <w:rsid w:val="00782F12"/>
    <w:rsid w:val="007843F0"/>
    <w:rsid w:val="00790A76"/>
    <w:rsid w:val="00794F75"/>
    <w:rsid w:val="007958D8"/>
    <w:rsid w:val="00795C90"/>
    <w:rsid w:val="00796856"/>
    <w:rsid w:val="00796F93"/>
    <w:rsid w:val="007A318E"/>
    <w:rsid w:val="007A74DD"/>
    <w:rsid w:val="007B0E21"/>
    <w:rsid w:val="007B70AC"/>
    <w:rsid w:val="007B7967"/>
    <w:rsid w:val="007C120B"/>
    <w:rsid w:val="007C2B38"/>
    <w:rsid w:val="007C360A"/>
    <w:rsid w:val="007C638B"/>
    <w:rsid w:val="007D0951"/>
    <w:rsid w:val="007E3F12"/>
    <w:rsid w:val="007F54A1"/>
    <w:rsid w:val="00801D28"/>
    <w:rsid w:val="00811A96"/>
    <w:rsid w:val="00812E30"/>
    <w:rsid w:val="00816558"/>
    <w:rsid w:val="0082602C"/>
    <w:rsid w:val="00831AC5"/>
    <w:rsid w:val="0084055A"/>
    <w:rsid w:val="00843F7F"/>
    <w:rsid w:val="008440B4"/>
    <w:rsid w:val="00850F3E"/>
    <w:rsid w:val="00855809"/>
    <w:rsid w:val="008619A2"/>
    <w:rsid w:val="00862F4C"/>
    <w:rsid w:val="00864BB4"/>
    <w:rsid w:val="0086642D"/>
    <w:rsid w:val="0087067F"/>
    <w:rsid w:val="00881CB2"/>
    <w:rsid w:val="00883589"/>
    <w:rsid w:val="00884288"/>
    <w:rsid w:val="00886679"/>
    <w:rsid w:val="00887948"/>
    <w:rsid w:val="00887B4C"/>
    <w:rsid w:val="008914FB"/>
    <w:rsid w:val="008934BE"/>
    <w:rsid w:val="00894584"/>
    <w:rsid w:val="0089656C"/>
    <w:rsid w:val="00896A09"/>
    <w:rsid w:val="008A0469"/>
    <w:rsid w:val="008A1DBF"/>
    <w:rsid w:val="008A5D87"/>
    <w:rsid w:val="008B529B"/>
    <w:rsid w:val="008C0FCB"/>
    <w:rsid w:val="008C3713"/>
    <w:rsid w:val="008C6AA3"/>
    <w:rsid w:val="008D4154"/>
    <w:rsid w:val="008D5D58"/>
    <w:rsid w:val="008E0B88"/>
    <w:rsid w:val="008E5C27"/>
    <w:rsid w:val="008F005F"/>
    <w:rsid w:val="008F329E"/>
    <w:rsid w:val="008F5CDA"/>
    <w:rsid w:val="008F646B"/>
    <w:rsid w:val="008F6D02"/>
    <w:rsid w:val="00904153"/>
    <w:rsid w:val="009043A6"/>
    <w:rsid w:val="00915270"/>
    <w:rsid w:val="00917355"/>
    <w:rsid w:val="009222AF"/>
    <w:rsid w:val="00923443"/>
    <w:rsid w:val="009300D1"/>
    <w:rsid w:val="00934CCE"/>
    <w:rsid w:val="00935043"/>
    <w:rsid w:val="009426F1"/>
    <w:rsid w:val="0094556E"/>
    <w:rsid w:val="00954818"/>
    <w:rsid w:val="00961EFE"/>
    <w:rsid w:val="0096332E"/>
    <w:rsid w:val="009657A2"/>
    <w:rsid w:val="0096604F"/>
    <w:rsid w:val="009671D3"/>
    <w:rsid w:val="009701FC"/>
    <w:rsid w:val="00971039"/>
    <w:rsid w:val="009723AF"/>
    <w:rsid w:val="00973DF7"/>
    <w:rsid w:val="00975A59"/>
    <w:rsid w:val="00976196"/>
    <w:rsid w:val="0098442C"/>
    <w:rsid w:val="009942EE"/>
    <w:rsid w:val="00995495"/>
    <w:rsid w:val="00996581"/>
    <w:rsid w:val="009A0567"/>
    <w:rsid w:val="009A4C83"/>
    <w:rsid w:val="009B026C"/>
    <w:rsid w:val="009B1085"/>
    <w:rsid w:val="009B188D"/>
    <w:rsid w:val="009C1BA0"/>
    <w:rsid w:val="009C5598"/>
    <w:rsid w:val="009C7AC1"/>
    <w:rsid w:val="009D15B4"/>
    <w:rsid w:val="009D70F0"/>
    <w:rsid w:val="009E3B35"/>
    <w:rsid w:val="009E55BE"/>
    <w:rsid w:val="009F38D4"/>
    <w:rsid w:val="009F3D35"/>
    <w:rsid w:val="00A02D9A"/>
    <w:rsid w:val="00A034FF"/>
    <w:rsid w:val="00A045DE"/>
    <w:rsid w:val="00A0704C"/>
    <w:rsid w:val="00A134A3"/>
    <w:rsid w:val="00A22924"/>
    <w:rsid w:val="00A22C6C"/>
    <w:rsid w:val="00A269D5"/>
    <w:rsid w:val="00A343A1"/>
    <w:rsid w:val="00A34499"/>
    <w:rsid w:val="00A3736A"/>
    <w:rsid w:val="00A4078D"/>
    <w:rsid w:val="00A41AE1"/>
    <w:rsid w:val="00A41D8E"/>
    <w:rsid w:val="00A54397"/>
    <w:rsid w:val="00A55075"/>
    <w:rsid w:val="00A550A0"/>
    <w:rsid w:val="00A55162"/>
    <w:rsid w:val="00A56706"/>
    <w:rsid w:val="00A62C7A"/>
    <w:rsid w:val="00A64DCA"/>
    <w:rsid w:val="00A67887"/>
    <w:rsid w:val="00A71FCF"/>
    <w:rsid w:val="00A73A29"/>
    <w:rsid w:val="00A778B6"/>
    <w:rsid w:val="00A82C11"/>
    <w:rsid w:val="00A83332"/>
    <w:rsid w:val="00A83E93"/>
    <w:rsid w:val="00A90286"/>
    <w:rsid w:val="00A90B48"/>
    <w:rsid w:val="00A9599F"/>
    <w:rsid w:val="00A9750B"/>
    <w:rsid w:val="00AA444F"/>
    <w:rsid w:val="00AA7604"/>
    <w:rsid w:val="00AA782F"/>
    <w:rsid w:val="00AB33CD"/>
    <w:rsid w:val="00AB6D8C"/>
    <w:rsid w:val="00AC176A"/>
    <w:rsid w:val="00AC36ED"/>
    <w:rsid w:val="00AC4F98"/>
    <w:rsid w:val="00AC55CD"/>
    <w:rsid w:val="00AD1164"/>
    <w:rsid w:val="00AD1D8D"/>
    <w:rsid w:val="00AD52CB"/>
    <w:rsid w:val="00AD6E2C"/>
    <w:rsid w:val="00AD73AC"/>
    <w:rsid w:val="00AE17FE"/>
    <w:rsid w:val="00AE24DC"/>
    <w:rsid w:val="00AE32EB"/>
    <w:rsid w:val="00AF6F41"/>
    <w:rsid w:val="00B0302F"/>
    <w:rsid w:val="00B035AE"/>
    <w:rsid w:val="00B0370F"/>
    <w:rsid w:val="00B052E7"/>
    <w:rsid w:val="00B068CF"/>
    <w:rsid w:val="00B111B2"/>
    <w:rsid w:val="00B14CB8"/>
    <w:rsid w:val="00B17B17"/>
    <w:rsid w:val="00B22412"/>
    <w:rsid w:val="00B22ECC"/>
    <w:rsid w:val="00B24C41"/>
    <w:rsid w:val="00B27492"/>
    <w:rsid w:val="00B329DB"/>
    <w:rsid w:val="00B35863"/>
    <w:rsid w:val="00B4065A"/>
    <w:rsid w:val="00B50944"/>
    <w:rsid w:val="00B52728"/>
    <w:rsid w:val="00B54E9D"/>
    <w:rsid w:val="00B56151"/>
    <w:rsid w:val="00B57106"/>
    <w:rsid w:val="00B65373"/>
    <w:rsid w:val="00B83972"/>
    <w:rsid w:val="00B86D6C"/>
    <w:rsid w:val="00B9023C"/>
    <w:rsid w:val="00B9151D"/>
    <w:rsid w:val="00B931B6"/>
    <w:rsid w:val="00BA2536"/>
    <w:rsid w:val="00BA27F7"/>
    <w:rsid w:val="00BA444B"/>
    <w:rsid w:val="00BB1CE0"/>
    <w:rsid w:val="00BB1EA5"/>
    <w:rsid w:val="00BB694F"/>
    <w:rsid w:val="00BB6C5E"/>
    <w:rsid w:val="00BC0F0E"/>
    <w:rsid w:val="00BC3F85"/>
    <w:rsid w:val="00BD08D1"/>
    <w:rsid w:val="00BD3D96"/>
    <w:rsid w:val="00BD3F17"/>
    <w:rsid w:val="00BD42FF"/>
    <w:rsid w:val="00BE0331"/>
    <w:rsid w:val="00BE1D22"/>
    <w:rsid w:val="00BE6A6F"/>
    <w:rsid w:val="00BE7853"/>
    <w:rsid w:val="00BF11BC"/>
    <w:rsid w:val="00BF14AB"/>
    <w:rsid w:val="00BF2E25"/>
    <w:rsid w:val="00BF5F89"/>
    <w:rsid w:val="00BF71CE"/>
    <w:rsid w:val="00C01BE2"/>
    <w:rsid w:val="00C01C98"/>
    <w:rsid w:val="00C03538"/>
    <w:rsid w:val="00C05E45"/>
    <w:rsid w:val="00C06DCC"/>
    <w:rsid w:val="00C11E21"/>
    <w:rsid w:val="00C120FE"/>
    <w:rsid w:val="00C139BA"/>
    <w:rsid w:val="00C26CA7"/>
    <w:rsid w:val="00C302BC"/>
    <w:rsid w:val="00C31C93"/>
    <w:rsid w:val="00C31E78"/>
    <w:rsid w:val="00C32D8D"/>
    <w:rsid w:val="00C34838"/>
    <w:rsid w:val="00C40DF4"/>
    <w:rsid w:val="00C4190F"/>
    <w:rsid w:val="00C42381"/>
    <w:rsid w:val="00C5023C"/>
    <w:rsid w:val="00C50A81"/>
    <w:rsid w:val="00C51416"/>
    <w:rsid w:val="00C54B78"/>
    <w:rsid w:val="00C56EA3"/>
    <w:rsid w:val="00C6291C"/>
    <w:rsid w:val="00C6385E"/>
    <w:rsid w:val="00C63EAA"/>
    <w:rsid w:val="00C660E8"/>
    <w:rsid w:val="00C72A6D"/>
    <w:rsid w:val="00C8179A"/>
    <w:rsid w:val="00C85EAD"/>
    <w:rsid w:val="00C8713E"/>
    <w:rsid w:val="00C90102"/>
    <w:rsid w:val="00C90D30"/>
    <w:rsid w:val="00C95E6F"/>
    <w:rsid w:val="00C96B78"/>
    <w:rsid w:val="00C97F15"/>
    <w:rsid w:val="00CB2CE0"/>
    <w:rsid w:val="00CB2D0D"/>
    <w:rsid w:val="00CB5B11"/>
    <w:rsid w:val="00CC0097"/>
    <w:rsid w:val="00CC06EB"/>
    <w:rsid w:val="00CC0823"/>
    <w:rsid w:val="00CE039E"/>
    <w:rsid w:val="00CE4416"/>
    <w:rsid w:val="00CE490E"/>
    <w:rsid w:val="00CE5DB7"/>
    <w:rsid w:val="00CE636D"/>
    <w:rsid w:val="00CE6D73"/>
    <w:rsid w:val="00CF30A6"/>
    <w:rsid w:val="00CF33FA"/>
    <w:rsid w:val="00CF5484"/>
    <w:rsid w:val="00D02DC0"/>
    <w:rsid w:val="00D03F66"/>
    <w:rsid w:val="00D04B65"/>
    <w:rsid w:val="00D05BA2"/>
    <w:rsid w:val="00D169A5"/>
    <w:rsid w:val="00D254D0"/>
    <w:rsid w:val="00D25911"/>
    <w:rsid w:val="00D27F42"/>
    <w:rsid w:val="00D31C31"/>
    <w:rsid w:val="00D4738C"/>
    <w:rsid w:val="00D554F4"/>
    <w:rsid w:val="00D60E30"/>
    <w:rsid w:val="00D70335"/>
    <w:rsid w:val="00D7077E"/>
    <w:rsid w:val="00D72A1F"/>
    <w:rsid w:val="00D73B46"/>
    <w:rsid w:val="00D73D30"/>
    <w:rsid w:val="00D82E41"/>
    <w:rsid w:val="00D8748E"/>
    <w:rsid w:val="00D91C9D"/>
    <w:rsid w:val="00D93716"/>
    <w:rsid w:val="00D95803"/>
    <w:rsid w:val="00DA24EA"/>
    <w:rsid w:val="00DA44C2"/>
    <w:rsid w:val="00DA6B9A"/>
    <w:rsid w:val="00DB3095"/>
    <w:rsid w:val="00DB7284"/>
    <w:rsid w:val="00DB7A4B"/>
    <w:rsid w:val="00DC12A1"/>
    <w:rsid w:val="00DC3D38"/>
    <w:rsid w:val="00DC70E5"/>
    <w:rsid w:val="00DC7ACD"/>
    <w:rsid w:val="00DD0DFA"/>
    <w:rsid w:val="00DD4781"/>
    <w:rsid w:val="00DE3507"/>
    <w:rsid w:val="00DF20F0"/>
    <w:rsid w:val="00DF27E1"/>
    <w:rsid w:val="00DF296B"/>
    <w:rsid w:val="00DF43E4"/>
    <w:rsid w:val="00DF56F2"/>
    <w:rsid w:val="00DF6E5E"/>
    <w:rsid w:val="00DF7A28"/>
    <w:rsid w:val="00E00DB7"/>
    <w:rsid w:val="00E01F74"/>
    <w:rsid w:val="00E1104D"/>
    <w:rsid w:val="00E11C2F"/>
    <w:rsid w:val="00E1443F"/>
    <w:rsid w:val="00E1505A"/>
    <w:rsid w:val="00E17DB5"/>
    <w:rsid w:val="00E23D1B"/>
    <w:rsid w:val="00E274F3"/>
    <w:rsid w:val="00E3253C"/>
    <w:rsid w:val="00E36D82"/>
    <w:rsid w:val="00E37D6F"/>
    <w:rsid w:val="00E40590"/>
    <w:rsid w:val="00E446C7"/>
    <w:rsid w:val="00E44860"/>
    <w:rsid w:val="00E46571"/>
    <w:rsid w:val="00E536C1"/>
    <w:rsid w:val="00E57AB4"/>
    <w:rsid w:val="00E6135B"/>
    <w:rsid w:val="00E624BB"/>
    <w:rsid w:val="00E62B9E"/>
    <w:rsid w:val="00E67A80"/>
    <w:rsid w:val="00E726D3"/>
    <w:rsid w:val="00E75D18"/>
    <w:rsid w:val="00E824F8"/>
    <w:rsid w:val="00E91050"/>
    <w:rsid w:val="00E91738"/>
    <w:rsid w:val="00EA0DB0"/>
    <w:rsid w:val="00EA2CD8"/>
    <w:rsid w:val="00EA31DD"/>
    <w:rsid w:val="00EA6565"/>
    <w:rsid w:val="00EB1F16"/>
    <w:rsid w:val="00EB361D"/>
    <w:rsid w:val="00EB4F8A"/>
    <w:rsid w:val="00EB5A60"/>
    <w:rsid w:val="00EB7E52"/>
    <w:rsid w:val="00ED005B"/>
    <w:rsid w:val="00ED201E"/>
    <w:rsid w:val="00ED2326"/>
    <w:rsid w:val="00ED2903"/>
    <w:rsid w:val="00ED2E51"/>
    <w:rsid w:val="00EE03A2"/>
    <w:rsid w:val="00EE222F"/>
    <w:rsid w:val="00EE48EB"/>
    <w:rsid w:val="00EE4EC2"/>
    <w:rsid w:val="00EE5162"/>
    <w:rsid w:val="00EE5335"/>
    <w:rsid w:val="00EE594F"/>
    <w:rsid w:val="00EE608E"/>
    <w:rsid w:val="00F00FFA"/>
    <w:rsid w:val="00F018F6"/>
    <w:rsid w:val="00F07601"/>
    <w:rsid w:val="00F1446F"/>
    <w:rsid w:val="00F15D17"/>
    <w:rsid w:val="00F23FA5"/>
    <w:rsid w:val="00F336E9"/>
    <w:rsid w:val="00F33E6B"/>
    <w:rsid w:val="00F37B36"/>
    <w:rsid w:val="00F42D65"/>
    <w:rsid w:val="00F452F2"/>
    <w:rsid w:val="00F5156F"/>
    <w:rsid w:val="00F52252"/>
    <w:rsid w:val="00F5491C"/>
    <w:rsid w:val="00F54D03"/>
    <w:rsid w:val="00F56AD6"/>
    <w:rsid w:val="00F61199"/>
    <w:rsid w:val="00F652A3"/>
    <w:rsid w:val="00F70E82"/>
    <w:rsid w:val="00F732D0"/>
    <w:rsid w:val="00F73754"/>
    <w:rsid w:val="00F73EB0"/>
    <w:rsid w:val="00F77BED"/>
    <w:rsid w:val="00F81103"/>
    <w:rsid w:val="00F82920"/>
    <w:rsid w:val="00F82E51"/>
    <w:rsid w:val="00F84657"/>
    <w:rsid w:val="00F905DF"/>
    <w:rsid w:val="00F94B67"/>
    <w:rsid w:val="00FA49AF"/>
    <w:rsid w:val="00FA583B"/>
    <w:rsid w:val="00FA5EA8"/>
    <w:rsid w:val="00FB7063"/>
    <w:rsid w:val="00FB7479"/>
    <w:rsid w:val="00FB7A52"/>
    <w:rsid w:val="00FC03EB"/>
    <w:rsid w:val="00FC317C"/>
    <w:rsid w:val="00FD0F56"/>
    <w:rsid w:val="00FD1B84"/>
    <w:rsid w:val="00FD20E7"/>
    <w:rsid w:val="00FD6917"/>
    <w:rsid w:val="00FD72AC"/>
    <w:rsid w:val="00FE41F2"/>
    <w:rsid w:val="00FE5B8F"/>
    <w:rsid w:val="00FF1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60BCD923"/>
  <w15:docId w15:val="{36860CA1-E497-44E3-B3D3-34D75AB7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1667"/>
    <w:pPr>
      <w:widowControl w:val="0"/>
    </w:pPr>
    <w:rPr>
      <w:kern w:val="2"/>
      <w:sz w:val="24"/>
      <w:szCs w:val="22"/>
    </w:rPr>
  </w:style>
  <w:style w:type="paragraph" w:styleId="1">
    <w:name w:val="heading 1"/>
    <w:basedOn w:val="a0"/>
    <w:next w:val="a0"/>
    <w:link w:val="10"/>
    <w:uiPriority w:val="99"/>
    <w:qFormat/>
    <w:rsid w:val="00CE4416"/>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9"/>
    <w:qFormat/>
    <w:rsid w:val="005F7023"/>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CE4416"/>
    <w:rPr>
      <w:rFonts w:ascii="Cambria" w:eastAsia="新細明體" w:hAnsi="Cambria" w:cs="Times New Roman"/>
      <w:b/>
      <w:bCs/>
      <w:kern w:val="52"/>
      <w:sz w:val="52"/>
      <w:szCs w:val="52"/>
    </w:rPr>
  </w:style>
  <w:style w:type="character" w:customStyle="1" w:styleId="20">
    <w:name w:val="標題 2 字元"/>
    <w:link w:val="2"/>
    <w:uiPriority w:val="99"/>
    <w:locked/>
    <w:rsid w:val="005F7023"/>
    <w:rPr>
      <w:rFonts w:ascii="Cambria" w:eastAsia="新細明體" w:hAnsi="Cambria" w:cs="Times New Roman"/>
      <w:b/>
      <w:bCs/>
      <w:sz w:val="48"/>
      <w:szCs w:val="48"/>
    </w:rPr>
  </w:style>
  <w:style w:type="paragraph" w:styleId="a4">
    <w:name w:val="Balloon Text"/>
    <w:basedOn w:val="a0"/>
    <w:link w:val="a5"/>
    <w:uiPriority w:val="99"/>
    <w:semiHidden/>
    <w:rsid w:val="00BF5F89"/>
    <w:rPr>
      <w:rFonts w:ascii="Cambria" w:hAnsi="Cambria"/>
      <w:sz w:val="18"/>
      <w:szCs w:val="18"/>
    </w:rPr>
  </w:style>
  <w:style w:type="character" w:customStyle="1" w:styleId="a5">
    <w:name w:val="註解方塊文字 字元"/>
    <w:link w:val="a4"/>
    <w:uiPriority w:val="99"/>
    <w:semiHidden/>
    <w:locked/>
    <w:rsid w:val="00BF5F89"/>
    <w:rPr>
      <w:rFonts w:ascii="Cambria" w:eastAsia="新細明體" w:hAnsi="Cambria" w:cs="Times New Roman"/>
      <w:sz w:val="18"/>
      <w:szCs w:val="18"/>
    </w:rPr>
  </w:style>
  <w:style w:type="paragraph" w:styleId="a6">
    <w:name w:val="Date"/>
    <w:basedOn w:val="a0"/>
    <w:next w:val="a0"/>
    <w:link w:val="a7"/>
    <w:uiPriority w:val="99"/>
    <w:semiHidden/>
    <w:rsid w:val="00C42381"/>
    <w:pPr>
      <w:jc w:val="right"/>
    </w:pPr>
  </w:style>
  <w:style w:type="character" w:customStyle="1" w:styleId="a7">
    <w:name w:val="日期 字元"/>
    <w:link w:val="a6"/>
    <w:uiPriority w:val="99"/>
    <w:semiHidden/>
    <w:locked/>
    <w:rsid w:val="00C42381"/>
    <w:rPr>
      <w:rFonts w:cs="Times New Roman"/>
    </w:rPr>
  </w:style>
  <w:style w:type="paragraph" w:styleId="a8">
    <w:name w:val="header"/>
    <w:basedOn w:val="a0"/>
    <w:link w:val="a9"/>
    <w:uiPriority w:val="99"/>
    <w:rsid w:val="00C42381"/>
    <w:pPr>
      <w:tabs>
        <w:tab w:val="center" w:pos="4153"/>
        <w:tab w:val="right" w:pos="8306"/>
      </w:tabs>
      <w:snapToGrid w:val="0"/>
    </w:pPr>
    <w:rPr>
      <w:sz w:val="20"/>
      <w:szCs w:val="20"/>
    </w:rPr>
  </w:style>
  <w:style w:type="character" w:customStyle="1" w:styleId="a9">
    <w:name w:val="頁首 字元"/>
    <w:link w:val="a8"/>
    <w:uiPriority w:val="99"/>
    <w:locked/>
    <w:rsid w:val="00C42381"/>
    <w:rPr>
      <w:rFonts w:cs="Times New Roman"/>
      <w:sz w:val="20"/>
      <w:szCs w:val="20"/>
    </w:rPr>
  </w:style>
  <w:style w:type="paragraph" w:styleId="aa">
    <w:name w:val="footer"/>
    <w:basedOn w:val="a0"/>
    <w:link w:val="ab"/>
    <w:uiPriority w:val="99"/>
    <w:rsid w:val="00C42381"/>
    <w:pPr>
      <w:tabs>
        <w:tab w:val="center" w:pos="4153"/>
        <w:tab w:val="right" w:pos="8306"/>
      </w:tabs>
      <w:snapToGrid w:val="0"/>
    </w:pPr>
    <w:rPr>
      <w:sz w:val="20"/>
      <w:szCs w:val="20"/>
    </w:rPr>
  </w:style>
  <w:style w:type="character" w:customStyle="1" w:styleId="ab">
    <w:name w:val="頁尾 字元"/>
    <w:link w:val="aa"/>
    <w:uiPriority w:val="99"/>
    <w:locked/>
    <w:rsid w:val="00C42381"/>
    <w:rPr>
      <w:rFonts w:cs="Times New Roman"/>
      <w:sz w:val="20"/>
      <w:szCs w:val="20"/>
    </w:rPr>
  </w:style>
  <w:style w:type="paragraph" w:styleId="3">
    <w:name w:val="Body Text 3"/>
    <w:basedOn w:val="a0"/>
    <w:link w:val="30"/>
    <w:uiPriority w:val="99"/>
    <w:rsid w:val="002F2280"/>
    <w:pPr>
      <w:spacing w:line="240" w:lineRule="atLeast"/>
    </w:pPr>
    <w:rPr>
      <w:rFonts w:ascii="標楷體" w:eastAsia="標楷體" w:hAnsi="標楷體"/>
      <w:color w:val="000000"/>
      <w:sz w:val="28"/>
      <w:szCs w:val="20"/>
    </w:rPr>
  </w:style>
  <w:style w:type="character" w:customStyle="1" w:styleId="30">
    <w:name w:val="本文 3 字元"/>
    <w:link w:val="3"/>
    <w:uiPriority w:val="99"/>
    <w:locked/>
    <w:rsid w:val="002F2280"/>
    <w:rPr>
      <w:rFonts w:ascii="標楷體" w:eastAsia="標楷體" w:hAnsi="標楷體" w:cs="Times New Roman"/>
      <w:color w:val="000000"/>
      <w:sz w:val="20"/>
      <w:szCs w:val="20"/>
    </w:rPr>
  </w:style>
  <w:style w:type="paragraph" w:customStyle="1" w:styleId="4">
    <w:name w:val="4"/>
    <w:basedOn w:val="a0"/>
    <w:uiPriority w:val="99"/>
    <w:rsid w:val="002F2280"/>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8">
    <w:name w:val="8"/>
    <w:basedOn w:val="21"/>
    <w:uiPriority w:val="99"/>
    <w:rsid w:val="002F2280"/>
    <w:pPr>
      <w:adjustRightInd w:val="0"/>
      <w:snapToGrid w:val="0"/>
      <w:spacing w:after="0" w:line="240" w:lineRule="auto"/>
      <w:ind w:leftChars="467" w:left="1681" w:hangingChars="200" w:hanging="560"/>
      <w:jc w:val="both"/>
    </w:pPr>
    <w:rPr>
      <w:rFonts w:ascii="標楷體" w:eastAsia="標楷體" w:hAnsi="標楷體"/>
      <w:sz w:val="28"/>
      <w:szCs w:val="24"/>
    </w:rPr>
  </w:style>
  <w:style w:type="paragraph" w:customStyle="1" w:styleId="1-">
    <w:name w:val="1-"/>
    <w:basedOn w:val="a0"/>
    <w:uiPriority w:val="99"/>
    <w:rsid w:val="002F2280"/>
    <w:pPr>
      <w:adjustRightInd w:val="0"/>
      <w:snapToGrid w:val="0"/>
      <w:ind w:leftChars="226" w:left="1102" w:hangingChars="200" w:hanging="560"/>
      <w:jc w:val="both"/>
    </w:pPr>
    <w:rPr>
      <w:rFonts w:ascii="標楷體" w:eastAsia="標楷體" w:hAnsi="標楷體"/>
      <w:color w:val="000000"/>
      <w:sz w:val="28"/>
      <w:szCs w:val="30"/>
    </w:rPr>
  </w:style>
  <w:style w:type="paragraph" w:styleId="21">
    <w:name w:val="Body Text Indent 2"/>
    <w:basedOn w:val="a0"/>
    <w:link w:val="22"/>
    <w:uiPriority w:val="99"/>
    <w:rsid w:val="002F2280"/>
    <w:pPr>
      <w:spacing w:after="120" w:line="480" w:lineRule="auto"/>
      <w:ind w:leftChars="200" w:left="480"/>
    </w:pPr>
  </w:style>
  <w:style w:type="character" w:customStyle="1" w:styleId="22">
    <w:name w:val="本文縮排 2 字元"/>
    <w:link w:val="21"/>
    <w:uiPriority w:val="99"/>
    <w:locked/>
    <w:rsid w:val="002F2280"/>
    <w:rPr>
      <w:rFonts w:cs="Times New Roman"/>
    </w:rPr>
  </w:style>
  <w:style w:type="paragraph" w:customStyle="1" w:styleId="23">
    <w:name w:val="2."/>
    <w:basedOn w:val="a0"/>
    <w:uiPriority w:val="99"/>
    <w:rsid w:val="00C40DF4"/>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5">
    <w:name w:val="5"/>
    <w:basedOn w:val="a0"/>
    <w:uiPriority w:val="99"/>
    <w:rsid w:val="00C40DF4"/>
    <w:pPr>
      <w:adjustRightInd w:val="0"/>
      <w:snapToGrid w:val="0"/>
      <w:ind w:left="1120" w:hangingChars="400" w:hanging="1120"/>
      <w:jc w:val="both"/>
    </w:pPr>
    <w:rPr>
      <w:rFonts w:ascii="標楷體" w:eastAsia="標楷體" w:hAnsi="標楷體"/>
      <w:color w:val="000000"/>
      <w:sz w:val="28"/>
      <w:szCs w:val="24"/>
    </w:rPr>
  </w:style>
  <w:style w:type="paragraph" w:customStyle="1" w:styleId="6">
    <w:name w:val="6"/>
    <w:basedOn w:val="a0"/>
    <w:uiPriority w:val="99"/>
    <w:rsid w:val="00C40DF4"/>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0"/>
    <w:uiPriority w:val="99"/>
    <w:rsid w:val="00C40DF4"/>
    <w:pPr>
      <w:adjustRightInd w:val="0"/>
      <w:snapToGrid w:val="0"/>
      <w:ind w:firstLineChars="300" w:firstLine="840"/>
      <w:jc w:val="both"/>
    </w:pPr>
    <w:rPr>
      <w:rFonts w:ascii="標楷體" w:eastAsia="標楷體" w:hAnsi="標楷體"/>
      <w:color w:val="000000"/>
      <w:sz w:val="28"/>
      <w:szCs w:val="30"/>
    </w:rPr>
  </w:style>
  <w:style w:type="paragraph" w:customStyle="1" w:styleId="11">
    <w:name w:val="1."/>
    <w:basedOn w:val="a0"/>
    <w:autoRedefine/>
    <w:uiPriority w:val="99"/>
    <w:rsid w:val="00C40DF4"/>
    <w:pPr>
      <w:tabs>
        <w:tab w:val="left" w:pos="1860"/>
      </w:tabs>
      <w:adjustRightInd w:val="0"/>
      <w:snapToGrid w:val="0"/>
      <w:spacing w:line="360" w:lineRule="exact"/>
      <w:ind w:leftChars="500" w:left="1200"/>
      <w:jc w:val="both"/>
    </w:pPr>
    <w:rPr>
      <w:rFonts w:ascii="標楷體" w:eastAsia="標楷體" w:hAnsi="標楷體"/>
      <w:kern w:val="0"/>
      <w:sz w:val="28"/>
      <w:szCs w:val="24"/>
    </w:rPr>
  </w:style>
  <w:style w:type="paragraph" w:customStyle="1" w:styleId="31">
    <w:name w:val="3"/>
    <w:basedOn w:val="a0"/>
    <w:uiPriority w:val="99"/>
    <w:rsid w:val="00C40DF4"/>
    <w:pPr>
      <w:spacing w:line="360" w:lineRule="exact"/>
      <w:ind w:leftChars="250" w:left="1160" w:hangingChars="200" w:hanging="560"/>
      <w:jc w:val="both"/>
    </w:pPr>
    <w:rPr>
      <w:rFonts w:ascii="標楷體" w:eastAsia="標楷體" w:hAnsi="標楷體"/>
      <w:sz w:val="28"/>
      <w:szCs w:val="24"/>
    </w:rPr>
  </w:style>
  <w:style w:type="paragraph" w:styleId="ac">
    <w:name w:val="List Paragraph"/>
    <w:basedOn w:val="a0"/>
    <w:uiPriority w:val="34"/>
    <w:qFormat/>
    <w:rsid w:val="004F2AA7"/>
    <w:pPr>
      <w:ind w:leftChars="200" w:left="480"/>
    </w:pPr>
  </w:style>
  <w:style w:type="paragraph" w:styleId="ad">
    <w:name w:val="Body Text Indent"/>
    <w:basedOn w:val="a0"/>
    <w:link w:val="ae"/>
    <w:uiPriority w:val="99"/>
    <w:rsid w:val="00DB3095"/>
    <w:pPr>
      <w:spacing w:after="120"/>
      <w:ind w:leftChars="200" w:left="480"/>
    </w:pPr>
  </w:style>
  <w:style w:type="character" w:customStyle="1" w:styleId="ae">
    <w:name w:val="本文縮排 字元"/>
    <w:link w:val="ad"/>
    <w:uiPriority w:val="99"/>
    <w:locked/>
    <w:rsid w:val="00DB3095"/>
    <w:rPr>
      <w:rFonts w:cs="Times New Roman"/>
    </w:rPr>
  </w:style>
  <w:style w:type="paragraph" w:customStyle="1" w:styleId="Default">
    <w:name w:val="Default"/>
    <w:uiPriority w:val="99"/>
    <w:rsid w:val="00C34838"/>
    <w:pPr>
      <w:widowControl w:val="0"/>
      <w:autoSpaceDE w:val="0"/>
      <w:autoSpaceDN w:val="0"/>
      <w:adjustRightInd w:val="0"/>
    </w:pPr>
    <w:rPr>
      <w:rFonts w:ascii="標楷體^...." w:eastAsia="標楷體^...." w:cs="標楷體^...."/>
      <w:color w:val="000000"/>
      <w:sz w:val="24"/>
      <w:szCs w:val="24"/>
    </w:rPr>
  </w:style>
  <w:style w:type="character" w:styleId="af">
    <w:name w:val="Hyperlink"/>
    <w:uiPriority w:val="99"/>
    <w:rsid w:val="00655B9A"/>
    <w:rPr>
      <w:rFonts w:eastAsia="標楷體" w:cs="Times New Roman"/>
      <w:b/>
      <w:color w:val="000000"/>
      <w:sz w:val="28"/>
      <w:u w:val="single"/>
    </w:rPr>
  </w:style>
  <w:style w:type="paragraph" w:styleId="af0">
    <w:name w:val="TOC Heading"/>
    <w:basedOn w:val="1"/>
    <w:next w:val="a0"/>
    <w:uiPriority w:val="99"/>
    <w:qFormat/>
    <w:rsid w:val="00655B9A"/>
    <w:pPr>
      <w:keepLines/>
      <w:widowControl/>
      <w:spacing w:before="480" w:after="0" w:line="276" w:lineRule="auto"/>
      <w:outlineLvl w:val="9"/>
    </w:pPr>
    <w:rPr>
      <w:rFonts w:eastAsia="標楷體"/>
      <w:b w:val="0"/>
      <w:color w:val="365F91"/>
      <w:kern w:val="0"/>
      <w:sz w:val="28"/>
      <w:szCs w:val="28"/>
    </w:rPr>
  </w:style>
  <w:style w:type="paragraph" w:styleId="24">
    <w:name w:val="toc 2"/>
    <w:basedOn w:val="a0"/>
    <w:next w:val="a0"/>
    <w:autoRedefine/>
    <w:uiPriority w:val="39"/>
    <w:rsid w:val="00CE4416"/>
    <w:pPr>
      <w:widowControl/>
      <w:spacing w:after="100" w:line="276" w:lineRule="auto"/>
      <w:ind w:left="220"/>
    </w:pPr>
    <w:rPr>
      <w:kern w:val="0"/>
      <w:sz w:val="22"/>
    </w:rPr>
  </w:style>
  <w:style w:type="paragraph" w:styleId="12">
    <w:name w:val="toc 1"/>
    <w:basedOn w:val="a0"/>
    <w:next w:val="a0"/>
    <w:autoRedefine/>
    <w:uiPriority w:val="39"/>
    <w:rsid w:val="008A5D87"/>
    <w:pPr>
      <w:widowControl/>
      <w:tabs>
        <w:tab w:val="right" w:leader="dot" w:pos="9060"/>
      </w:tabs>
      <w:spacing w:after="100" w:line="276" w:lineRule="auto"/>
    </w:pPr>
    <w:rPr>
      <w:kern w:val="0"/>
      <w:sz w:val="22"/>
    </w:rPr>
  </w:style>
  <w:style w:type="paragraph" w:styleId="32">
    <w:name w:val="toc 3"/>
    <w:basedOn w:val="a0"/>
    <w:next w:val="a0"/>
    <w:autoRedefine/>
    <w:uiPriority w:val="99"/>
    <w:semiHidden/>
    <w:rsid w:val="00CE4416"/>
    <w:pPr>
      <w:widowControl/>
      <w:spacing w:after="100" w:line="276" w:lineRule="auto"/>
      <w:ind w:left="440"/>
    </w:pPr>
    <w:rPr>
      <w:kern w:val="0"/>
      <w:sz w:val="22"/>
    </w:rPr>
  </w:style>
  <w:style w:type="paragraph" w:styleId="Web">
    <w:name w:val="Normal (Web)"/>
    <w:basedOn w:val="a0"/>
    <w:uiPriority w:val="99"/>
    <w:rsid w:val="00F33E6B"/>
    <w:pPr>
      <w:widowControl/>
      <w:spacing w:before="100" w:beforeAutospacing="1" w:after="100" w:afterAutospacing="1"/>
    </w:pPr>
    <w:rPr>
      <w:rFonts w:ascii="新細明體" w:hAnsi="新細明體" w:cs="新細明體"/>
      <w:kern w:val="0"/>
      <w:szCs w:val="24"/>
    </w:rPr>
  </w:style>
  <w:style w:type="paragraph" w:styleId="af1">
    <w:name w:val="No Spacing"/>
    <w:uiPriority w:val="99"/>
    <w:qFormat/>
    <w:rsid w:val="00052697"/>
    <w:pPr>
      <w:widowControl w:val="0"/>
    </w:pPr>
    <w:rPr>
      <w:rFonts w:ascii="Times New Roman" w:hAnsi="Times New Roman"/>
      <w:kern w:val="2"/>
      <w:sz w:val="24"/>
      <w:szCs w:val="24"/>
    </w:rPr>
  </w:style>
  <w:style w:type="paragraph" w:styleId="af2">
    <w:name w:val="annotation text"/>
    <w:basedOn w:val="a0"/>
    <w:link w:val="af3"/>
    <w:uiPriority w:val="99"/>
    <w:semiHidden/>
    <w:rsid w:val="006A797B"/>
    <w:pPr>
      <w:adjustRightInd w:val="0"/>
      <w:spacing w:line="360" w:lineRule="atLeast"/>
    </w:pPr>
    <w:rPr>
      <w:rFonts w:ascii="Times New Roman" w:hAnsi="Times New Roman"/>
      <w:kern w:val="0"/>
      <w:szCs w:val="20"/>
    </w:rPr>
  </w:style>
  <w:style w:type="character" w:customStyle="1" w:styleId="af3">
    <w:name w:val="註解文字 字元"/>
    <w:link w:val="af2"/>
    <w:uiPriority w:val="99"/>
    <w:semiHidden/>
    <w:locked/>
    <w:rsid w:val="006A797B"/>
    <w:rPr>
      <w:rFonts w:ascii="Times New Roman" w:eastAsia="新細明體" w:hAnsi="Times New Roman" w:cs="Times New Roman"/>
      <w:kern w:val="0"/>
      <w:sz w:val="20"/>
      <w:szCs w:val="20"/>
    </w:rPr>
  </w:style>
  <w:style w:type="paragraph" w:styleId="a">
    <w:name w:val="List Bullet"/>
    <w:basedOn w:val="a0"/>
    <w:autoRedefine/>
    <w:uiPriority w:val="99"/>
    <w:rsid w:val="006A797B"/>
    <w:pPr>
      <w:numPr>
        <w:numId w:val="7"/>
      </w:numPr>
      <w:tabs>
        <w:tab w:val="num" w:pos="361"/>
      </w:tabs>
      <w:ind w:leftChars="200" w:left="361" w:hangingChars="200" w:hanging="200"/>
    </w:pPr>
    <w:rPr>
      <w:rFonts w:ascii="Times New Roman" w:hAnsi="Times New Roman"/>
      <w:szCs w:val="24"/>
    </w:rPr>
  </w:style>
  <w:style w:type="paragraph" w:styleId="33">
    <w:name w:val="Body Text Indent 3"/>
    <w:basedOn w:val="a0"/>
    <w:link w:val="34"/>
    <w:uiPriority w:val="99"/>
    <w:rsid w:val="006A797B"/>
    <w:pPr>
      <w:spacing w:line="400" w:lineRule="exact"/>
      <w:ind w:leftChars="100" w:left="912" w:hangingChars="280" w:hanging="672"/>
      <w:jc w:val="both"/>
    </w:pPr>
    <w:rPr>
      <w:rFonts w:ascii="Times New Roman" w:eastAsia="標楷體" w:hAnsi="Times New Roman"/>
      <w:szCs w:val="24"/>
    </w:rPr>
  </w:style>
  <w:style w:type="character" w:customStyle="1" w:styleId="34">
    <w:name w:val="本文縮排 3 字元"/>
    <w:link w:val="33"/>
    <w:uiPriority w:val="99"/>
    <w:locked/>
    <w:rsid w:val="006A797B"/>
    <w:rPr>
      <w:rFonts w:ascii="Times New Roman" w:eastAsia="標楷體" w:hAnsi="Times New Roman" w:cs="Times New Roman"/>
      <w:sz w:val="24"/>
      <w:szCs w:val="24"/>
    </w:rPr>
  </w:style>
  <w:style w:type="character" w:customStyle="1" w:styleId="sub20">
    <w:name w:val="sub20"/>
    <w:uiPriority w:val="99"/>
    <w:rsid w:val="006A797B"/>
    <w:rPr>
      <w:rFonts w:cs="Times New Roman"/>
    </w:rPr>
  </w:style>
  <w:style w:type="character" w:customStyle="1" w:styleId="sub15h1">
    <w:name w:val="sub15h1"/>
    <w:uiPriority w:val="99"/>
    <w:rsid w:val="006A797B"/>
    <w:rPr>
      <w:rFonts w:ascii="s?" w:hAnsi="s?"/>
      <w:b/>
      <w:color w:val="CC3333"/>
      <w:sz w:val="15"/>
      <w:u w:val="none"/>
      <w:effect w:val="none"/>
    </w:rPr>
  </w:style>
  <w:style w:type="paragraph" w:styleId="af4">
    <w:name w:val="Body Text"/>
    <w:basedOn w:val="a0"/>
    <w:link w:val="af5"/>
    <w:uiPriority w:val="99"/>
    <w:rsid w:val="006A797B"/>
    <w:pPr>
      <w:spacing w:line="240" w:lineRule="exact"/>
    </w:pPr>
    <w:rPr>
      <w:rFonts w:ascii="標楷體" w:eastAsia="標楷體" w:hAnsi="標楷體"/>
      <w:color w:val="333333"/>
      <w:szCs w:val="13"/>
    </w:rPr>
  </w:style>
  <w:style w:type="character" w:customStyle="1" w:styleId="af5">
    <w:name w:val="本文 字元"/>
    <w:link w:val="af4"/>
    <w:uiPriority w:val="99"/>
    <w:locked/>
    <w:rsid w:val="006A797B"/>
    <w:rPr>
      <w:rFonts w:ascii="標楷體" w:eastAsia="標楷體" w:hAnsi="標楷體" w:cs="Times New Roman"/>
      <w:color w:val="333333"/>
      <w:sz w:val="13"/>
      <w:szCs w:val="13"/>
    </w:rPr>
  </w:style>
  <w:style w:type="paragraph" w:styleId="af6">
    <w:name w:val="caption"/>
    <w:basedOn w:val="a0"/>
    <w:next w:val="a0"/>
    <w:uiPriority w:val="99"/>
    <w:qFormat/>
    <w:rsid w:val="006A797B"/>
    <w:pPr>
      <w:spacing w:before="120" w:after="120"/>
    </w:pPr>
    <w:rPr>
      <w:rFonts w:ascii="Times New Roman" w:hAnsi="Times New Roman"/>
      <w:sz w:val="20"/>
      <w:szCs w:val="20"/>
    </w:rPr>
  </w:style>
  <w:style w:type="character" w:styleId="af7">
    <w:name w:val="Strong"/>
    <w:uiPriority w:val="99"/>
    <w:qFormat/>
    <w:rsid w:val="006A797B"/>
    <w:rPr>
      <w:rFonts w:cs="Times New Roman"/>
      <w:b/>
    </w:rPr>
  </w:style>
  <w:style w:type="character" w:styleId="af8">
    <w:name w:val="FollowedHyperlink"/>
    <w:uiPriority w:val="99"/>
    <w:rsid w:val="006A797B"/>
    <w:rPr>
      <w:rFonts w:cs="Times New Roman"/>
      <w:color w:val="800080"/>
      <w:u w:val="single"/>
    </w:rPr>
  </w:style>
  <w:style w:type="character" w:customStyle="1" w:styleId="UnresolvedMention">
    <w:name w:val="Unresolved Mention"/>
    <w:basedOn w:val="a1"/>
    <w:uiPriority w:val="99"/>
    <w:semiHidden/>
    <w:unhideWhenUsed/>
    <w:rsid w:val="0067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06776">
      <w:bodyDiv w:val="1"/>
      <w:marLeft w:val="0"/>
      <w:marRight w:val="0"/>
      <w:marTop w:val="0"/>
      <w:marBottom w:val="0"/>
      <w:divBdr>
        <w:top w:val="none" w:sz="0" w:space="0" w:color="auto"/>
        <w:left w:val="none" w:sz="0" w:space="0" w:color="auto"/>
        <w:bottom w:val="none" w:sz="0" w:space="0" w:color="auto"/>
        <w:right w:val="none" w:sz="0" w:space="0" w:color="auto"/>
      </w:divBdr>
      <w:divsChild>
        <w:div w:id="1697148020">
          <w:marLeft w:val="547"/>
          <w:marRight w:val="0"/>
          <w:marTop w:val="0"/>
          <w:marBottom w:val="0"/>
          <w:divBdr>
            <w:top w:val="none" w:sz="0" w:space="0" w:color="auto"/>
            <w:left w:val="none" w:sz="0" w:space="0" w:color="auto"/>
            <w:bottom w:val="none" w:sz="0" w:space="0" w:color="auto"/>
            <w:right w:val="none" w:sz="0" w:space="0" w:color="auto"/>
          </w:divBdr>
        </w:div>
      </w:divsChild>
    </w:div>
    <w:div w:id="1640376263">
      <w:bodyDiv w:val="1"/>
      <w:marLeft w:val="0"/>
      <w:marRight w:val="0"/>
      <w:marTop w:val="0"/>
      <w:marBottom w:val="0"/>
      <w:divBdr>
        <w:top w:val="none" w:sz="0" w:space="0" w:color="auto"/>
        <w:left w:val="none" w:sz="0" w:space="0" w:color="auto"/>
        <w:bottom w:val="none" w:sz="0" w:space="0" w:color="auto"/>
        <w:right w:val="none" w:sz="0" w:space="0" w:color="auto"/>
      </w:divBdr>
    </w:div>
    <w:div w:id="1744526917">
      <w:bodyDiv w:val="1"/>
      <w:marLeft w:val="0"/>
      <w:marRight w:val="0"/>
      <w:marTop w:val="0"/>
      <w:marBottom w:val="0"/>
      <w:divBdr>
        <w:top w:val="none" w:sz="0" w:space="0" w:color="auto"/>
        <w:left w:val="none" w:sz="0" w:space="0" w:color="auto"/>
        <w:bottom w:val="none" w:sz="0" w:space="0" w:color="auto"/>
        <w:right w:val="none" w:sz="0" w:space="0" w:color="auto"/>
      </w:divBdr>
    </w:div>
    <w:div w:id="2098359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st.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dgbas.gov.tw/LawContentDetails.aspx?id=FL017584&amp;KeyWordHL&amp;StyleType=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gbas.gov.tw/LawContent.aspx?id=FL0203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phia_lu@learnmore.com.tw" TargetMode="External"/><Relationship Id="rId4" Type="http://schemas.openxmlformats.org/officeDocument/2006/relationships/settings" Target="settings.xml"/><Relationship Id="rId9" Type="http://schemas.openxmlformats.org/officeDocument/2006/relationships/hyperlink" Target="mailto:cywu@most.gov.t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7EE4-8387-49A9-810F-A6F528AF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52</Pages>
  <Words>5559</Words>
  <Characters>31690</Characters>
  <Application>Microsoft Office Word</Application>
  <DocSecurity>0</DocSecurity>
  <Lines>264</Lines>
  <Paragraphs>74</Paragraphs>
  <ScaleCrop>false</ScaleCrop>
  <Company/>
  <LinksUpToDate>false</LinksUpToDate>
  <CharactersWithSpaces>37175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109年產學技術聯盟合作計畫</dc:title>
  <dc:subject/>
  <dc:creator>陳怡婷</dc:creator>
  <cp:keywords/>
  <dc:description/>
  <cp:lastModifiedBy>吳清源</cp:lastModifiedBy>
  <cp:revision>29</cp:revision>
  <cp:lastPrinted>2021-05-12T02:52:00Z</cp:lastPrinted>
  <dcterms:created xsi:type="dcterms:W3CDTF">2021-05-05T02:01:00Z</dcterms:created>
  <dcterms:modified xsi:type="dcterms:W3CDTF">2021-05-12T02:52:00Z</dcterms:modified>
</cp:coreProperties>
</file>